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0C8235" w14:textId="3540F82E" w:rsidR="00BC175D" w:rsidRPr="00E53AFB" w:rsidRDefault="00BC175D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  <w:r w:rsidRPr="00E53AFB">
        <w:rPr>
          <w:rFonts w:ascii="Maiandra GD" w:hAnsi="Maiandra GD" w:cs="Times New Roman"/>
          <w:noProof/>
          <w:sz w:val="24"/>
          <w:szCs w:val="24"/>
          <w:lang w:val="en-US"/>
        </w:rPr>
        <w:t xml:space="preserve">                                               </w:t>
      </w:r>
      <w:bookmarkStart w:id="0" w:name="_Hlk96020723"/>
      <w:r w:rsidRPr="00E53AFB">
        <w:rPr>
          <w:rFonts w:ascii="Maiandra GD" w:hAnsi="Maiandra GD" w:cs="Times New Roman"/>
          <w:noProof/>
          <w:sz w:val="24"/>
          <w:szCs w:val="24"/>
          <w:lang w:val="en-US"/>
        </w:rPr>
        <w:drawing>
          <wp:inline distT="0" distB="0" distL="0" distR="0" wp14:anchorId="46DD5AFC" wp14:editId="5538BE45">
            <wp:extent cx="1455756" cy="339047"/>
            <wp:effectExtent l="0" t="0" r="0" b="444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5968" cy="350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EC137B" w14:textId="77777777" w:rsidR="00BC175D" w:rsidRPr="00E53AFB" w:rsidRDefault="00BC175D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</w:rPr>
      </w:pPr>
      <w:r w:rsidRPr="00E53AFB">
        <w:rPr>
          <w:rFonts w:ascii="Maiandra GD" w:hAnsi="Maiandra GD" w:cs="Times New Roman"/>
          <w:b/>
          <w:sz w:val="24"/>
          <w:szCs w:val="24"/>
        </w:rPr>
        <w:t xml:space="preserve">RIARA SCHOOL OF INTERNATIONAL RELATIONS &amp; DIPLOMACY </w:t>
      </w:r>
    </w:p>
    <w:p w14:paraId="0AB43991" w14:textId="77777777" w:rsidR="00BC175D" w:rsidRPr="00E53AFB" w:rsidRDefault="00BC175D" w:rsidP="00E53AFB">
      <w:pPr>
        <w:spacing w:line="360" w:lineRule="auto"/>
        <w:jc w:val="both"/>
        <w:rPr>
          <w:rFonts w:ascii="Maiandra GD" w:hAnsi="Maiandra GD" w:cs="Times New Roman"/>
          <w:b/>
          <w:i/>
          <w:sz w:val="24"/>
          <w:szCs w:val="24"/>
        </w:rPr>
      </w:pPr>
      <w:r w:rsidRPr="00E53AFB">
        <w:rPr>
          <w:rFonts w:ascii="Maiandra GD" w:hAnsi="Maiandra GD" w:cs="Times New Roman"/>
          <w:b/>
          <w:i/>
          <w:sz w:val="24"/>
          <w:szCs w:val="24"/>
        </w:rPr>
        <w:t xml:space="preserve">                                          NURTURING INNOVATORS</w:t>
      </w:r>
    </w:p>
    <w:p w14:paraId="3F112806" w14:textId="14B8DD9E" w:rsidR="00BC175D" w:rsidRDefault="00BB4AEF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</w:rPr>
      </w:pPr>
      <w:bookmarkStart w:id="1" w:name="_Hlk159422159"/>
      <w:r w:rsidRPr="00E53AFB">
        <w:rPr>
          <w:rFonts w:ascii="Maiandra GD" w:hAnsi="Maiandra GD" w:cs="Times New Roman"/>
          <w:b/>
          <w:sz w:val="24"/>
          <w:szCs w:val="24"/>
        </w:rPr>
        <w:t xml:space="preserve">                             </w:t>
      </w:r>
      <w:r w:rsidR="00FC3417" w:rsidRPr="00E53AFB">
        <w:rPr>
          <w:rFonts w:ascii="Maiandra GD" w:hAnsi="Maiandra GD" w:cs="Times New Roman"/>
          <w:b/>
          <w:sz w:val="24"/>
          <w:szCs w:val="24"/>
          <w:lang w:val="en-US"/>
        </w:rPr>
        <w:t>JANUARY-APRIL</w:t>
      </w:r>
      <w:r w:rsidR="0016244B" w:rsidRPr="00E53AFB">
        <w:rPr>
          <w:rFonts w:ascii="Maiandra GD" w:hAnsi="Maiandra GD" w:cs="Times New Roman"/>
          <w:b/>
          <w:sz w:val="24"/>
          <w:szCs w:val="24"/>
          <w:lang w:val="en-US"/>
        </w:rPr>
        <w:t xml:space="preserve"> </w:t>
      </w:r>
      <w:r w:rsidRPr="00E53AFB">
        <w:rPr>
          <w:rFonts w:ascii="Maiandra GD" w:hAnsi="Maiandra GD" w:cs="Times New Roman"/>
          <w:b/>
          <w:sz w:val="24"/>
          <w:szCs w:val="24"/>
          <w:lang w:val="en-US"/>
        </w:rPr>
        <w:t xml:space="preserve">  </w:t>
      </w:r>
      <w:bookmarkEnd w:id="1"/>
      <w:r w:rsidR="0016244B" w:rsidRPr="00E53AFB">
        <w:rPr>
          <w:rFonts w:ascii="Maiandra GD" w:hAnsi="Maiandra GD" w:cs="Times New Roman"/>
          <w:b/>
          <w:sz w:val="24"/>
          <w:szCs w:val="24"/>
          <w:lang w:val="en-US"/>
        </w:rPr>
        <w:t>202</w:t>
      </w:r>
      <w:r w:rsidR="00FC3417" w:rsidRPr="00E53AFB">
        <w:rPr>
          <w:rFonts w:ascii="Maiandra GD" w:hAnsi="Maiandra GD" w:cs="Times New Roman"/>
          <w:b/>
          <w:sz w:val="24"/>
          <w:szCs w:val="24"/>
          <w:lang w:val="en-US"/>
        </w:rPr>
        <w:t>4</w:t>
      </w:r>
      <w:r w:rsidR="005D1D45" w:rsidRPr="00E53AFB">
        <w:rPr>
          <w:rFonts w:ascii="Maiandra GD" w:hAnsi="Maiandra GD" w:cs="Times New Roman"/>
          <w:b/>
          <w:sz w:val="24"/>
          <w:szCs w:val="24"/>
          <w:lang w:val="en-US"/>
        </w:rPr>
        <w:t xml:space="preserve"> </w:t>
      </w:r>
      <w:r w:rsidR="00BC175D" w:rsidRPr="00E53AFB">
        <w:rPr>
          <w:rFonts w:ascii="Maiandra GD" w:hAnsi="Maiandra GD" w:cs="Times New Roman"/>
          <w:b/>
          <w:sz w:val="24"/>
          <w:szCs w:val="24"/>
        </w:rPr>
        <w:t xml:space="preserve">TRIMESTER </w:t>
      </w:r>
    </w:p>
    <w:p w14:paraId="5F9D8A4E" w14:textId="39CFCC3F" w:rsidR="00673BE3" w:rsidRPr="00673BE3" w:rsidRDefault="00673BE3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  <w:lang w:val="en-US"/>
        </w:rPr>
      </w:pPr>
      <w:r>
        <w:rPr>
          <w:rFonts w:ascii="Maiandra GD" w:hAnsi="Maiandra GD" w:cs="Times New Roman"/>
          <w:b/>
          <w:sz w:val="24"/>
          <w:szCs w:val="24"/>
          <w:lang w:val="en-US"/>
        </w:rPr>
        <w:t>ONLINE</w:t>
      </w:r>
      <w:bookmarkStart w:id="2" w:name="_GoBack"/>
      <w:bookmarkEnd w:id="2"/>
    </w:p>
    <w:p w14:paraId="187EC08B" w14:textId="7D45A65A" w:rsidR="00BC175D" w:rsidRPr="00E53AFB" w:rsidRDefault="00FD65D3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</w:rPr>
      </w:pPr>
      <w:r w:rsidRPr="00E53AFB">
        <w:rPr>
          <w:rFonts w:ascii="Maiandra GD" w:hAnsi="Maiandra GD" w:cs="Times New Roman"/>
          <w:b/>
          <w:sz w:val="24"/>
          <w:szCs w:val="24"/>
        </w:rPr>
        <w:t>EXAMINATIONS FOR BACH</w:t>
      </w:r>
      <w:r w:rsidRPr="00E53AFB">
        <w:rPr>
          <w:rFonts w:ascii="Maiandra GD" w:hAnsi="Maiandra GD" w:cs="Times New Roman"/>
          <w:b/>
          <w:sz w:val="24"/>
          <w:szCs w:val="24"/>
          <w:lang w:val="en-US"/>
        </w:rPr>
        <w:t>ELOR</w:t>
      </w:r>
      <w:r w:rsidR="00BC175D" w:rsidRPr="00E53AFB">
        <w:rPr>
          <w:rFonts w:ascii="Maiandra GD" w:hAnsi="Maiandra GD" w:cs="Times New Roman"/>
          <w:b/>
          <w:sz w:val="24"/>
          <w:szCs w:val="24"/>
        </w:rPr>
        <w:t xml:space="preserve"> OF ARTS IN INTERNATIONA</w:t>
      </w:r>
      <w:r w:rsidR="00F95639" w:rsidRPr="00E53AFB">
        <w:rPr>
          <w:rFonts w:ascii="Maiandra GD" w:hAnsi="Maiandra GD" w:cs="Times New Roman"/>
          <w:b/>
          <w:sz w:val="24"/>
          <w:szCs w:val="24"/>
        </w:rPr>
        <w:t xml:space="preserve">L RELATIONS &amp; DIPLOMACY               </w:t>
      </w:r>
      <w:r w:rsidR="00BC175D" w:rsidRPr="00E53AFB">
        <w:rPr>
          <w:rFonts w:ascii="Maiandra GD" w:hAnsi="Maiandra GD" w:cs="Times New Roman"/>
          <w:b/>
          <w:sz w:val="24"/>
          <w:szCs w:val="24"/>
        </w:rPr>
        <w:t xml:space="preserve">DAY PROGRAMME </w:t>
      </w:r>
    </w:p>
    <w:p w14:paraId="51AD6199" w14:textId="1C228607" w:rsidR="00BC175D" w:rsidRPr="00E53AFB" w:rsidRDefault="00BC175D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  <w:lang w:val="en-US"/>
        </w:rPr>
      </w:pPr>
      <w:r w:rsidRPr="00E53AFB">
        <w:rPr>
          <w:rFonts w:ascii="Maiandra GD" w:hAnsi="Maiandra GD" w:cs="Times New Roman"/>
          <w:b/>
          <w:sz w:val="24"/>
          <w:szCs w:val="24"/>
        </w:rPr>
        <w:t xml:space="preserve">                   RIR302: </w:t>
      </w:r>
      <w:r w:rsidRPr="00E53AFB">
        <w:rPr>
          <w:rFonts w:ascii="Maiandra GD" w:hAnsi="Maiandra GD" w:cs="Times New Roman"/>
          <w:b/>
          <w:sz w:val="24"/>
          <w:szCs w:val="24"/>
          <w:lang w:val="en-US"/>
        </w:rPr>
        <w:t>TERRORISM &amp; COUNTER TERRORISM STRATEGY</w:t>
      </w:r>
    </w:p>
    <w:p w14:paraId="038600E7" w14:textId="1E4C2F68" w:rsidR="00BC175D" w:rsidRPr="00E53AFB" w:rsidRDefault="00BC175D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</w:rPr>
      </w:pPr>
      <w:r w:rsidRPr="00E53AFB">
        <w:rPr>
          <w:rFonts w:ascii="Maiandra GD" w:hAnsi="Maiandra GD" w:cs="Times New Roman"/>
          <w:b/>
          <w:sz w:val="24"/>
          <w:szCs w:val="24"/>
        </w:rPr>
        <w:t>DATE:</w:t>
      </w:r>
      <w:r w:rsidR="001A3D26" w:rsidRPr="00E53AFB">
        <w:rPr>
          <w:rFonts w:ascii="Maiandra GD" w:hAnsi="Maiandra GD" w:cs="Times New Roman"/>
          <w:b/>
          <w:sz w:val="24"/>
          <w:szCs w:val="24"/>
          <w:lang w:val="en-US"/>
        </w:rPr>
        <w:t xml:space="preserve"> </w:t>
      </w:r>
      <w:r w:rsidR="00FC3417" w:rsidRPr="00E53AFB">
        <w:rPr>
          <w:rFonts w:ascii="Maiandra GD" w:hAnsi="Maiandra GD" w:cs="Times New Roman"/>
          <w:b/>
          <w:sz w:val="24"/>
          <w:szCs w:val="24"/>
        </w:rPr>
        <w:t xml:space="preserve">                             </w:t>
      </w:r>
      <w:r w:rsidR="00FC3417" w:rsidRPr="00E53AFB">
        <w:rPr>
          <w:rFonts w:ascii="Maiandra GD" w:hAnsi="Maiandra GD" w:cs="Times New Roman"/>
          <w:b/>
          <w:sz w:val="24"/>
          <w:szCs w:val="24"/>
          <w:lang w:val="en-US"/>
        </w:rPr>
        <w:t xml:space="preserve">JANUARY-APRIL   </w:t>
      </w:r>
      <w:r w:rsidR="0016244B" w:rsidRPr="00E53AFB">
        <w:rPr>
          <w:rFonts w:ascii="Maiandra GD" w:hAnsi="Maiandra GD" w:cs="Times New Roman"/>
          <w:b/>
          <w:sz w:val="24"/>
          <w:szCs w:val="24"/>
          <w:lang w:val="en-US"/>
        </w:rPr>
        <w:t xml:space="preserve">  202</w:t>
      </w:r>
      <w:r w:rsidR="00FC3417" w:rsidRPr="00E53AFB">
        <w:rPr>
          <w:rFonts w:ascii="Maiandra GD" w:hAnsi="Maiandra GD" w:cs="Times New Roman"/>
          <w:b/>
          <w:sz w:val="24"/>
          <w:szCs w:val="24"/>
          <w:lang w:val="en-US"/>
        </w:rPr>
        <w:t>4</w:t>
      </w:r>
      <w:r w:rsidRPr="00E53AFB">
        <w:rPr>
          <w:rFonts w:ascii="Maiandra GD" w:hAnsi="Maiandra GD" w:cs="Times New Roman"/>
          <w:b/>
          <w:sz w:val="24"/>
          <w:szCs w:val="24"/>
        </w:rPr>
        <w:t xml:space="preserve">                                                                    TIME: 2 HOURS</w:t>
      </w:r>
    </w:p>
    <w:bookmarkEnd w:id="0"/>
    <w:p w14:paraId="0068AE47" w14:textId="77777777" w:rsidR="00F95639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  <w:u w:val="single"/>
        </w:rPr>
      </w:pPr>
      <w:r w:rsidRPr="00E53AFB">
        <w:rPr>
          <w:rFonts w:ascii="Maiandra GD" w:hAnsi="Maiandra GD" w:cs="Times New Roman"/>
          <w:b/>
          <w:sz w:val="24"/>
          <w:szCs w:val="24"/>
          <w:u w:val="single"/>
        </w:rPr>
        <w:t xml:space="preserve">GENERAL INSTRUCTIONS: </w:t>
      </w:r>
    </w:p>
    <w:p w14:paraId="178068C5" w14:textId="6E9E2E8A" w:rsidR="00181A7A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  <w:u w:val="single"/>
        </w:rPr>
      </w:pPr>
      <w:r w:rsidRPr="00E53AFB">
        <w:rPr>
          <w:rFonts w:ascii="Maiandra GD" w:hAnsi="Maiandra GD" w:cs="Times New Roman"/>
          <w:sz w:val="24"/>
          <w:szCs w:val="24"/>
        </w:rPr>
        <w:t xml:space="preserve">Students are NOT permitted to write on the examination paper during reading time. This is a </w:t>
      </w:r>
      <w:r w:rsidR="00C05FCE" w:rsidRPr="00E53AFB">
        <w:rPr>
          <w:rFonts w:ascii="Maiandra GD" w:hAnsi="Maiandra GD" w:cs="Times New Roman"/>
          <w:sz w:val="24"/>
          <w:szCs w:val="24"/>
          <w:lang w:val="en-US"/>
        </w:rPr>
        <w:t>closed-book</w:t>
      </w:r>
      <w:r w:rsidRPr="00E53AFB">
        <w:rPr>
          <w:rFonts w:ascii="Maiandra GD" w:hAnsi="Maiandra GD" w:cs="Times New Roman"/>
          <w:sz w:val="24"/>
          <w:szCs w:val="24"/>
        </w:rPr>
        <w:t xml:space="preserve"> examination. </w:t>
      </w:r>
      <w:r w:rsidR="00C05FCE" w:rsidRPr="00E53AFB">
        <w:rPr>
          <w:rFonts w:ascii="Maiandra GD" w:hAnsi="Maiandra GD" w:cs="Times New Roman"/>
          <w:sz w:val="24"/>
          <w:szCs w:val="24"/>
          <w:lang w:val="en-US"/>
        </w:rPr>
        <w:t>Textbooks</w:t>
      </w:r>
      <w:r w:rsidRPr="00E53AFB">
        <w:rPr>
          <w:rFonts w:ascii="Maiandra GD" w:hAnsi="Maiandra GD" w:cs="Times New Roman"/>
          <w:sz w:val="24"/>
          <w:szCs w:val="24"/>
        </w:rPr>
        <w:t>/Reference books/notes are not permitted.</w:t>
      </w:r>
    </w:p>
    <w:p w14:paraId="343FFDE5" w14:textId="77777777" w:rsidR="00181A7A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  <w:u w:val="single"/>
        </w:rPr>
      </w:pPr>
      <w:r w:rsidRPr="00E53AFB">
        <w:rPr>
          <w:rFonts w:ascii="Maiandra GD" w:hAnsi="Maiandra GD" w:cs="Times New Roman"/>
          <w:b/>
          <w:sz w:val="24"/>
          <w:szCs w:val="24"/>
          <w:u w:val="single"/>
        </w:rPr>
        <w:t>SPECIAL INSTRUCTIONS:</w:t>
      </w:r>
    </w:p>
    <w:p w14:paraId="15FC1A1A" w14:textId="77777777" w:rsidR="00181A7A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  <w:r w:rsidRPr="00E53AFB">
        <w:rPr>
          <w:rFonts w:ascii="Maiandra GD" w:hAnsi="Maiandra GD" w:cs="Times New Roman"/>
          <w:sz w:val="24"/>
          <w:szCs w:val="24"/>
        </w:rPr>
        <w:t>1 Write your REGISTRATION NO. Clearly on the answer booklet(s).</w:t>
      </w:r>
    </w:p>
    <w:p w14:paraId="03821E1B" w14:textId="77777777" w:rsidR="00181A7A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  <w:r w:rsidRPr="00E53AFB">
        <w:rPr>
          <w:rFonts w:ascii="Maiandra GD" w:hAnsi="Maiandra GD" w:cs="Times New Roman"/>
          <w:sz w:val="24"/>
          <w:szCs w:val="24"/>
        </w:rPr>
        <w:t xml:space="preserve">2 Answer Question One and ANY other TWO questions. </w:t>
      </w:r>
    </w:p>
    <w:p w14:paraId="31C9B04D" w14:textId="4847C4E0" w:rsidR="00181A7A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  <w:r w:rsidRPr="00E53AFB">
        <w:rPr>
          <w:rFonts w:ascii="Maiandra GD" w:hAnsi="Maiandra GD" w:cs="Times New Roman"/>
          <w:sz w:val="24"/>
          <w:szCs w:val="24"/>
        </w:rPr>
        <w:t xml:space="preserve">3 Questions in all sections should be answered in </w:t>
      </w:r>
      <w:r w:rsidR="00C05FCE" w:rsidRPr="00E53AFB">
        <w:rPr>
          <w:rFonts w:ascii="Maiandra GD" w:hAnsi="Maiandra GD" w:cs="Times New Roman"/>
          <w:sz w:val="24"/>
          <w:szCs w:val="24"/>
          <w:lang w:val="en-US"/>
        </w:rPr>
        <w:t xml:space="preserve">the </w:t>
      </w:r>
      <w:r w:rsidRPr="00E53AFB">
        <w:rPr>
          <w:rFonts w:ascii="Maiandra GD" w:hAnsi="Maiandra GD" w:cs="Times New Roman"/>
          <w:sz w:val="24"/>
          <w:szCs w:val="24"/>
        </w:rPr>
        <w:t xml:space="preserve">answer booklet(s). </w:t>
      </w:r>
    </w:p>
    <w:p w14:paraId="217D402F" w14:textId="77777777" w:rsidR="00181A7A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  <w:r w:rsidRPr="00E53AFB">
        <w:rPr>
          <w:rFonts w:ascii="Maiandra GD" w:hAnsi="Maiandra GD" w:cs="Times New Roman"/>
          <w:sz w:val="24"/>
          <w:szCs w:val="24"/>
        </w:rPr>
        <w:t>4 Marks allocated to each question are shown at the end of the question.</w:t>
      </w:r>
    </w:p>
    <w:p w14:paraId="5D14061E" w14:textId="77777777" w:rsidR="00181A7A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  <w:r w:rsidRPr="00E53AFB">
        <w:rPr>
          <w:rFonts w:ascii="Maiandra GD" w:hAnsi="Maiandra GD" w:cs="Times New Roman"/>
          <w:sz w:val="24"/>
          <w:szCs w:val="24"/>
        </w:rPr>
        <w:t xml:space="preserve">5 PLEASE start the answer to EACH question on a NEW PAGE. </w:t>
      </w:r>
    </w:p>
    <w:p w14:paraId="643B8BD5" w14:textId="77777777" w:rsidR="00181A7A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  <w:r w:rsidRPr="00E53AFB">
        <w:rPr>
          <w:rFonts w:ascii="Maiandra GD" w:hAnsi="Maiandra GD" w:cs="Times New Roman"/>
          <w:sz w:val="24"/>
          <w:szCs w:val="24"/>
        </w:rPr>
        <w:t xml:space="preserve">6 For the questions, write the number of the question on the answer booklet(s) in the order you </w:t>
      </w:r>
    </w:p>
    <w:p w14:paraId="5B704989" w14:textId="77777777" w:rsidR="00181A7A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  <w:r w:rsidRPr="00E53AFB">
        <w:rPr>
          <w:rFonts w:ascii="Maiandra GD" w:hAnsi="Maiandra GD" w:cs="Times New Roman"/>
          <w:sz w:val="24"/>
          <w:szCs w:val="24"/>
        </w:rPr>
        <w:t xml:space="preserve">   answered them.</w:t>
      </w:r>
    </w:p>
    <w:p w14:paraId="7DC200D4" w14:textId="77777777" w:rsidR="00181A7A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  <w:r w:rsidRPr="00E53AFB">
        <w:rPr>
          <w:rFonts w:ascii="Maiandra GD" w:hAnsi="Maiandra GD" w:cs="Times New Roman"/>
          <w:sz w:val="24"/>
          <w:szCs w:val="24"/>
        </w:rPr>
        <w:t xml:space="preserve">7 Write your answers in paragraph form unless stated otherwise. </w:t>
      </w:r>
    </w:p>
    <w:p w14:paraId="16A6D315" w14:textId="77777777" w:rsidR="00181A7A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  <w:r w:rsidRPr="00E53AFB">
        <w:rPr>
          <w:rFonts w:ascii="Maiandra GD" w:hAnsi="Maiandra GD" w:cs="Times New Roman"/>
          <w:sz w:val="24"/>
          <w:szCs w:val="24"/>
        </w:rPr>
        <w:t xml:space="preserve">8 Keep your phone(s) SWITCHED OFF at the front of the examination room. </w:t>
      </w:r>
    </w:p>
    <w:p w14:paraId="18FC8F18" w14:textId="77777777" w:rsidR="00181A7A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  <w:r w:rsidRPr="00E53AFB">
        <w:rPr>
          <w:rFonts w:ascii="Maiandra GD" w:hAnsi="Maiandra GD" w:cs="Times New Roman"/>
          <w:b/>
          <w:sz w:val="24"/>
          <w:szCs w:val="24"/>
        </w:rPr>
        <w:lastRenderedPageBreak/>
        <w:t>9</w:t>
      </w:r>
      <w:r w:rsidRPr="00E53AFB">
        <w:rPr>
          <w:rFonts w:ascii="Maiandra GD" w:hAnsi="Maiandra GD" w:cs="Times New Roman"/>
          <w:sz w:val="24"/>
          <w:szCs w:val="24"/>
        </w:rPr>
        <w:t xml:space="preserve"> Keep ALL bags and caps at the front of the examination room and do not refer to any </w:t>
      </w:r>
    </w:p>
    <w:p w14:paraId="2C0A439E" w14:textId="77777777" w:rsidR="00181A7A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  <w:r w:rsidRPr="00E53AFB">
        <w:rPr>
          <w:rFonts w:ascii="Maiandra GD" w:hAnsi="Maiandra GD" w:cs="Times New Roman"/>
          <w:sz w:val="24"/>
          <w:szCs w:val="24"/>
        </w:rPr>
        <w:t xml:space="preserve">   unauthorized material before or during the course of the examination. </w:t>
      </w:r>
    </w:p>
    <w:p w14:paraId="6A70A749" w14:textId="6AEE047F" w:rsidR="00181A7A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  <w:r w:rsidRPr="00E53AFB">
        <w:rPr>
          <w:rFonts w:ascii="Maiandra GD" w:hAnsi="Maiandra GD" w:cs="Times New Roman"/>
          <w:b/>
          <w:sz w:val="24"/>
          <w:szCs w:val="24"/>
        </w:rPr>
        <w:t xml:space="preserve">10 </w:t>
      </w:r>
      <w:r w:rsidRPr="00E53AFB">
        <w:rPr>
          <w:rFonts w:ascii="Maiandra GD" w:hAnsi="Maiandra GD" w:cs="Times New Roman"/>
          <w:sz w:val="24"/>
          <w:szCs w:val="24"/>
        </w:rPr>
        <w:t xml:space="preserve">You are only allowed to leave the examination room </w:t>
      </w:r>
      <w:r w:rsidR="00C05FCE" w:rsidRPr="00E53AFB">
        <w:rPr>
          <w:rFonts w:ascii="Maiandra GD" w:hAnsi="Maiandra GD" w:cs="Times New Roman"/>
          <w:sz w:val="24"/>
          <w:szCs w:val="24"/>
          <w:lang w:val="en-US"/>
        </w:rPr>
        <w:t>30 minutes</w:t>
      </w:r>
      <w:r w:rsidR="00F95639" w:rsidRPr="00E53AFB">
        <w:rPr>
          <w:rFonts w:ascii="Maiandra GD" w:hAnsi="Maiandra GD" w:cs="Times New Roman"/>
          <w:sz w:val="24"/>
          <w:szCs w:val="24"/>
        </w:rPr>
        <w:t xml:space="preserve"> to the end of the Examination</w:t>
      </w:r>
    </w:p>
    <w:p w14:paraId="02F390F4" w14:textId="2A8FDD9B" w:rsidR="00BC175D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  <w:u w:val="single"/>
        </w:rPr>
      </w:pPr>
      <w:r w:rsidRPr="00E53AFB">
        <w:rPr>
          <w:rFonts w:ascii="Maiandra GD" w:hAnsi="Maiandra GD" w:cs="Times New Roman"/>
          <w:b/>
          <w:sz w:val="24"/>
          <w:szCs w:val="24"/>
          <w:u w:val="single"/>
        </w:rPr>
        <w:t>SECTION A: (COMPULSORY 30 MARKS)</w:t>
      </w:r>
    </w:p>
    <w:p w14:paraId="569A3F2B" w14:textId="62AE5A3A" w:rsidR="00933588" w:rsidRPr="00E53AFB" w:rsidRDefault="00933588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  <w:u w:val="single"/>
          <w:lang w:val="en-US"/>
        </w:rPr>
      </w:pPr>
      <w:r w:rsidRPr="00E53AFB">
        <w:rPr>
          <w:rFonts w:ascii="Maiandra GD" w:hAnsi="Maiandra GD" w:cs="Times New Roman"/>
          <w:b/>
          <w:sz w:val="24"/>
          <w:szCs w:val="24"/>
          <w:u w:val="single"/>
          <w:lang w:val="en-US"/>
        </w:rPr>
        <w:t>Question One</w:t>
      </w:r>
    </w:p>
    <w:p w14:paraId="55C85E07" w14:textId="4C254B2A" w:rsidR="00933588" w:rsidRPr="00E53AFB" w:rsidRDefault="00933588" w:rsidP="00E53AFB">
      <w:pPr>
        <w:pStyle w:val="ListParagraph"/>
        <w:numPr>
          <w:ilvl w:val="0"/>
          <w:numId w:val="33"/>
        </w:numPr>
        <w:spacing w:line="36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  <w:bookmarkStart w:id="3" w:name="_Hlk159422775"/>
      <w:r w:rsidRPr="00E53AFB">
        <w:rPr>
          <w:rFonts w:ascii="Maiandra GD" w:hAnsi="Maiandra GD" w:cs="Times New Roman"/>
          <w:sz w:val="24"/>
          <w:szCs w:val="24"/>
          <w:lang w:val="en-US"/>
        </w:rPr>
        <w:t xml:space="preserve">Define the following terms </w:t>
      </w:r>
    </w:p>
    <w:p w14:paraId="3D65BDBC" w14:textId="5696E12E" w:rsidR="00775A6C" w:rsidRPr="00E53AFB" w:rsidRDefault="00775A6C" w:rsidP="00E53AFB">
      <w:pPr>
        <w:pStyle w:val="ListParagraph"/>
        <w:numPr>
          <w:ilvl w:val="0"/>
          <w:numId w:val="34"/>
        </w:numPr>
        <w:spacing w:line="36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  <w:r w:rsidRPr="00E53AFB">
        <w:rPr>
          <w:rFonts w:ascii="Maiandra GD" w:hAnsi="Maiandra GD" w:cs="Times New Roman"/>
          <w:sz w:val="24"/>
          <w:szCs w:val="24"/>
          <w:lang w:val="en-US"/>
        </w:rPr>
        <w:t>Terrorism</w:t>
      </w:r>
      <w:r w:rsidR="00453BB0" w:rsidRPr="00E53AFB">
        <w:rPr>
          <w:rFonts w:ascii="Maiandra GD" w:hAnsi="Maiandra GD" w:cs="Times New Roman"/>
          <w:sz w:val="24"/>
          <w:szCs w:val="24"/>
          <w:lang w:val="en-US"/>
        </w:rPr>
        <w:t xml:space="preserve"> </w:t>
      </w:r>
      <w:r w:rsidR="00453BB0" w:rsidRPr="00E53AFB">
        <w:rPr>
          <w:rFonts w:ascii="Maiandra GD" w:hAnsi="Maiandra GD" w:cs="Times New Roman"/>
          <w:b/>
          <w:sz w:val="24"/>
          <w:szCs w:val="24"/>
          <w:lang w:val="en-US"/>
        </w:rPr>
        <w:t>(2 marks</w:t>
      </w:r>
      <w:r w:rsidR="00453BB0" w:rsidRPr="00E53AFB">
        <w:rPr>
          <w:rFonts w:ascii="Maiandra GD" w:hAnsi="Maiandra GD" w:cs="Times New Roman"/>
          <w:sz w:val="24"/>
          <w:szCs w:val="24"/>
          <w:lang w:val="en-US"/>
        </w:rPr>
        <w:t>)</w:t>
      </w:r>
    </w:p>
    <w:p w14:paraId="203AC11B" w14:textId="625D3B52" w:rsidR="00775A6C" w:rsidRPr="00E53AFB" w:rsidRDefault="004F78A9" w:rsidP="00E53AFB">
      <w:pPr>
        <w:pStyle w:val="ListParagraph"/>
        <w:numPr>
          <w:ilvl w:val="0"/>
          <w:numId w:val="34"/>
        </w:numPr>
        <w:spacing w:line="36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  <w:r w:rsidRPr="00E53AFB">
        <w:rPr>
          <w:rFonts w:ascii="Maiandra GD" w:hAnsi="Maiandra GD" w:cs="Times New Roman"/>
          <w:sz w:val="24"/>
          <w:szCs w:val="24"/>
          <w:lang w:val="en-US"/>
        </w:rPr>
        <w:t>Counterterrorism</w:t>
      </w:r>
      <w:r w:rsidRPr="00E53AFB">
        <w:rPr>
          <w:rFonts w:ascii="Maiandra GD" w:hAnsi="Maiandra GD" w:cs="Times New Roman"/>
          <w:b/>
          <w:sz w:val="24"/>
          <w:szCs w:val="24"/>
          <w:lang w:val="en-US"/>
        </w:rPr>
        <w:t xml:space="preserve"> (</w:t>
      </w:r>
      <w:r w:rsidR="00453BB0" w:rsidRPr="00E53AFB">
        <w:rPr>
          <w:rFonts w:ascii="Maiandra GD" w:hAnsi="Maiandra GD" w:cs="Times New Roman"/>
          <w:b/>
          <w:sz w:val="24"/>
          <w:szCs w:val="24"/>
          <w:lang w:val="en-US"/>
        </w:rPr>
        <w:t>2 marks)</w:t>
      </w:r>
    </w:p>
    <w:p w14:paraId="15C32888" w14:textId="0D5AE44D" w:rsidR="00775A6C" w:rsidRPr="00E53AFB" w:rsidRDefault="00FC3417" w:rsidP="00E53AFB">
      <w:pPr>
        <w:pStyle w:val="ListParagraph"/>
        <w:numPr>
          <w:ilvl w:val="0"/>
          <w:numId w:val="34"/>
        </w:numPr>
        <w:spacing w:line="36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  <w:r w:rsidRPr="00E53AFB">
        <w:rPr>
          <w:rFonts w:ascii="Maiandra GD" w:hAnsi="Maiandra GD" w:cs="Times New Roman"/>
          <w:sz w:val="24"/>
          <w:szCs w:val="24"/>
          <w:lang w:val="en-US"/>
        </w:rPr>
        <w:t>Malware</w:t>
      </w:r>
      <w:r w:rsidRPr="00E53AFB">
        <w:rPr>
          <w:rFonts w:ascii="Maiandra GD" w:hAnsi="Maiandra GD" w:cs="Times New Roman"/>
          <w:b/>
          <w:sz w:val="24"/>
          <w:szCs w:val="24"/>
          <w:lang w:val="en-US"/>
        </w:rPr>
        <w:t xml:space="preserve"> (</w:t>
      </w:r>
      <w:r w:rsidR="00453BB0" w:rsidRPr="00E53AFB">
        <w:rPr>
          <w:rFonts w:ascii="Maiandra GD" w:hAnsi="Maiandra GD" w:cs="Times New Roman"/>
          <w:b/>
          <w:sz w:val="24"/>
          <w:szCs w:val="24"/>
          <w:lang w:val="en-US"/>
        </w:rPr>
        <w:t>2 marks)</w:t>
      </w:r>
    </w:p>
    <w:p w14:paraId="08E52162" w14:textId="42DA9EA4" w:rsidR="00130C66" w:rsidRPr="00E53AFB" w:rsidRDefault="00FC3417" w:rsidP="00E53AFB">
      <w:pPr>
        <w:pStyle w:val="ListParagraph"/>
        <w:numPr>
          <w:ilvl w:val="0"/>
          <w:numId w:val="34"/>
        </w:numPr>
        <w:spacing w:line="36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  <w:r w:rsidRPr="00E53AFB">
        <w:rPr>
          <w:rFonts w:ascii="Maiandra GD" w:hAnsi="Maiandra GD" w:cs="Times New Roman"/>
          <w:sz w:val="24"/>
          <w:szCs w:val="24"/>
          <w:lang w:val="en-US"/>
        </w:rPr>
        <w:t>Phishing</w:t>
      </w:r>
      <w:r w:rsidRPr="00E53AFB">
        <w:rPr>
          <w:rFonts w:ascii="Maiandra GD" w:hAnsi="Maiandra GD" w:cs="Times New Roman"/>
          <w:b/>
          <w:sz w:val="24"/>
          <w:szCs w:val="24"/>
          <w:lang w:val="en-US"/>
        </w:rPr>
        <w:t xml:space="preserve"> (</w:t>
      </w:r>
      <w:r w:rsidR="00453BB0" w:rsidRPr="00E53AFB">
        <w:rPr>
          <w:rFonts w:ascii="Maiandra GD" w:hAnsi="Maiandra GD" w:cs="Times New Roman"/>
          <w:b/>
          <w:sz w:val="24"/>
          <w:szCs w:val="24"/>
          <w:lang w:val="en-US"/>
        </w:rPr>
        <w:t>2 marks)</w:t>
      </w:r>
    </w:p>
    <w:p w14:paraId="655319C9" w14:textId="08E71D8B" w:rsidR="00130C66" w:rsidRPr="00E53AFB" w:rsidRDefault="00453BB0" w:rsidP="00E53AFB">
      <w:pPr>
        <w:pStyle w:val="ListParagraph"/>
        <w:numPr>
          <w:ilvl w:val="0"/>
          <w:numId w:val="34"/>
        </w:numPr>
        <w:spacing w:line="36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  <w:r w:rsidRPr="00E53AFB">
        <w:rPr>
          <w:rFonts w:ascii="Maiandra GD" w:hAnsi="Maiandra GD" w:cs="Times New Roman"/>
          <w:sz w:val="24"/>
          <w:szCs w:val="24"/>
          <w:lang w:val="en-US"/>
        </w:rPr>
        <w:t>W</w:t>
      </w:r>
      <w:r w:rsidR="00031097" w:rsidRPr="00E53AFB">
        <w:rPr>
          <w:rFonts w:ascii="Maiandra GD" w:hAnsi="Maiandra GD" w:cs="Times New Roman"/>
          <w:sz w:val="24"/>
          <w:szCs w:val="24"/>
          <w:lang w:val="en-US"/>
        </w:rPr>
        <w:t xml:space="preserve">eapons of mass </w:t>
      </w:r>
      <w:r w:rsidR="004F78A9" w:rsidRPr="00E53AFB">
        <w:rPr>
          <w:rFonts w:ascii="Maiandra GD" w:hAnsi="Maiandra GD" w:cs="Times New Roman"/>
          <w:sz w:val="24"/>
          <w:szCs w:val="24"/>
          <w:lang w:val="en-US"/>
        </w:rPr>
        <w:t>destruction</w:t>
      </w:r>
      <w:r w:rsidR="004F78A9" w:rsidRPr="00E53AFB">
        <w:rPr>
          <w:rFonts w:ascii="Maiandra GD" w:hAnsi="Maiandra GD" w:cs="Times New Roman"/>
          <w:b/>
          <w:sz w:val="24"/>
          <w:szCs w:val="24"/>
          <w:lang w:val="en-US"/>
        </w:rPr>
        <w:t xml:space="preserve"> (</w:t>
      </w:r>
      <w:r w:rsidRPr="00E53AFB">
        <w:rPr>
          <w:rFonts w:ascii="Maiandra GD" w:hAnsi="Maiandra GD" w:cs="Times New Roman"/>
          <w:b/>
          <w:sz w:val="24"/>
          <w:szCs w:val="24"/>
          <w:lang w:val="en-US"/>
        </w:rPr>
        <w:t>2 marks)</w:t>
      </w:r>
    </w:p>
    <w:bookmarkEnd w:id="3"/>
    <w:p w14:paraId="21BFA6B0" w14:textId="3D81C704" w:rsidR="0016244B" w:rsidRPr="00E53AFB" w:rsidRDefault="0016244B" w:rsidP="00E53AFB">
      <w:pPr>
        <w:jc w:val="both"/>
        <w:rPr>
          <w:rFonts w:ascii="Maiandra GD" w:hAnsi="Maiandra GD" w:cs="Times New Roman"/>
          <w:bCs/>
          <w:sz w:val="24"/>
          <w:szCs w:val="24"/>
          <w:lang w:val="en-US"/>
        </w:rPr>
      </w:pPr>
      <w:r w:rsidRPr="00E53AFB">
        <w:rPr>
          <w:rFonts w:ascii="Maiandra GD" w:hAnsi="Maiandra GD" w:cs="Times New Roman"/>
          <w:bCs/>
          <w:sz w:val="24"/>
          <w:szCs w:val="24"/>
          <w:lang w:val="en-US"/>
        </w:rPr>
        <w:t>b)</w:t>
      </w:r>
      <w:r w:rsidR="00C05FCE" w:rsidRPr="00E53AFB">
        <w:rPr>
          <w:rFonts w:ascii="Maiandra GD" w:hAnsi="Maiandra GD" w:cs="Times New Roman"/>
          <w:bCs/>
          <w:sz w:val="24"/>
          <w:szCs w:val="24"/>
          <w:lang w:val="en-US"/>
        </w:rPr>
        <w:t xml:space="preserve"> Outline five</w:t>
      </w:r>
      <w:r w:rsidRPr="00E53AFB">
        <w:rPr>
          <w:rFonts w:ascii="Maiandra GD" w:hAnsi="Maiandra GD" w:cs="Times New Roman"/>
          <w:bCs/>
          <w:sz w:val="24"/>
          <w:szCs w:val="24"/>
          <w:lang w:val="en-US"/>
        </w:rPr>
        <w:t xml:space="preserve"> strategies that states put into place in dealing with </w:t>
      </w:r>
      <w:r w:rsidR="00C05FCE" w:rsidRPr="00E53AFB">
        <w:rPr>
          <w:rFonts w:ascii="Maiandra GD" w:hAnsi="Maiandra GD" w:cs="Times New Roman"/>
          <w:bCs/>
          <w:sz w:val="24"/>
          <w:szCs w:val="24"/>
          <w:lang w:val="en-US"/>
        </w:rPr>
        <w:t>terrorism</w:t>
      </w:r>
      <w:r w:rsidRPr="00E53AFB">
        <w:rPr>
          <w:rFonts w:ascii="Maiandra GD" w:hAnsi="Maiandra GD" w:cs="Times New Roman"/>
          <w:bCs/>
          <w:sz w:val="24"/>
          <w:szCs w:val="24"/>
          <w:lang w:val="en-US"/>
        </w:rPr>
        <w:t xml:space="preserve"> and extremism </w:t>
      </w:r>
      <w:r w:rsidRPr="00E53AFB">
        <w:rPr>
          <w:rFonts w:ascii="Maiandra GD" w:hAnsi="Maiandra GD" w:cs="Times New Roman"/>
          <w:b/>
          <w:bCs/>
          <w:sz w:val="24"/>
          <w:szCs w:val="24"/>
          <w:lang w:val="en-US"/>
        </w:rPr>
        <w:t>(10 marks)</w:t>
      </w:r>
    </w:p>
    <w:p w14:paraId="6B597C93" w14:textId="08E93CC4" w:rsidR="009E3E37" w:rsidRPr="00E53AFB" w:rsidRDefault="0016244B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  <w:proofErr w:type="gramStart"/>
      <w:r w:rsidRPr="00E53AFB">
        <w:rPr>
          <w:rFonts w:ascii="Maiandra GD" w:hAnsi="Maiandra GD" w:cs="Times New Roman"/>
          <w:sz w:val="24"/>
          <w:szCs w:val="24"/>
          <w:lang w:val="en-US"/>
        </w:rPr>
        <w:t>c)</w:t>
      </w:r>
      <w:r w:rsidR="005A0B37" w:rsidRPr="00E53AFB">
        <w:rPr>
          <w:rFonts w:ascii="Maiandra GD" w:hAnsi="Maiandra GD" w:cs="Times New Roman"/>
          <w:bCs/>
          <w:sz w:val="24"/>
          <w:szCs w:val="24"/>
          <w:lang w:val="en-US"/>
        </w:rPr>
        <w:t>“</w:t>
      </w:r>
      <w:proofErr w:type="gramEnd"/>
      <w:r w:rsidR="005A0B37" w:rsidRPr="00E53AFB">
        <w:rPr>
          <w:rFonts w:ascii="Maiandra GD" w:hAnsi="Maiandra GD" w:cs="Times New Roman"/>
          <w:bCs/>
          <w:sz w:val="24"/>
          <w:szCs w:val="24"/>
        </w:rPr>
        <w:t>The Declaration on Basic Principles of Justice for Victims of Crime and Abuse of Powe</w:t>
      </w:r>
      <w:r w:rsidR="00EB66E2" w:rsidRPr="00E53AFB">
        <w:rPr>
          <w:rFonts w:ascii="Maiandra GD" w:hAnsi="Maiandra GD" w:cs="Times New Roman"/>
          <w:bCs/>
          <w:sz w:val="24"/>
          <w:szCs w:val="24"/>
        </w:rPr>
        <w:t>r, set out in General Assembly R</w:t>
      </w:r>
      <w:r w:rsidR="005A0B37" w:rsidRPr="00E53AFB">
        <w:rPr>
          <w:rFonts w:ascii="Maiandra GD" w:hAnsi="Maiandra GD" w:cs="Times New Roman"/>
          <w:bCs/>
          <w:sz w:val="24"/>
          <w:szCs w:val="24"/>
        </w:rPr>
        <w:t>esolution 40/34</w:t>
      </w:r>
      <w:r w:rsidR="009E3E37" w:rsidRPr="00E53AFB">
        <w:rPr>
          <w:rFonts w:ascii="Maiandra GD" w:hAnsi="Maiandra GD" w:cs="Times New Roman"/>
          <w:b/>
          <w:bCs/>
          <w:sz w:val="24"/>
          <w:szCs w:val="24"/>
          <w:lang w:val="en-US"/>
        </w:rPr>
        <w:t>.</w:t>
      </w:r>
      <w:r w:rsidR="005A0342" w:rsidRPr="00E53AFB">
        <w:rPr>
          <w:rFonts w:ascii="Maiandra GD" w:hAnsi="Maiandra GD" w:cs="Times New Roman"/>
          <w:bCs/>
          <w:sz w:val="24"/>
          <w:szCs w:val="24"/>
          <w:lang w:val="en-US"/>
        </w:rPr>
        <w:t xml:space="preserve"> Discuss </w:t>
      </w:r>
      <w:r w:rsidR="005A0342" w:rsidRPr="00E53AFB">
        <w:rPr>
          <w:rFonts w:ascii="Maiandra GD" w:hAnsi="Maiandra GD" w:cs="Times New Roman"/>
          <w:bCs/>
          <w:sz w:val="24"/>
          <w:szCs w:val="24"/>
        </w:rPr>
        <w:t>five</w:t>
      </w:r>
      <w:r w:rsidR="009E3E37" w:rsidRPr="00E53AFB">
        <w:rPr>
          <w:rFonts w:ascii="Maiandra GD" w:hAnsi="Maiandra GD" w:cs="Times New Roman"/>
          <w:bCs/>
          <w:sz w:val="24"/>
          <w:szCs w:val="24"/>
          <w:lang w:val="en-US"/>
        </w:rPr>
        <w:t xml:space="preserve"> </w:t>
      </w:r>
      <w:r w:rsidR="005A0B37" w:rsidRPr="00E53AFB">
        <w:rPr>
          <w:rFonts w:ascii="Maiandra GD" w:hAnsi="Maiandra GD" w:cs="Times New Roman"/>
          <w:bCs/>
          <w:sz w:val="24"/>
          <w:szCs w:val="24"/>
          <w:lang w:val="en-US"/>
        </w:rPr>
        <w:t xml:space="preserve">ways </w:t>
      </w:r>
      <w:r w:rsidR="00C9438F" w:rsidRPr="00E53AFB">
        <w:rPr>
          <w:rFonts w:ascii="Maiandra GD" w:hAnsi="Maiandra GD" w:cs="Times New Roman"/>
          <w:bCs/>
          <w:sz w:val="24"/>
          <w:szCs w:val="24"/>
          <w:lang w:val="en-US"/>
        </w:rPr>
        <w:t xml:space="preserve">you can apply these rights </w:t>
      </w:r>
      <w:r w:rsidR="00BB4AEF" w:rsidRPr="00E53AFB">
        <w:rPr>
          <w:rFonts w:ascii="Maiandra GD" w:hAnsi="Maiandra GD" w:cs="Times New Roman"/>
          <w:bCs/>
          <w:sz w:val="24"/>
          <w:szCs w:val="24"/>
          <w:lang w:val="en-US"/>
        </w:rPr>
        <w:t xml:space="preserve">to </w:t>
      </w:r>
      <w:r w:rsidR="005A0B37" w:rsidRPr="00E53AFB">
        <w:rPr>
          <w:rFonts w:ascii="Maiandra GD" w:hAnsi="Maiandra GD" w:cs="Times New Roman"/>
          <w:bCs/>
          <w:sz w:val="24"/>
          <w:szCs w:val="24"/>
          <w:lang w:val="en-US"/>
        </w:rPr>
        <w:t>victim</w:t>
      </w:r>
      <w:r w:rsidR="00BB4AEF" w:rsidRPr="00E53AFB">
        <w:rPr>
          <w:rFonts w:ascii="Maiandra GD" w:hAnsi="Maiandra GD" w:cs="Times New Roman"/>
          <w:bCs/>
          <w:sz w:val="24"/>
          <w:szCs w:val="24"/>
          <w:lang w:val="en-US"/>
        </w:rPr>
        <w:t xml:space="preserve">s of </w:t>
      </w:r>
      <w:r w:rsidR="00C05FCE" w:rsidRPr="00E53AFB">
        <w:rPr>
          <w:rFonts w:ascii="Maiandra GD" w:hAnsi="Maiandra GD" w:cs="Times New Roman"/>
          <w:bCs/>
          <w:sz w:val="24"/>
          <w:szCs w:val="24"/>
          <w:lang w:val="en-US"/>
        </w:rPr>
        <w:t xml:space="preserve">the </w:t>
      </w:r>
      <w:r w:rsidR="00BB4AEF" w:rsidRPr="00E53AFB">
        <w:rPr>
          <w:rFonts w:ascii="Maiandra GD" w:hAnsi="Maiandra GD" w:cs="Times New Roman"/>
          <w:bCs/>
          <w:sz w:val="24"/>
          <w:szCs w:val="24"/>
          <w:lang w:val="en-US"/>
        </w:rPr>
        <w:t>crime of</w:t>
      </w:r>
      <w:r w:rsidR="005A0B37" w:rsidRPr="00E53AFB">
        <w:rPr>
          <w:rFonts w:ascii="Maiandra GD" w:hAnsi="Maiandra GD" w:cs="Times New Roman"/>
          <w:bCs/>
          <w:sz w:val="24"/>
          <w:szCs w:val="24"/>
          <w:lang w:val="en-US"/>
        </w:rPr>
        <w:t xml:space="preserve"> </w:t>
      </w:r>
      <w:r w:rsidR="00DA4982" w:rsidRPr="00E53AFB">
        <w:rPr>
          <w:rFonts w:ascii="Maiandra GD" w:hAnsi="Maiandra GD" w:cs="Times New Roman"/>
          <w:bCs/>
          <w:sz w:val="24"/>
          <w:szCs w:val="24"/>
          <w:lang w:val="en-US"/>
        </w:rPr>
        <w:t xml:space="preserve">terrorism </w:t>
      </w:r>
      <w:r w:rsidR="00DA4982" w:rsidRPr="00E53AFB">
        <w:rPr>
          <w:rFonts w:ascii="Maiandra GD" w:hAnsi="Maiandra GD" w:cs="Times New Roman"/>
          <w:b/>
          <w:bCs/>
          <w:sz w:val="24"/>
          <w:szCs w:val="24"/>
          <w:lang w:val="en-US"/>
        </w:rPr>
        <w:t>(</w:t>
      </w:r>
      <w:r w:rsidR="009E3E37" w:rsidRPr="00E53AFB">
        <w:rPr>
          <w:rFonts w:ascii="Maiandra GD" w:hAnsi="Maiandra GD" w:cs="Times New Roman"/>
          <w:b/>
          <w:bCs/>
          <w:sz w:val="24"/>
          <w:szCs w:val="24"/>
          <w:lang w:val="en-US"/>
        </w:rPr>
        <w:t>10 marks)</w:t>
      </w:r>
      <w:r w:rsidR="005B25B0" w:rsidRPr="00E53AFB">
        <w:rPr>
          <w:rFonts w:ascii="Maiandra GD" w:hAnsi="Maiandra GD" w:cs="Times New Roman"/>
          <w:b/>
          <w:bCs/>
          <w:sz w:val="24"/>
          <w:szCs w:val="24"/>
          <w:lang w:val="en-US"/>
        </w:rPr>
        <w:t>.</w:t>
      </w:r>
      <w:r w:rsidR="005B25B0" w:rsidRPr="00E53AFB">
        <w:rPr>
          <w:rFonts w:ascii="Maiandra GD" w:hAnsi="Maiandra GD" w:cs="Times New Roman"/>
          <w:bCs/>
          <w:sz w:val="24"/>
          <w:szCs w:val="24"/>
          <w:lang w:val="en-US"/>
        </w:rPr>
        <w:t xml:space="preserve"> </w:t>
      </w:r>
    </w:p>
    <w:p w14:paraId="112B1DD7" w14:textId="33737551" w:rsidR="00181A7A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  <w:u w:val="single"/>
        </w:rPr>
      </w:pPr>
      <w:r w:rsidRPr="00E53AFB">
        <w:rPr>
          <w:rFonts w:ascii="Maiandra GD" w:hAnsi="Maiandra GD" w:cs="Times New Roman"/>
          <w:b/>
          <w:sz w:val="24"/>
          <w:szCs w:val="24"/>
          <w:u w:val="single"/>
        </w:rPr>
        <w:t>SECTION B: ANSWER ANY TWO QUESTIONS (4</w:t>
      </w:r>
      <w:r w:rsidRPr="00E53AFB">
        <w:rPr>
          <w:rFonts w:ascii="Maiandra GD" w:hAnsi="Maiandra GD" w:cs="Times New Roman"/>
          <w:b/>
          <w:sz w:val="24"/>
          <w:szCs w:val="24"/>
          <w:u w:val="single"/>
          <w:lang w:val="en-US"/>
        </w:rPr>
        <w:t>0</w:t>
      </w:r>
      <w:r w:rsidRPr="00E53AFB">
        <w:rPr>
          <w:rFonts w:ascii="Maiandra GD" w:hAnsi="Maiandra GD" w:cs="Times New Roman"/>
          <w:b/>
          <w:sz w:val="24"/>
          <w:szCs w:val="24"/>
          <w:u w:val="single"/>
        </w:rPr>
        <w:t xml:space="preserve"> MARKS) </w:t>
      </w:r>
    </w:p>
    <w:p w14:paraId="16EBE670" w14:textId="62828284" w:rsidR="00181A7A" w:rsidRPr="00E53AFB" w:rsidRDefault="00181A7A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  <w:u w:val="single"/>
          <w:lang w:val="en-US"/>
        </w:rPr>
      </w:pPr>
      <w:bookmarkStart w:id="4" w:name="_Hlk96019206"/>
      <w:r w:rsidRPr="00E53AFB">
        <w:rPr>
          <w:rFonts w:ascii="Maiandra GD" w:hAnsi="Maiandra GD" w:cs="Times New Roman"/>
          <w:b/>
          <w:sz w:val="24"/>
          <w:szCs w:val="24"/>
          <w:u w:val="single"/>
          <w:lang w:val="en-US"/>
        </w:rPr>
        <w:t>Question Two</w:t>
      </w:r>
      <w:r w:rsidR="00A25999" w:rsidRPr="00E53AFB">
        <w:rPr>
          <w:rFonts w:ascii="Maiandra GD" w:hAnsi="Maiandra GD" w:cs="Times New Roman"/>
          <w:b/>
          <w:sz w:val="24"/>
          <w:szCs w:val="24"/>
          <w:u w:val="single"/>
          <w:lang w:val="en-US"/>
        </w:rPr>
        <w:t xml:space="preserve"> (20 Marks)</w:t>
      </w:r>
    </w:p>
    <w:p w14:paraId="6151FA10" w14:textId="0CA9476E" w:rsidR="00933588" w:rsidRPr="00E53AFB" w:rsidRDefault="00BB4AEF" w:rsidP="00E53AFB">
      <w:pPr>
        <w:pStyle w:val="ListParagraph"/>
        <w:numPr>
          <w:ilvl w:val="0"/>
          <w:numId w:val="23"/>
        </w:numPr>
        <w:jc w:val="both"/>
        <w:rPr>
          <w:rFonts w:ascii="Maiandra GD" w:hAnsi="Maiandra GD" w:cs="Times New Roman"/>
          <w:sz w:val="24"/>
          <w:szCs w:val="24"/>
        </w:rPr>
      </w:pPr>
      <w:r w:rsidRPr="00E53AFB">
        <w:rPr>
          <w:rFonts w:ascii="Maiandra GD" w:hAnsi="Maiandra GD" w:cs="Times New Roman"/>
          <w:sz w:val="24"/>
          <w:szCs w:val="24"/>
          <w:lang w:val="en-US"/>
        </w:rPr>
        <w:t xml:space="preserve"> Describe</w:t>
      </w:r>
      <w:r w:rsidR="001E36C7" w:rsidRPr="00E53AFB">
        <w:rPr>
          <w:rFonts w:ascii="Maiandra GD" w:hAnsi="Maiandra GD" w:cs="Times New Roman"/>
          <w:sz w:val="24"/>
          <w:szCs w:val="24"/>
          <w:lang w:val="en-US"/>
        </w:rPr>
        <w:t xml:space="preserve"> at least </w:t>
      </w:r>
      <w:r w:rsidR="004F78A9" w:rsidRPr="00E53AFB">
        <w:rPr>
          <w:rFonts w:ascii="Maiandra GD" w:hAnsi="Maiandra GD" w:cs="Times New Roman"/>
          <w:sz w:val="24"/>
          <w:szCs w:val="24"/>
          <w:lang w:val="en-US"/>
        </w:rPr>
        <w:t xml:space="preserve">five </w:t>
      </w:r>
      <w:r w:rsidR="004F78A9" w:rsidRPr="00E53AFB">
        <w:rPr>
          <w:rFonts w:ascii="Maiandra GD" w:hAnsi="Maiandra GD" w:cs="Times New Roman"/>
          <w:sz w:val="24"/>
          <w:szCs w:val="24"/>
        </w:rPr>
        <w:t>negative</w:t>
      </w:r>
      <w:r w:rsidR="00B46353" w:rsidRPr="00E53AFB">
        <w:rPr>
          <w:rFonts w:ascii="Maiandra GD" w:hAnsi="Maiandra GD" w:cs="Times New Roman"/>
          <w:sz w:val="24"/>
          <w:szCs w:val="24"/>
        </w:rPr>
        <w:t xml:space="preserve"> effects of terrorism</w:t>
      </w:r>
      <w:r w:rsidR="00933588" w:rsidRPr="00E53AFB">
        <w:rPr>
          <w:rFonts w:ascii="Maiandra GD" w:hAnsi="Maiandra GD" w:cs="Times New Roman"/>
          <w:sz w:val="24"/>
          <w:szCs w:val="24"/>
        </w:rPr>
        <w:t xml:space="preserve"> </w:t>
      </w:r>
      <w:r w:rsidR="00933588" w:rsidRPr="00E53AFB">
        <w:rPr>
          <w:rFonts w:ascii="Maiandra GD" w:hAnsi="Maiandra GD" w:cs="Times New Roman"/>
          <w:b/>
          <w:sz w:val="24"/>
          <w:szCs w:val="24"/>
          <w:lang w:val="en-US"/>
        </w:rPr>
        <w:t>(</w:t>
      </w:r>
      <w:r w:rsidR="00933588" w:rsidRPr="00E53AFB">
        <w:rPr>
          <w:rFonts w:ascii="Maiandra GD" w:hAnsi="Maiandra GD" w:cs="Times New Roman"/>
          <w:b/>
          <w:sz w:val="24"/>
          <w:szCs w:val="24"/>
        </w:rPr>
        <w:t>10 marks)</w:t>
      </w:r>
    </w:p>
    <w:p w14:paraId="038F2165" w14:textId="77777777" w:rsidR="00C05FCE" w:rsidRPr="00E53AFB" w:rsidRDefault="00C05FCE" w:rsidP="00E53AFB">
      <w:pPr>
        <w:pStyle w:val="ListParagraph"/>
        <w:jc w:val="both"/>
        <w:rPr>
          <w:rFonts w:ascii="Maiandra GD" w:hAnsi="Maiandra GD" w:cs="Times New Roman"/>
          <w:sz w:val="24"/>
          <w:szCs w:val="24"/>
        </w:rPr>
      </w:pPr>
    </w:p>
    <w:p w14:paraId="42CF6A27" w14:textId="3E20775D" w:rsidR="00933588" w:rsidRPr="00E53AFB" w:rsidRDefault="00933588" w:rsidP="00E53AFB">
      <w:pPr>
        <w:pStyle w:val="ListParagraph"/>
        <w:numPr>
          <w:ilvl w:val="0"/>
          <w:numId w:val="23"/>
        </w:numPr>
        <w:jc w:val="both"/>
        <w:rPr>
          <w:rFonts w:ascii="Maiandra GD" w:hAnsi="Maiandra GD" w:cs="Times New Roman"/>
          <w:sz w:val="24"/>
          <w:szCs w:val="24"/>
        </w:rPr>
      </w:pPr>
      <w:r w:rsidRPr="00E53AFB">
        <w:rPr>
          <w:rFonts w:ascii="Maiandra GD" w:hAnsi="Maiandra GD" w:cs="Times New Roman"/>
          <w:sz w:val="24"/>
          <w:szCs w:val="24"/>
        </w:rPr>
        <w:t xml:space="preserve">Using examples, </w:t>
      </w:r>
      <w:r w:rsidR="00B77E03" w:rsidRPr="00E53AFB">
        <w:rPr>
          <w:rFonts w:ascii="Maiandra GD" w:hAnsi="Maiandra GD" w:cs="Times New Roman"/>
          <w:sz w:val="24"/>
          <w:szCs w:val="24"/>
          <w:lang w:val="en-US"/>
        </w:rPr>
        <w:t>examine</w:t>
      </w:r>
      <w:r w:rsidRPr="00E53AFB">
        <w:rPr>
          <w:rFonts w:ascii="Maiandra GD" w:hAnsi="Maiandra GD" w:cs="Times New Roman"/>
          <w:sz w:val="24"/>
          <w:szCs w:val="24"/>
        </w:rPr>
        <w:t xml:space="preserve"> four strategic objectives of terrorists </w:t>
      </w:r>
      <w:r w:rsidRPr="00E53AFB">
        <w:rPr>
          <w:rFonts w:ascii="Maiandra GD" w:hAnsi="Maiandra GD" w:cs="Times New Roman"/>
          <w:b/>
          <w:sz w:val="24"/>
          <w:szCs w:val="24"/>
          <w:lang w:val="en-US"/>
        </w:rPr>
        <w:t>(</w:t>
      </w:r>
      <w:r w:rsidRPr="00E53AFB">
        <w:rPr>
          <w:rFonts w:ascii="Maiandra GD" w:hAnsi="Maiandra GD" w:cs="Times New Roman"/>
          <w:b/>
          <w:sz w:val="24"/>
          <w:szCs w:val="24"/>
        </w:rPr>
        <w:t>10 Marks)</w:t>
      </w:r>
    </w:p>
    <w:p w14:paraId="08E228B9" w14:textId="77777777" w:rsidR="00D4222B" w:rsidRPr="00E53AFB" w:rsidRDefault="00F60437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  <w:u w:val="single"/>
          <w:lang w:val="en-US"/>
        </w:rPr>
      </w:pPr>
      <w:bookmarkStart w:id="5" w:name="_Hlk96019014"/>
      <w:bookmarkEnd w:id="4"/>
      <w:r w:rsidRPr="00E53AFB">
        <w:rPr>
          <w:rFonts w:ascii="Maiandra GD" w:hAnsi="Maiandra GD" w:cs="Times New Roman"/>
          <w:b/>
          <w:sz w:val="24"/>
          <w:szCs w:val="24"/>
          <w:u w:val="single"/>
          <w:lang w:val="en-US"/>
        </w:rPr>
        <w:t>Question Three (20 marks)</w:t>
      </w:r>
    </w:p>
    <w:p w14:paraId="4B360E20" w14:textId="5D042E27" w:rsidR="00E53AFB" w:rsidRDefault="00E53AFB" w:rsidP="00E53AFB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Maiandra GD" w:eastAsia="Times New Roman" w:hAnsi="Maiandra GD" w:cs="Times New Roman"/>
          <w:sz w:val="24"/>
          <w:szCs w:val="24"/>
          <w:lang w:val="en-US"/>
        </w:rPr>
      </w:pPr>
      <w:bookmarkStart w:id="6" w:name="_Hlk96019105"/>
      <w:bookmarkStart w:id="7" w:name="_Hlk96017743"/>
      <w:bookmarkEnd w:id="5"/>
      <w:proofErr w:type="gramStart"/>
      <w:r>
        <w:rPr>
          <w:rFonts w:ascii="Maiandra GD" w:eastAsia="Times New Roman" w:hAnsi="Maiandra GD" w:cs="Times New Roman"/>
          <w:sz w:val="24"/>
          <w:szCs w:val="24"/>
          <w:lang w:val="en-US"/>
        </w:rPr>
        <w:t>a)</w:t>
      </w:r>
      <w:proofErr w:type="gramEnd"/>
      <w:r w:rsidR="00C05FCE" w:rsidRPr="00E53AFB">
        <w:rPr>
          <w:rFonts w:ascii="Maiandra GD" w:eastAsia="Times New Roman" w:hAnsi="Maiandra GD" w:cs="Times New Roman"/>
          <w:sz w:val="24"/>
          <w:szCs w:val="24"/>
          <w:lang w:val="en-US"/>
        </w:rPr>
        <w:t>O</w:t>
      </w:r>
      <w:r w:rsidR="0016244B" w:rsidRPr="00E53AFB">
        <w:rPr>
          <w:rFonts w:ascii="Maiandra GD" w:eastAsia="Times New Roman" w:hAnsi="Maiandra GD" w:cs="Times New Roman"/>
          <w:sz w:val="24"/>
          <w:szCs w:val="24"/>
          <w:lang w:val="en-US"/>
        </w:rPr>
        <w:t>utline and a</w:t>
      </w:r>
      <w:r w:rsidR="00470C86" w:rsidRPr="00E53AFB">
        <w:rPr>
          <w:rFonts w:ascii="Maiandra GD" w:eastAsia="Times New Roman" w:hAnsi="Maiandra GD" w:cs="Times New Roman"/>
          <w:sz w:val="24"/>
          <w:szCs w:val="24"/>
          <w:lang w:val="en-US"/>
        </w:rPr>
        <w:t>ssess</w:t>
      </w:r>
      <w:r w:rsidR="00AB12E6" w:rsidRPr="00E53AFB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</w:t>
      </w:r>
      <w:r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four </w:t>
      </w:r>
      <w:r w:rsidR="00AB12E6" w:rsidRPr="00E53AFB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of the</w:t>
      </w:r>
      <w:r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national legal instruments in Kenya</w:t>
      </w:r>
      <w:r w:rsidRPr="00E53AFB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</w:t>
      </w:r>
      <w:r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that </w:t>
      </w:r>
      <w:r w:rsidRPr="00E53AFB">
        <w:rPr>
          <w:rFonts w:ascii="Maiandra GD" w:eastAsia="Times New Roman" w:hAnsi="Maiandra GD" w:cs="Times New Roman"/>
          <w:sz w:val="24"/>
          <w:szCs w:val="24"/>
          <w:lang w:val="en-US"/>
        </w:rPr>
        <w:t>prohibit the crime of terrorism</w:t>
      </w:r>
      <w:r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and acts of terrorism(10 marks)</w:t>
      </w:r>
    </w:p>
    <w:p w14:paraId="658EFFCD" w14:textId="2A7120CE" w:rsidR="00B77E03" w:rsidRPr="00E53AFB" w:rsidRDefault="00E53AFB" w:rsidP="00E53AFB">
      <w:pPr>
        <w:shd w:val="clear" w:color="auto" w:fill="FFFFFF"/>
        <w:spacing w:before="100" w:beforeAutospacing="1" w:after="100" w:afterAutospacing="1" w:line="360" w:lineRule="auto"/>
        <w:jc w:val="both"/>
        <w:rPr>
          <w:rFonts w:ascii="Maiandra GD" w:eastAsia="Times New Roman" w:hAnsi="Maiandra GD" w:cs="Times New Roman"/>
          <w:sz w:val="24"/>
          <w:szCs w:val="24"/>
          <w:lang w:val="en-US"/>
        </w:rPr>
      </w:pPr>
      <w:r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</w:t>
      </w:r>
      <w:proofErr w:type="gramStart"/>
      <w:r>
        <w:rPr>
          <w:rFonts w:ascii="Maiandra GD" w:eastAsia="Times New Roman" w:hAnsi="Maiandra GD" w:cs="Times New Roman"/>
          <w:sz w:val="24"/>
          <w:szCs w:val="24"/>
          <w:lang w:val="en-US"/>
        </w:rPr>
        <w:t>b)Discuss</w:t>
      </w:r>
      <w:proofErr w:type="gramEnd"/>
      <w:r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what the International community is doing to </w:t>
      </w:r>
      <w:r w:rsidR="00AB12E6" w:rsidRPr="00E53AFB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</w:t>
      </w:r>
      <w:bookmarkStart w:id="8" w:name="_Hlk159423697"/>
      <w:r w:rsidR="00AB12E6" w:rsidRPr="00E53AFB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prohibit the crime of </w:t>
      </w:r>
      <w:r w:rsidR="00A84727" w:rsidRPr="00E53AFB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terrorism </w:t>
      </w:r>
      <w:bookmarkEnd w:id="8"/>
      <w:r w:rsidR="00A84727" w:rsidRPr="00E53AFB">
        <w:rPr>
          <w:rFonts w:ascii="Maiandra GD" w:eastAsia="Times New Roman" w:hAnsi="Maiandra GD" w:cs="Times New Roman"/>
          <w:sz w:val="24"/>
          <w:szCs w:val="24"/>
          <w:lang w:val="en-US"/>
        </w:rPr>
        <w:t>(</w:t>
      </w:r>
      <w:r w:rsidR="00AB12E6" w:rsidRPr="00E53AFB">
        <w:rPr>
          <w:rFonts w:ascii="Maiandra GD" w:eastAsia="Times New Roman" w:hAnsi="Maiandra GD" w:cs="Times New Roman"/>
          <w:b/>
          <w:bCs/>
          <w:sz w:val="24"/>
          <w:szCs w:val="24"/>
          <w:lang w:val="en-US"/>
        </w:rPr>
        <w:t>10 marks</w:t>
      </w:r>
      <w:r w:rsidR="00AB12E6" w:rsidRPr="00E53AFB">
        <w:rPr>
          <w:rFonts w:ascii="Maiandra GD" w:eastAsia="Times New Roman" w:hAnsi="Maiandra GD" w:cs="Times New Roman"/>
          <w:sz w:val="24"/>
          <w:szCs w:val="24"/>
          <w:lang w:val="en-US"/>
        </w:rPr>
        <w:t>)</w:t>
      </w:r>
    </w:p>
    <w:bookmarkEnd w:id="6"/>
    <w:p w14:paraId="4E6A3272" w14:textId="77777777" w:rsidR="00EF5D00" w:rsidRPr="00E53AFB" w:rsidRDefault="00EF5D00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  <w:u w:val="single"/>
          <w:lang w:val="en-US"/>
        </w:rPr>
      </w:pPr>
    </w:p>
    <w:p w14:paraId="50A0F14B" w14:textId="0E0E7A5A" w:rsidR="00B46353" w:rsidRPr="00E53AFB" w:rsidRDefault="00F60437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  <w:u w:val="single"/>
          <w:lang w:val="en-US"/>
        </w:rPr>
      </w:pPr>
      <w:r w:rsidRPr="00E53AFB">
        <w:rPr>
          <w:rFonts w:ascii="Maiandra GD" w:hAnsi="Maiandra GD" w:cs="Times New Roman"/>
          <w:b/>
          <w:sz w:val="24"/>
          <w:szCs w:val="24"/>
          <w:u w:val="single"/>
          <w:lang w:val="en-US"/>
        </w:rPr>
        <w:t>Question Four (20 Marks)</w:t>
      </w:r>
    </w:p>
    <w:p w14:paraId="3D08E1E2" w14:textId="5B9E5EC6" w:rsidR="00982ED4" w:rsidRPr="00E53AFB" w:rsidRDefault="00C05FCE" w:rsidP="00E53AFB">
      <w:pPr>
        <w:spacing w:line="360" w:lineRule="auto"/>
        <w:jc w:val="both"/>
        <w:rPr>
          <w:rFonts w:ascii="Maiandra GD" w:eastAsia="Times New Roman" w:hAnsi="Maiandra GD" w:cs="Times New Roman"/>
          <w:b/>
          <w:sz w:val="24"/>
          <w:szCs w:val="24"/>
          <w:lang w:val="en-US"/>
        </w:rPr>
      </w:pPr>
      <w:bookmarkStart w:id="9" w:name="_Hlk96018339"/>
      <w:bookmarkStart w:id="10" w:name="_Hlk159423099"/>
      <w:r w:rsidRPr="00E53AFB">
        <w:rPr>
          <w:rFonts w:ascii="Maiandra GD" w:eastAsia="Times New Roman" w:hAnsi="Maiandra GD" w:cs="Times New Roman"/>
          <w:sz w:val="24"/>
          <w:szCs w:val="24"/>
          <w:lang w:val="en-US"/>
        </w:rPr>
        <w:t>a)</w:t>
      </w:r>
      <w:r w:rsidR="00FC3417" w:rsidRPr="00E53AFB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 Discuss the process and phases of </w:t>
      </w:r>
      <w:bookmarkEnd w:id="9"/>
      <w:r w:rsidR="00FC3417" w:rsidRPr="00E53AFB">
        <w:rPr>
          <w:rFonts w:ascii="Maiandra GD" w:eastAsia="Times New Roman" w:hAnsi="Maiandra GD" w:cs="Times New Roman"/>
          <w:sz w:val="24"/>
          <w:szCs w:val="24"/>
          <w:lang w:val="en-US"/>
        </w:rPr>
        <w:t>radicalization (</w:t>
      </w:r>
      <w:r w:rsidRPr="00E53AFB">
        <w:rPr>
          <w:rFonts w:ascii="Maiandra GD" w:eastAsia="Times New Roman" w:hAnsi="Maiandra GD" w:cs="Times New Roman"/>
          <w:b/>
          <w:sz w:val="24"/>
          <w:szCs w:val="24"/>
          <w:lang w:val="en-US"/>
        </w:rPr>
        <w:t>1</w:t>
      </w:r>
      <w:r w:rsidR="00B46353" w:rsidRPr="00E53AFB">
        <w:rPr>
          <w:rFonts w:ascii="Maiandra GD" w:eastAsia="Times New Roman" w:hAnsi="Maiandra GD" w:cs="Times New Roman"/>
          <w:b/>
          <w:sz w:val="24"/>
          <w:szCs w:val="24"/>
          <w:lang w:val="en-US"/>
        </w:rPr>
        <w:t xml:space="preserve">0 </w:t>
      </w:r>
      <w:r w:rsidR="008952E5" w:rsidRPr="00E53AFB">
        <w:rPr>
          <w:rFonts w:ascii="Maiandra GD" w:eastAsia="Times New Roman" w:hAnsi="Maiandra GD" w:cs="Times New Roman"/>
          <w:b/>
          <w:sz w:val="24"/>
          <w:szCs w:val="24"/>
          <w:lang w:val="en-US"/>
        </w:rPr>
        <w:t>Marks)</w:t>
      </w:r>
      <w:bookmarkEnd w:id="7"/>
    </w:p>
    <w:p w14:paraId="0AD24914" w14:textId="32E7D18C" w:rsidR="00C05FCE" w:rsidRPr="00E53AFB" w:rsidRDefault="00C05FCE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  <w:u w:val="single"/>
          <w:lang w:val="en-US"/>
        </w:rPr>
      </w:pPr>
      <w:r w:rsidRPr="00E53AFB">
        <w:rPr>
          <w:rFonts w:ascii="Maiandra GD" w:eastAsia="Times New Roman" w:hAnsi="Maiandra GD" w:cs="Times New Roman"/>
          <w:b/>
          <w:sz w:val="24"/>
          <w:szCs w:val="24"/>
          <w:lang w:val="en-US"/>
        </w:rPr>
        <w:t>b)</w:t>
      </w:r>
      <w:r w:rsidR="00FC3417" w:rsidRPr="00E53AFB">
        <w:rPr>
          <w:rFonts w:ascii="Maiandra GD" w:hAnsi="Maiandra GD" w:cs="Arial"/>
          <w:b/>
          <w:bCs/>
          <w:color w:val="4D5156"/>
          <w:sz w:val="24"/>
          <w:szCs w:val="24"/>
          <w:shd w:val="clear" w:color="auto" w:fill="FFFFFF"/>
        </w:rPr>
        <w:t xml:space="preserve"> </w:t>
      </w:r>
      <w:r w:rsidR="00FC3417" w:rsidRPr="00E53AFB">
        <w:rPr>
          <w:rFonts w:ascii="Maiandra GD" w:hAnsi="Maiandra GD" w:cs="Arial"/>
          <w:b/>
          <w:bCs/>
          <w:sz w:val="24"/>
          <w:szCs w:val="24"/>
          <w:shd w:val="clear" w:color="auto" w:fill="FFFFFF"/>
          <w:lang w:val="en-US"/>
        </w:rPr>
        <w:t>“</w:t>
      </w:r>
      <w:r w:rsidR="00FC3417" w:rsidRPr="00E53AFB">
        <w:rPr>
          <w:rFonts w:ascii="Maiandra GD" w:hAnsi="Maiandra GD" w:cs="Arial"/>
          <w:sz w:val="24"/>
          <w:szCs w:val="24"/>
          <w:shd w:val="clear" w:color="auto" w:fill="FFFFFF"/>
        </w:rPr>
        <w:t>Terrorists and terrorist groups exploit the Internet and social media not only to commit terrorist acts, but also to facilitate a wide range of terrorist activities</w:t>
      </w:r>
      <w:r w:rsidR="00FC3417" w:rsidRPr="00E53AFB">
        <w:rPr>
          <w:rFonts w:ascii="Maiandra GD" w:hAnsi="Maiandra GD" w:cs="Arial"/>
          <w:b/>
          <w:bCs/>
          <w:sz w:val="24"/>
          <w:szCs w:val="24"/>
          <w:shd w:val="clear" w:color="auto" w:fill="FFFFFF"/>
          <w:lang w:val="en-US"/>
        </w:rPr>
        <w:t>”</w:t>
      </w:r>
      <w:r w:rsidR="00FC3417" w:rsidRPr="00E53AFB">
        <w:rPr>
          <w:rFonts w:ascii="Maiandra GD" w:eastAsia="Times New Roman" w:hAnsi="Maiandra GD" w:cs="Times New Roman"/>
          <w:b/>
          <w:sz w:val="24"/>
          <w:szCs w:val="24"/>
          <w:lang w:val="en-US"/>
        </w:rPr>
        <w:t xml:space="preserve"> </w:t>
      </w:r>
      <w:r w:rsidR="00FC3417" w:rsidRPr="00E53AFB">
        <w:rPr>
          <w:rFonts w:ascii="Maiandra GD" w:eastAsia="Times New Roman" w:hAnsi="Maiandra GD" w:cs="Times New Roman"/>
          <w:bCs/>
          <w:sz w:val="24"/>
          <w:szCs w:val="24"/>
          <w:lang w:val="en-US"/>
        </w:rPr>
        <w:t>Describe five ways terrorist benefits from technology</w:t>
      </w:r>
      <w:r w:rsidR="00FC3417" w:rsidRPr="00E53AFB">
        <w:rPr>
          <w:rFonts w:ascii="Maiandra GD" w:eastAsia="Times New Roman" w:hAnsi="Maiandra GD" w:cs="Times New Roman"/>
          <w:b/>
          <w:sz w:val="24"/>
          <w:szCs w:val="24"/>
          <w:lang w:val="en-US"/>
        </w:rPr>
        <w:t xml:space="preserve"> (10 marks)</w:t>
      </w:r>
    </w:p>
    <w:bookmarkEnd w:id="10"/>
    <w:p w14:paraId="57B14669" w14:textId="64C4D472" w:rsidR="00B46353" w:rsidRPr="00E53AFB" w:rsidRDefault="00B46353" w:rsidP="00E53AFB">
      <w:pPr>
        <w:shd w:val="clear" w:color="auto" w:fill="FFFFFF"/>
        <w:spacing w:after="0" w:line="240" w:lineRule="auto"/>
        <w:ind w:left="720"/>
        <w:jc w:val="both"/>
        <w:rPr>
          <w:rFonts w:ascii="Maiandra GD" w:hAnsi="Maiandra GD" w:cs="Times New Roman"/>
          <w:color w:val="333333"/>
          <w:sz w:val="24"/>
          <w:szCs w:val="24"/>
        </w:rPr>
      </w:pPr>
    </w:p>
    <w:p w14:paraId="7E58696A" w14:textId="75DAF4F6" w:rsidR="00122423" w:rsidRPr="00E53AFB" w:rsidRDefault="00122423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  <w:u w:val="single"/>
          <w:lang w:val="en-US"/>
        </w:rPr>
      </w:pPr>
      <w:r w:rsidRPr="00E53AFB">
        <w:rPr>
          <w:rFonts w:ascii="Maiandra GD" w:hAnsi="Maiandra GD" w:cs="Times New Roman"/>
          <w:b/>
          <w:sz w:val="24"/>
          <w:szCs w:val="24"/>
          <w:u w:val="single"/>
          <w:lang w:val="en-US"/>
        </w:rPr>
        <w:t>Question Five (20 Marks)</w:t>
      </w:r>
    </w:p>
    <w:p w14:paraId="395E3028" w14:textId="79912A1A" w:rsidR="00052D70" w:rsidRPr="00E53AFB" w:rsidRDefault="00425B7C" w:rsidP="00E53AFB">
      <w:pPr>
        <w:pStyle w:val="ListParagraph"/>
        <w:numPr>
          <w:ilvl w:val="0"/>
          <w:numId w:val="31"/>
        </w:numPr>
        <w:spacing w:line="360" w:lineRule="auto"/>
        <w:jc w:val="both"/>
        <w:rPr>
          <w:rFonts w:ascii="Maiandra GD" w:hAnsi="Maiandra GD" w:cs="Times New Roman"/>
          <w:b/>
          <w:sz w:val="24"/>
          <w:szCs w:val="24"/>
        </w:rPr>
      </w:pPr>
      <w:r w:rsidRPr="00E53AFB">
        <w:rPr>
          <w:rFonts w:ascii="Maiandra GD" w:hAnsi="Maiandra GD" w:cs="Times New Roman"/>
          <w:sz w:val="24"/>
          <w:szCs w:val="24"/>
        </w:rPr>
        <w:t xml:space="preserve">Analyze </w:t>
      </w:r>
      <w:r w:rsidR="00933588" w:rsidRPr="00E53AFB">
        <w:rPr>
          <w:rFonts w:ascii="Maiandra GD" w:hAnsi="Maiandra GD" w:cs="Times New Roman"/>
          <w:sz w:val="24"/>
          <w:szCs w:val="24"/>
        </w:rPr>
        <w:t xml:space="preserve"> </w:t>
      </w:r>
      <w:r w:rsidR="00C05FCE" w:rsidRPr="00E53AFB">
        <w:rPr>
          <w:rFonts w:ascii="Maiandra GD" w:hAnsi="Maiandra GD" w:cs="Times New Roman"/>
          <w:sz w:val="24"/>
          <w:szCs w:val="24"/>
          <w:lang w:val="en-US"/>
        </w:rPr>
        <w:t xml:space="preserve">instinct and drive theories </w:t>
      </w:r>
      <w:r w:rsidRPr="00E53AFB">
        <w:rPr>
          <w:rFonts w:ascii="Maiandra GD" w:hAnsi="Maiandra GD" w:cs="Times New Roman"/>
          <w:sz w:val="24"/>
          <w:szCs w:val="24"/>
          <w:lang w:val="en-US"/>
        </w:rPr>
        <w:t xml:space="preserve"> and how </w:t>
      </w:r>
      <w:r w:rsidR="00AC127C" w:rsidRPr="00E53AFB">
        <w:rPr>
          <w:rFonts w:ascii="Maiandra GD" w:hAnsi="Maiandra GD" w:cs="Times New Roman"/>
          <w:sz w:val="24"/>
          <w:szCs w:val="24"/>
          <w:lang w:val="en-US"/>
        </w:rPr>
        <w:t xml:space="preserve">they </w:t>
      </w:r>
      <w:r w:rsidR="00933588" w:rsidRPr="00E53AFB">
        <w:rPr>
          <w:rFonts w:ascii="Maiandra GD" w:hAnsi="Maiandra GD" w:cs="Times New Roman"/>
          <w:sz w:val="24"/>
          <w:szCs w:val="24"/>
          <w:lang w:val="en-US"/>
        </w:rPr>
        <w:t xml:space="preserve"> explain why people engage in acts of terrorism</w:t>
      </w:r>
      <w:r w:rsidR="00933588" w:rsidRPr="00E53AFB">
        <w:rPr>
          <w:rFonts w:ascii="Maiandra GD" w:hAnsi="Maiandra GD" w:cs="Times New Roman"/>
          <w:sz w:val="24"/>
          <w:szCs w:val="24"/>
        </w:rPr>
        <w:t xml:space="preserve"> </w:t>
      </w:r>
      <w:r w:rsidR="00933588" w:rsidRPr="00E53AFB">
        <w:rPr>
          <w:rFonts w:ascii="Maiandra GD" w:hAnsi="Maiandra GD" w:cs="Times New Roman"/>
          <w:b/>
          <w:sz w:val="24"/>
          <w:szCs w:val="24"/>
          <w:lang w:val="en-US"/>
        </w:rPr>
        <w:t>(</w:t>
      </w:r>
      <w:r w:rsidR="00933588" w:rsidRPr="00E53AFB">
        <w:rPr>
          <w:rFonts w:ascii="Maiandra GD" w:hAnsi="Maiandra GD" w:cs="Times New Roman"/>
          <w:b/>
          <w:sz w:val="24"/>
          <w:szCs w:val="24"/>
        </w:rPr>
        <w:t>10 Marks)</w:t>
      </w:r>
    </w:p>
    <w:p w14:paraId="01DB1105" w14:textId="04BC3417" w:rsidR="0016244B" w:rsidRPr="00E53AFB" w:rsidRDefault="0016244B" w:rsidP="00E53AFB">
      <w:pPr>
        <w:pStyle w:val="ListParagraph"/>
        <w:numPr>
          <w:ilvl w:val="0"/>
          <w:numId w:val="31"/>
        </w:numPr>
        <w:spacing w:line="36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  <w:r w:rsidRPr="00E53AFB">
        <w:rPr>
          <w:rFonts w:ascii="Maiandra GD" w:hAnsi="Maiandra GD" w:cs="Times New Roman"/>
          <w:sz w:val="24"/>
          <w:szCs w:val="24"/>
          <w:lang w:val="en-US"/>
        </w:rPr>
        <w:t xml:space="preserve">Explain five measures, United Nations  are putting into place to deal with the  proliferation of nuclear </w:t>
      </w:r>
      <w:r w:rsidR="00AC127C" w:rsidRPr="00E53AFB">
        <w:rPr>
          <w:rFonts w:ascii="Maiandra GD" w:hAnsi="Maiandra GD" w:cs="Times New Roman"/>
          <w:sz w:val="24"/>
          <w:szCs w:val="24"/>
          <w:lang w:val="en-US"/>
        </w:rPr>
        <w:t xml:space="preserve">weapons </w:t>
      </w:r>
      <w:r w:rsidRPr="00E53AFB">
        <w:rPr>
          <w:rFonts w:ascii="Maiandra GD" w:hAnsi="Maiandra GD" w:cs="Times New Roman"/>
          <w:sz w:val="24"/>
          <w:szCs w:val="24"/>
          <w:lang w:val="en-US"/>
        </w:rPr>
        <w:t xml:space="preserve">to prevent </w:t>
      </w:r>
      <w:r w:rsidR="00AC127C" w:rsidRPr="00E53AFB">
        <w:rPr>
          <w:rFonts w:ascii="Maiandra GD" w:hAnsi="Maiandra GD" w:cs="Times New Roman"/>
          <w:sz w:val="24"/>
          <w:szCs w:val="24"/>
          <w:lang w:val="en-US"/>
        </w:rPr>
        <w:t xml:space="preserve">effects of </w:t>
      </w:r>
      <w:r w:rsidRPr="00E53AFB">
        <w:rPr>
          <w:rFonts w:ascii="Maiandra GD" w:hAnsi="Maiandra GD" w:cs="Times New Roman"/>
          <w:sz w:val="24"/>
          <w:szCs w:val="24"/>
          <w:lang w:val="en-US"/>
        </w:rPr>
        <w:t>weapons of mass destruction</w:t>
      </w:r>
      <w:r w:rsidRPr="00E53AFB">
        <w:rPr>
          <w:rFonts w:ascii="Maiandra GD" w:hAnsi="Maiandra GD" w:cs="Times New Roman"/>
          <w:b/>
          <w:sz w:val="24"/>
          <w:szCs w:val="24"/>
          <w:lang w:val="en-US"/>
        </w:rPr>
        <w:t xml:space="preserve"> (10 marks</w:t>
      </w:r>
      <w:r w:rsidRPr="00E53AFB">
        <w:rPr>
          <w:rFonts w:ascii="Maiandra GD" w:hAnsi="Maiandra GD" w:cs="Times New Roman"/>
          <w:sz w:val="24"/>
          <w:szCs w:val="24"/>
          <w:lang w:val="en-US"/>
        </w:rPr>
        <w:t>)</w:t>
      </w:r>
    </w:p>
    <w:p w14:paraId="56478EAE" w14:textId="77777777" w:rsidR="0016244B" w:rsidRPr="00E53AFB" w:rsidRDefault="0016244B" w:rsidP="00E53AFB">
      <w:pPr>
        <w:spacing w:line="360" w:lineRule="auto"/>
        <w:jc w:val="both"/>
        <w:rPr>
          <w:rFonts w:ascii="Maiandra GD" w:hAnsi="Maiandra GD" w:cs="Times New Roman"/>
          <w:b/>
          <w:sz w:val="24"/>
          <w:szCs w:val="24"/>
        </w:rPr>
      </w:pPr>
    </w:p>
    <w:p w14:paraId="7837D8EC" w14:textId="77777777" w:rsidR="00052D70" w:rsidRPr="00E53AFB" w:rsidRDefault="00052D70" w:rsidP="00E53AFB">
      <w:pPr>
        <w:jc w:val="both"/>
        <w:rPr>
          <w:rFonts w:ascii="Maiandra GD" w:hAnsi="Maiandra GD" w:cs="Times New Roman"/>
          <w:sz w:val="24"/>
          <w:szCs w:val="24"/>
        </w:rPr>
      </w:pPr>
    </w:p>
    <w:p w14:paraId="1BA7FBC4" w14:textId="77777777" w:rsidR="00052D70" w:rsidRPr="00E53AFB" w:rsidRDefault="00052D70" w:rsidP="00E53AFB">
      <w:pPr>
        <w:pStyle w:val="ListParagraph"/>
        <w:jc w:val="both"/>
        <w:rPr>
          <w:rFonts w:ascii="Maiandra GD" w:hAnsi="Maiandra GD" w:cs="Times New Roman"/>
          <w:bCs/>
          <w:sz w:val="24"/>
          <w:szCs w:val="24"/>
          <w:lang w:val="en-US"/>
        </w:rPr>
      </w:pPr>
    </w:p>
    <w:p w14:paraId="4E1648B6" w14:textId="77777777" w:rsidR="00DA349F" w:rsidRPr="00E53AFB" w:rsidRDefault="00DA349F" w:rsidP="00E53AFB">
      <w:pPr>
        <w:pStyle w:val="ListParagraph"/>
        <w:spacing w:line="36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</w:p>
    <w:p w14:paraId="629035BB" w14:textId="77777777" w:rsidR="00122423" w:rsidRPr="00E53AFB" w:rsidRDefault="00122423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  <w:u w:val="single"/>
          <w:lang w:val="en-US"/>
        </w:rPr>
      </w:pPr>
    </w:p>
    <w:p w14:paraId="2673A4B9" w14:textId="77777777" w:rsidR="002F6704" w:rsidRPr="00E53AFB" w:rsidRDefault="002F6704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</w:p>
    <w:p w14:paraId="411C1C9E" w14:textId="77777777" w:rsidR="002F6704" w:rsidRPr="00E53AFB" w:rsidRDefault="002F6704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</w:p>
    <w:p w14:paraId="6CCFF634" w14:textId="14875099" w:rsidR="00A865B1" w:rsidRPr="00E53AFB" w:rsidRDefault="00A865B1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</w:p>
    <w:p w14:paraId="4DE85A67" w14:textId="77777777" w:rsidR="00AF00FD" w:rsidRPr="00E53AFB" w:rsidRDefault="00AF00FD" w:rsidP="00E53AFB">
      <w:pPr>
        <w:spacing w:line="36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</w:p>
    <w:sectPr w:rsidR="00AF00FD" w:rsidRPr="00E53AF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721D4"/>
    <w:multiLevelType w:val="hybridMultilevel"/>
    <w:tmpl w:val="E640D6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BCA7CF3"/>
    <w:multiLevelType w:val="multilevel"/>
    <w:tmpl w:val="75C69C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F2F3362"/>
    <w:multiLevelType w:val="multilevel"/>
    <w:tmpl w:val="FB882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950A7E"/>
    <w:multiLevelType w:val="hybridMultilevel"/>
    <w:tmpl w:val="5ADC27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5B7618"/>
    <w:multiLevelType w:val="hybridMultilevel"/>
    <w:tmpl w:val="29949A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0D4A7D"/>
    <w:multiLevelType w:val="hybridMultilevel"/>
    <w:tmpl w:val="9FB67AC6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CFD50AE"/>
    <w:multiLevelType w:val="multilevel"/>
    <w:tmpl w:val="C1963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8FC7CD8"/>
    <w:multiLevelType w:val="hybridMultilevel"/>
    <w:tmpl w:val="A07401C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814CA1"/>
    <w:multiLevelType w:val="multilevel"/>
    <w:tmpl w:val="257C7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B546FC7"/>
    <w:multiLevelType w:val="hybridMultilevel"/>
    <w:tmpl w:val="F3407A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BB44C06"/>
    <w:multiLevelType w:val="hybridMultilevel"/>
    <w:tmpl w:val="B3FEB196"/>
    <w:lvl w:ilvl="0" w:tplc="C0DEBC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590507"/>
    <w:multiLevelType w:val="hybridMultilevel"/>
    <w:tmpl w:val="8AFC602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8338E7"/>
    <w:multiLevelType w:val="hybridMultilevel"/>
    <w:tmpl w:val="77463BE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213A2F"/>
    <w:multiLevelType w:val="hybridMultilevel"/>
    <w:tmpl w:val="DBAE3CC2"/>
    <w:lvl w:ilvl="0" w:tplc="7A0A44E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442138A"/>
    <w:multiLevelType w:val="hybridMultilevel"/>
    <w:tmpl w:val="74A8F230"/>
    <w:lvl w:ilvl="0" w:tplc="2000001B">
      <w:start w:val="1"/>
      <w:numFmt w:val="lowerRoman"/>
      <w:lvlText w:val="%1."/>
      <w:lvlJc w:val="righ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2CE1DD8"/>
    <w:multiLevelType w:val="hybridMultilevel"/>
    <w:tmpl w:val="26F4B60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47914A3"/>
    <w:multiLevelType w:val="hybridMultilevel"/>
    <w:tmpl w:val="027A77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3A5A14"/>
    <w:multiLevelType w:val="hybridMultilevel"/>
    <w:tmpl w:val="19A07C5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EC1BC6"/>
    <w:multiLevelType w:val="hybridMultilevel"/>
    <w:tmpl w:val="646886CC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CBB7589"/>
    <w:multiLevelType w:val="multilevel"/>
    <w:tmpl w:val="BFBE6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DBB3AD7"/>
    <w:multiLevelType w:val="hybridMultilevel"/>
    <w:tmpl w:val="1C36AD6A"/>
    <w:lvl w:ilvl="0" w:tplc="200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3ED00DA"/>
    <w:multiLevelType w:val="hybridMultilevel"/>
    <w:tmpl w:val="A636F4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45624C8"/>
    <w:multiLevelType w:val="hybridMultilevel"/>
    <w:tmpl w:val="97C4CA40"/>
    <w:lvl w:ilvl="0" w:tplc="FFFFFFFF">
      <w:start w:val="1"/>
      <w:numFmt w:val="bullet"/>
      <w:lvlText w:val=""/>
      <w:lvlJc w:val="left"/>
      <w:pPr>
        <w:ind w:left="1490" w:hanging="360"/>
      </w:pPr>
      <w:rPr>
        <w:rFonts w:ascii="Wingdings" w:hAnsi="Wingdings" w:hint="default"/>
      </w:rPr>
    </w:lvl>
    <w:lvl w:ilvl="1" w:tplc="2000000B">
      <w:start w:val="1"/>
      <w:numFmt w:val="bullet"/>
      <w:lvlText w:val=""/>
      <w:lvlJc w:val="left"/>
      <w:pPr>
        <w:ind w:left="221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23">
    <w:nsid w:val="5615296C"/>
    <w:multiLevelType w:val="hybridMultilevel"/>
    <w:tmpl w:val="89B8CB6C"/>
    <w:lvl w:ilvl="0" w:tplc="20000019">
      <w:start w:val="1"/>
      <w:numFmt w:val="low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0A7CD8"/>
    <w:multiLevelType w:val="hybridMultilevel"/>
    <w:tmpl w:val="41EA08A8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F3B21EE"/>
    <w:multiLevelType w:val="hybridMultilevel"/>
    <w:tmpl w:val="A8B24F5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301D73"/>
    <w:multiLevelType w:val="hybridMultilevel"/>
    <w:tmpl w:val="0B76F274"/>
    <w:lvl w:ilvl="0" w:tplc="200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686E108F"/>
    <w:multiLevelType w:val="hybridMultilevel"/>
    <w:tmpl w:val="BD481938"/>
    <w:lvl w:ilvl="0" w:tplc="EB2C9F26">
      <w:numFmt w:val="bullet"/>
      <w:lvlText w:val="•"/>
      <w:lvlJc w:val="left"/>
      <w:pPr>
        <w:ind w:left="720" w:hanging="360"/>
      </w:pPr>
      <w:rPr>
        <w:rFonts w:ascii="Maiandra GD" w:eastAsiaTheme="minorHAnsi" w:hAnsi="Maiandra G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1D54EFA"/>
    <w:multiLevelType w:val="hybridMultilevel"/>
    <w:tmpl w:val="3ED4D1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101B18"/>
    <w:multiLevelType w:val="hybridMultilevel"/>
    <w:tmpl w:val="9EA0CC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8A4730B"/>
    <w:multiLevelType w:val="hybridMultilevel"/>
    <w:tmpl w:val="83328B1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92311C0"/>
    <w:multiLevelType w:val="hybridMultilevel"/>
    <w:tmpl w:val="68FAD52E"/>
    <w:lvl w:ilvl="0" w:tplc="200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9755990"/>
    <w:multiLevelType w:val="hybridMultilevel"/>
    <w:tmpl w:val="7EC272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D5C1936"/>
    <w:multiLevelType w:val="hybridMultilevel"/>
    <w:tmpl w:val="47503E84"/>
    <w:lvl w:ilvl="0" w:tplc="A8C0819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E472F9C"/>
    <w:multiLevelType w:val="hybridMultilevel"/>
    <w:tmpl w:val="6A442738"/>
    <w:lvl w:ilvl="0" w:tplc="2000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25"/>
  </w:num>
  <w:num w:numId="3">
    <w:abstractNumId w:val="10"/>
  </w:num>
  <w:num w:numId="4">
    <w:abstractNumId w:val="34"/>
  </w:num>
  <w:num w:numId="5">
    <w:abstractNumId w:val="21"/>
  </w:num>
  <w:num w:numId="6">
    <w:abstractNumId w:val="17"/>
  </w:num>
  <w:num w:numId="7">
    <w:abstractNumId w:val="33"/>
  </w:num>
  <w:num w:numId="8">
    <w:abstractNumId w:val="9"/>
  </w:num>
  <w:num w:numId="9">
    <w:abstractNumId w:val="12"/>
  </w:num>
  <w:num w:numId="10">
    <w:abstractNumId w:val="18"/>
  </w:num>
  <w:num w:numId="11">
    <w:abstractNumId w:val="24"/>
  </w:num>
  <w:num w:numId="12">
    <w:abstractNumId w:val="2"/>
  </w:num>
  <w:num w:numId="13">
    <w:abstractNumId w:val="1"/>
  </w:num>
  <w:num w:numId="14">
    <w:abstractNumId w:val="8"/>
  </w:num>
  <w:num w:numId="15">
    <w:abstractNumId w:val="6"/>
  </w:num>
  <w:num w:numId="16">
    <w:abstractNumId w:val="29"/>
  </w:num>
  <w:num w:numId="17">
    <w:abstractNumId w:val="15"/>
  </w:num>
  <w:num w:numId="18">
    <w:abstractNumId w:val="31"/>
  </w:num>
  <w:num w:numId="19">
    <w:abstractNumId w:val="32"/>
  </w:num>
  <w:num w:numId="20">
    <w:abstractNumId w:val="22"/>
  </w:num>
  <w:num w:numId="21">
    <w:abstractNumId w:val="16"/>
  </w:num>
  <w:num w:numId="22">
    <w:abstractNumId w:val="4"/>
  </w:num>
  <w:num w:numId="23">
    <w:abstractNumId w:val="11"/>
  </w:num>
  <w:num w:numId="24">
    <w:abstractNumId w:val="13"/>
  </w:num>
  <w:num w:numId="25">
    <w:abstractNumId w:val="27"/>
  </w:num>
  <w:num w:numId="26">
    <w:abstractNumId w:val="20"/>
  </w:num>
  <w:num w:numId="27">
    <w:abstractNumId w:val="26"/>
  </w:num>
  <w:num w:numId="28">
    <w:abstractNumId w:val="7"/>
  </w:num>
  <w:num w:numId="29">
    <w:abstractNumId w:val="0"/>
  </w:num>
  <w:num w:numId="30">
    <w:abstractNumId w:val="19"/>
  </w:num>
  <w:num w:numId="31">
    <w:abstractNumId w:val="28"/>
  </w:num>
  <w:num w:numId="32">
    <w:abstractNumId w:val="5"/>
  </w:num>
  <w:num w:numId="33">
    <w:abstractNumId w:val="3"/>
  </w:num>
  <w:num w:numId="34">
    <w:abstractNumId w:val="14"/>
  </w:num>
  <w:num w:numId="3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148"/>
    <w:rsid w:val="00031097"/>
    <w:rsid w:val="00052D70"/>
    <w:rsid w:val="00076F58"/>
    <w:rsid w:val="00094A3C"/>
    <w:rsid w:val="000C4CCE"/>
    <w:rsid w:val="000D2DB1"/>
    <w:rsid w:val="00122423"/>
    <w:rsid w:val="0012308B"/>
    <w:rsid w:val="00130C66"/>
    <w:rsid w:val="00151C70"/>
    <w:rsid w:val="0016244B"/>
    <w:rsid w:val="001671E5"/>
    <w:rsid w:val="00181A7A"/>
    <w:rsid w:val="001A3D26"/>
    <w:rsid w:val="001E1077"/>
    <w:rsid w:val="001E36C7"/>
    <w:rsid w:val="0025039D"/>
    <w:rsid w:val="00277DAB"/>
    <w:rsid w:val="002933B8"/>
    <w:rsid w:val="002B6DA1"/>
    <w:rsid w:val="002C1649"/>
    <w:rsid w:val="002F6704"/>
    <w:rsid w:val="00393112"/>
    <w:rsid w:val="00411148"/>
    <w:rsid w:val="00424829"/>
    <w:rsid w:val="00425B7C"/>
    <w:rsid w:val="00430F75"/>
    <w:rsid w:val="004366AE"/>
    <w:rsid w:val="00441796"/>
    <w:rsid w:val="00444ADE"/>
    <w:rsid w:val="00453BB0"/>
    <w:rsid w:val="00470C86"/>
    <w:rsid w:val="0047213F"/>
    <w:rsid w:val="00481F15"/>
    <w:rsid w:val="004C1534"/>
    <w:rsid w:val="004F78A9"/>
    <w:rsid w:val="00587E2B"/>
    <w:rsid w:val="005A0342"/>
    <w:rsid w:val="005A0B37"/>
    <w:rsid w:val="005B25B0"/>
    <w:rsid w:val="005B4A08"/>
    <w:rsid w:val="005D1D45"/>
    <w:rsid w:val="00673BE3"/>
    <w:rsid w:val="006C3099"/>
    <w:rsid w:val="006E3AF0"/>
    <w:rsid w:val="00750F20"/>
    <w:rsid w:val="00775A6C"/>
    <w:rsid w:val="007C759D"/>
    <w:rsid w:val="007E61F6"/>
    <w:rsid w:val="00806CB7"/>
    <w:rsid w:val="00854070"/>
    <w:rsid w:val="00856C60"/>
    <w:rsid w:val="00862309"/>
    <w:rsid w:val="00880531"/>
    <w:rsid w:val="008952E5"/>
    <w:rsid w:val="008A5908"/>
    <w:rsid w:val="008E2D07"/>
    <w:rsid w:val="008F018C"/>
    <w:rsid w:val="00933588"/>
    <w:rsid w:val="00982ED4"/>
    <w:rsid w:val="00984E1F"/>
    <w:rsid w:val="009E3E37"/>
    <w:rsid w:val="00A25999"/>
    <w:rsid w:val="00A84727"/>
    <w:rsid w:val="00A865B1"/>
    <w:rsid w:val="00AB12E6"/>
    <w:rsid w:val="00AC127C"/>
    <w:rsid w:val="00AD458F"/>
    <w:rsid w:val="00AF00FD"/>
    <w:rsid w:val="00B236AD"/>
    <w:rsid w:val="00B254EA"/>
    <w:rsid w:val="00B31CC3"/>
    <w:rsid w:val="00B366B4"/>
    <w:rsid w:val="00B46353"/>
    <w:rsid w:val="00B77E03"/>
    <w:rsid w:val="00B85943"/>
    <w:rsid w:val="00BB4AEF"/>
    <w:rsid w:val="00BC175D"/>
    <w:rsid w:val="00C05FCE"/>
    <w:rsid w:val="00C31DCC"/>
    <w:rsid w:val="00C33812"/>
    <w:rsid w:val="00C9438F"/>
    <w:rsid w:val="00C96050"/>
    <w:rsid w:val="00C96E4D"/>
    <w:rsid w:val="00CB2000"/>
    <w:rsid w:val="00CB600A"/>
    <w:rsid w:val="00D05036"/>
    <w:rsid w:val="00D0573D"/>
    <w:rsid w:val="00D4222B"/>
    <w:rsid w:val="00D5204D"/>
    <w:rsid w:val="00DA349F"/>
    <w:rsid w:val="00DA4982"/>
    <w:rsid w:val="00E222B7"/>
    <w:rsid w:val="00E30F84"/>
    <w:rsid w:val="00E53AFB"/>
    <w:rsid w:val="00E812FA"/>
    <w:rsid w:val="00EB66E2"/>
    <w:rsid w:val="00ED4E4E"/>
    <w:rsid w:val="00ED595E"/>
    <w:rsid w:val="00EF5D00"/>
    <w:rsid w:val="00F41AC3"/>
    <w:rsid w:val="00F60437"/>
    <w:rsid w:val="00F9419B"/>
    <w:rsid w:val="00F95639"/>
    <w:rsid w:val="00FC3417"/>
    <w:rsid w:val="00FD65D3"/>
    <w:rsid w:val="00FF1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795DCB"/>
  <w15:docId w15:val="{B2F77EDE-692F-478A-B8DD-098F236A5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x-non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it"/>
    <w:basedOn w:val="Normal"/>
    <w:link w:val="ListParagraphChar"/>
    <w:uiPriority w:val="34"/>
    <w:qFormat/>
    <w:rsid w:val="00AF00FD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sid w:val="00D4222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4222B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444ADE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44A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44ADE"/>
    <w:rPr>
      <w:b/>
      <w:bCs/>
      <w:sz w:val="20"/>
      <w:szCs w:val="20"/>
    </w:rPr>
  </w:style>
  <w:style w:type="character" w:customStyle="1" w:styleId="ListParagraphChar">
    <w:name w:val="List Paragraph Char"/>
    <w:aliases w:val="Bullit Char"/>
    <w:link w:val="ListParagraph"/>
    <w:uiPriority w:val="34"/>
    <w:locked/>
    <w:rsid w:val="00D5204D"/>
  </w:style>
  <w:style w:type="paragraph" w:styleId="BalloonText">
    <w:name w:val="Balloon Text"/>
    <w:basedOn w:val="Normal"/>
    <w:link w:val="BalloonTextChar"/>
    <w:uiPriority w:val="99"/>
    <w:semiHidden/>
    <w:unhideWhenUsed/>
    <w:rsid w:val="002503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039D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425B7C"/>
    <w:pPr>
      <w:spacing w:after="0" w:line="240" w:lineRule="auto"/>
      <w:contextualSpacing/>
      <w:jc w:val="both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425B7C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86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7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483</Words>
  <Characters>2757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2</cp:revision>
  <dcterms:created xsi:type="dcterms:W3CDTF">2024-03-25T08:49:00Z</dcterms:created>
  <dcterms:modified xsi:type="dcterms:W3CDTF">2024-03-25T08:49:00Z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9bba291a5eb60b795134b00b9240844c02e79960c3a901c2b174a3547c8f9c64</vt:lpwstr>
  </property>
</Properties>
</file>