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F60D9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528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AB49647">
      <w:pPr>
        <w:pStyle w:val="14"/>
        <w:jc w:val="center"/>
        <w:rPr>
          <w:sz w:val="16"/>
          <w:szCs w:val="16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MAY/AUGUST 2024/2025 DIPLOMA IN COMPUTER SCIENCE/DIPLOMA IN INFORMATION TECHNOLOGY/DIPLOMA IN BUSINESS INFORMATION TECHNOLOGY/DIPLOMA IN CYBER SECURITY</w:t>
      </w:r>
    </w:p>
    <w:p w14:paraId="3F087556">
      <w:pPr>
        <w:spacing w:before="240"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016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INTRODUCTION TO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DIGITAL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ELECTRONICS.</w:t>
      </w:r>
    </w:p>
    <w:p w14:paraId="0E9132CB">
      <w:pPr>
        <w:spacing w:before="240"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28A4679">
      <w:pPr>
        <w:pStyle w:val="14"/>
        <w:rPr>
          <w:rFonts w:ascii="Times New Roman" w:hAnsi="Times New Roman" w:cs="Times New Roman"/>
          <w:sz w:val="8"/>
          <w:szCs w:val="14"/>
        </w:rPr>
      </w:pPr>
    </w:p>
    <w:p w14:paraId="4DBE6ED1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u w:val="single"/>
          <w:lang w:val="en-US"/>
        </w:rPr>
        <w:t>06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  <w:u w:val="single"/>
        </w:rPr>
        <w:t xml:space="preserve"> / 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u w:val="single"/>
          <w:lang w:val="en-US"/>
        </w:rPr>
        <w:t>08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  <w:u w:val="single"/>
        </w:rPr>
        <w:t>/ 2025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                                                      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      TIME: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2 HOURS</w:t>
      </w:r>
    </w:p>
    <w:p w14:paraId="1DAE201E">
      <w:pPr>
        <w:spacing w:after="0"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C12F0B8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DA9AA2C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F21FF8">
      <w:pPr>
        <w:pStyle w:val="14"/>
        <w:spacing w:line="360" w:lineRule="auto"/>
        <w:rPr>
          <w:sz w:val="6"/>
          <w:szCs w:val="6"/>
        </w:rPr>
      </w:pPr>
    </w:p>
    <w:p w14:paraId="53C13998">
      <w:pPr>
        <w:spacing w:after="0" w:line="36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36CB6784">
      <w:pPr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44F10F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4B922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633A123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B99EEB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D128A18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6B4883B2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7F140B8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D4CB2D3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2753CA4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46A4404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4403A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1A4CAED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ADBC559">
      <w:pPr>
        <w:pStyle w:val="11"/>
        <w:numPr>
          <w:ilvl w:val="0"/>
          <w:numId w:val="1"/>
        </w:numPr>
        <w:spacing w:line="240" w:lineRule="auto"/>
        <w:rPr>
          <w:rFonts w:ascii="Times New Roman" w:hAnsi="Times New Roman" w:cs="Times New Roman" w:eastAsiaTheme="majorEastAsia"/>
          <w:b/>
          <w:bCs/>
          <w:color w:val="00B0F0"/>
          <w:sz w:val="24"/>
          <w:szCs w:val="24"/>
        </w:rPr>
      </w:pPr>
      <w:r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>
        <w:rPr>
          <w:rFonts w:ascii="Times New Roman" w:hAnsi="Times New Roman" w:cs="Times New Roman" w:eastAsiaTheme="majorEastAsia"/>
          <w:b/>
          <w:bCs/>
          <w:color w:val="00B0F0"/>
          <w:sz w:val="24"/>
          <w:szCs w:val="24"/>
        </w:rPr>
        <w:t xml:space="preserve"> will be required.</w:t>
      </w:r>
    </w:p>
    <w:p w14:paraId="2C2EA201">
      <w:pPr>
        <w:pStyle w:val="14"/>
        <w:rPr>
          <w:rFonts w:eastAsia="Times New Roman"/>
        </w:rPr>
      </w:pPr>
    </w:p>
    <w:p w14:paraId="1409BC75">
      <w:pPr>
        <w:spacing w:after="0" w:line="360" w:lineRule="auto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53917DD3">
      <w:pPr>
        <w:pStyle w:val="14"/>
        <w:rPr>
          <w:rFonts w:eastAsia="Times New Roman"/>
        </w:rPr>
      </w:pPr>
    </w:p>
    <w:p w14:paraId="548FA1E7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4"/>
        </w:rPr>
      </w:pPr>
      <w:r>
        <w:rPr>
          <w:rFonts w:ascii="Times New Roman" w:hAnsi="Times New Roman" w:eastAsia="Times New Roman" w:cs="Times New Roman"/>
          <w:b/>
          <w:sz w:val="28"/>
          <w:szCs w:val="24"/>
        </w:rPr>
        <w:t>SECTION A (COMPULSORY)</w:t>
      </w:r>
    </w:p>
    <w:p w14:paraId="439BC4A3">
      <w:pPr>
        <w:pStyle w:val="14"/>
        <w:rPr>
          <w:rFonts w:eastAsia="Times New Roman"/>
          <w:sz w:val="18"/>
          <w:szCs w:val="18"/>
        </w:rPr>
      </w:pPr>
    </w:p>
    <w:p w14:paraId="185ABE1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14:paraId="6C3C61A8">
      <w:pPr>
        <w:pStyle w:val="11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Describe the following terms as used in digital logics.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7B6549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A.D.C.</w:t>
      </w:r>
    </w:p>
    <w:p w14:paraId="0FE99A15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D.A.C.</w:t>
      </w:r>
    </w:p>
    <w:p w14:paraId="5328F788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Encoders.</w:t>
      </w:r>
    </w:p>
    <w:p w14:paraId="6C01FEBF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14:paraId="376C81B8">
      <w:pPr>
        <w:pStyle w:val="11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the binary numbers system and gray code.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1F2EEAE">
      <w:pPr>
        <w:pStyle w:val="11"/>
        <w:rPr>
          <w:rFonts w:ascii="Times New Roman" w:hAnsi="Times New Roman" w:cs="Times New Roman"/>
          <w:sz w:val="18"/>
          <w:szCs w:val="18"/>
        </w:rPr>
      </w:pPr>
    </w:p>
    <w:p w14:paraId="73E2938E">
      <w:pPr>
        <w:pStyle w:val="11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Express the circuit below as a Boolean function.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B8BB78A">
      <w:pPr>
        <w:pStyle w:val="11"/>
        <w:spacing w:line="240" w:lineRule="auto"/>
        <w:ind w:left="780"/>
        <w:rPr>
          <w:rFonts w:ascii="Times New Roman" w:hAnsi="Times New Roman" w:cs="Times New Roman"/>
          <w:sz w:val="14"/>
          <w:szCs w:val="14"/>
        </w:rPr>
      </w:pPr>
    </w:p>
    <w:p w14:paraId="7BBB028A">
      <w:pPr>
        <w:pStyle w:val="11"/>
        <w:spacing w:after="0" w:line="240" w:lineRule="auto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2496185" cy="1581785"/>
            <wp:effectExtent l="0" t="0" r="0" b="0"/>
            <wp:docPr id="10743794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37941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34" t="5547" r="4796" b="5217"/>
                    <a:stretch>
                      <a:fillRect/>
                    </a:stretch>
                  </pic:blipFill>
                  <pic:spPr>
                    <a:xfrm>
                      <a:off x="0" y="0"/>
                      <a:ext cx="2526443" cy="1600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FE34B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Boolean function shown below, draw an equivalent Logic circuit diagram.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05D6B42">
      <w:pPr>
        <w:pStyle w:val="14"/>
        <w:rPr>
          <w:sz w:val="8"/>
          <w:szCs w:val="8"/>
        </w:rPr>
      </w:pPr>
    </w:p>
    <w:p w14:paraId="1A98DAD5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51C09166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half adder logic circuit from the first principle and hence implement the logic circuit.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C83CAA6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0541916E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Convert the following numbers into the stated format.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(4 Marks)</w:t>
      </w:r>
    </w:p>
    <w:p w14:paraId="3F74DB17">
      <w:pPr>
        <w:pStyle w:val="11"/>
        <w:spacing w:line="240" w:lineRule="auto"/>
        <w:ind w:left="780"/>
        <w:rPr>
          <w:rFonts w:ascii="Times New Roman" w:hAnsi="Times New Roman" w:cs="Times New Roman"/>
          <w:sz w:val="12"/>
          <w:szCs w:val="28"/>
        </w:rPr>
      </w:pPr>
    </w:p>
    <w:p w14:paraId="0105C8B1">
      <w:pPr>
        <w:pStyle w:val="11"/>
        <w:numPr>
          <w:ilvl w:val="0"/>
          <w:numId w:val="4"/>
        </w:numPr>
        <w:spacing w:line="240" w:lineRule="auto"/>
        <w:ind w:left="180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>17.45</w:t>
      </w:r>
      <w:r>
        <w:rPr>
          <w:rFonts w:ascii="Times New Roman" w:hAnsi="Times New Roman" w:cs="Times New Roman"/>
          <w:b/>
          <w:bCs/>
          <w:sz w:val="24"/>
          <w:szCs w:val="28"/>
          <w:vertAlign w:val="subscript"/>
        </w:rPr>
        <w:t>10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- into binary number format.</w:t>
      </w:r>
    </w:p>
    <w:p w14:paraId="55F0DEC7">
      <w:pPr>
        <w:pStyle w:val="11"/>
        <w:numPr>
          <w:ilvl w:val="0"/>
          <w:numId w:val="4"/>
        </w:numPr>
        <w:spacing w:line="240" w:lineRule="auto"/>
        <w:ind w:left="180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>10011001.100101</w:t>
      </w:r>
      <w:r>
        <w:rPr>
          <w:rFonts w:ascii="Times New Roman" w:hAnsi="Times New Roman" w:cs="Times New Roman"/>
          <w:b/>
          <w:bCs/>
          <w:sz w:val="24"/>
          <w:szCs w:val="28"/>
          <w:vertAlign w:val="subscript"/>
        </w:rPr>
        <w:t>2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- into decimal number format.</w:t>
      </w:r>
    </w:p>
    <w:p w14:paraId="184EF0FD">
      <w:pPr>
        <w:pStyle w:val="14"/>
        <w:rPr>
          <w:rFonts w:ascii="Times New Roman" w:hAnsi="Times New Roman" w:cs="Times New Roman"/>
          <w:sz w:val="8"/>
          <w:szCs w:val="8"/>
        </w:rPr>
      </w:pPr>
    </w:p>
    <w:p w14:paraId="26F08285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Draw the logic circuit for the following Boolean function.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8"/>
        </w:rPr>
        <w:t>(4 Marks)</w:t>
      </w:r>
    </w:p>
    <w:p w14:paraId="28B3C1D6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2DCB702C">
      <w:pPr>
        <w:spacing w:after="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 xml:space="preserve">  </w:t>
      </w:r>
      <m:oMath>
        <m:sSub>
          <m:sSubP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Y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  <m:sub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o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sub>
        </m:sSub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 xml:space="preserve"> =AB+</m:t>
        </m:r>
        <m:d>
          <m:dP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B⨁C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d>
        <m:r>
          <m:rPr>
            <m:sty m:val="bi"/>
          </m:rPr>
          <w:rPr>
            <w:rFonts w:ascii="Cambria Math" w:hAnsi="Cambria Math" w:eastAsia="Times New Roman" w:cs="Times New Roman"/>
            <w:sz w:val="24"/>
            <w:szCs w:val="20"/>
          </w:rPr>
          <m:t>+</m:t>
        </m:r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A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acc>
        <m:acc>
          <m:accPr>
            <m:chr m:val="̅"/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eastAsia="Times New Roman" w:cs="Times New Roman"/>
                <w:sz w:val="24"/>
                <w:szCs w:val="20"/>
              </w:rPr>
              <m:t>C</m:t>
            </m:r>
            <m:ctrlPr>
              <w:rPr>
                <w:rFonts w:ascii="Cambria Math" w:hAnsi="Cambria Math" w:eastAsia="Times New Roman" w:cs="Times New Roman"/>
                <w:b/>
                <w:i/>
                <w:sz w:val="24"/>
              </w:rPr>
            </m:ctrlPr>
          </m:e>
        </m:acc>
        <m:r>
          <m:rPr>
            <m:sty m:val="bi"/>
          </m:rPr>
          <w:rPr>
            <w:rFonts w:ascii="Cambria Math" w:hAnsi="Cambria Math" w:eastAsia="Times New Roman" w:cs="Times New Roman"/>
            <w:sz w:val="24"/>
          </w:rPr>
          <m:t>D</m:t>
        </m:r>
      </m:oMath>
    </w:p>
    <w:p w14:paraId="572E7290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765C19CE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124A0509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402E6D54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37DC1A1F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465191C5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602BA988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3A2E001A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105788B0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64BDF6A3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64F5B894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24199C07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5EDA7EFA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3B05438A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271CA6F7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79CDC42B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65EB8EAB">
      <w:pPr>
        <w:spacing w:after="0" w:line="24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B (Answer Any Two Questions)</w:t>
      </w:r>
    </w:p>
    <w:p w14:paraId="18CD2970">
      <w:pPr>
        <w:pStyle w:val="14"/>
        <w:rPr>
          <w:rFonts w:eastAsia="Times New Roman"/>
          <w:sz w:val="10"/>
        </w:rPr>
      </w:pPr>
    </w:p>
    <w:p w14:paraId="11BB7612">
      <w:pPr>
        <w:pStyle w:val="14"/>
        <w:rPr>
          <w:rFonts w:eastAsia="Times New Roman"/>
          <w:sz w:val="14"/>
          <w:szCs w:val="14"/>
        </w:rPr>
      </w:pPr>
    </w:p>
    <w:p w14:paraId="5FAD55D9">
      <w:pPr>
        <w:spacing w:after="0" w:line="36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(2) - (15Marks)</w:t>
      </w:r>
    </w:p>
    <w:p w14:paraId="32A28A42">
      <w:pPr>
        <w:pStyle w:val="14"/>
        <w:rPr>
          <w:rFonts w:eastAsia="Times New Roman"/>
        </w:rPr>
      </w:pPr>
    </w:p>
    <w:p w14:paraId="17C34059">
      <w:pPr>
        <w:pStyle w:val="11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</w:t>
      </w:r>
      <w:r>
        <w:rPr>
          <w:rFonts w:ascii="Times New Roman" w:hAnsi="Times New Roman" w:cs="Times New Roman"/>
          <w:b/>
          <w:bCs/>
          <w:sz w:val="24"/>
          <w:szCs w:val="24"/>
        </w:rPr>
        <w:t>De-Morgan’s</w:t>
      </w:r>
      <w:r>
        <w:rPr>
          <w:rFonts w:ascii="Times New Roman" w:hAnsi="Times New Roman" w:cs="Times New Roman"/>
          <w:sz w:val="24"/>
          <w:szCs w:val="24"/>
        </w:rPr>
        <w:t xml:space="preserve"> theorems.</w:t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HAnsi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88859FE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sz w:val="14"/>
          <w:szCs w:val="14"/>
        </w:rPr>
      </w:pPr>
    </w:p>
    <w:p w14:paraId="61F13FEF">
      <w:pPr>
        <w:pStyle w:val="11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Boolean algebra, </w:t>
      </w:r>
      <w:r>
        <w:rPr>
          <w:rFonts w:ascii="Times New Roman" w:hAnsi="Times New Roman" w:cs="Times New Roman"/>
          <w:b/>
          <w:bCs/>
          <w:sz w:val="24"/>
          <w:szCs w:val="24"/>
        </w:rPr>
        <w:t>prove</w:t>
      </w:r>
      <w:r>
        <w:rPr>
          <w:rFonts w:ascii="Times New Roman" w:hAnsi="Times New Roman" w:cs="Times New Roman"/>
          <w:sz w:val="24"/>
          <w:szCs w:val="24"/>
        </w:rPr>
        <w:t xml:space="preserve"> the De-Morgan’s theorems.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CDC1707">
      <w:pPr>
        <w:spacing w:after="0" w:line="360" w:lineRule="auto"/>
        <w:rPr>
          <w:rFonts w:ascii="Times New Roman" w:hAnsi="Times New Roman" w:eastAsia="Times New Roman" w:cs="Times New Roman"/>
          <w:b/>
          <w:sz w:val="10"/>
          <w:szCs w:val="10"/>
        </w:rPr>
      </w:pPr>
    </w:p>
    <w:p w14:paraId="19B6C16F">
      <w:pPr>
        <w:pStyle w:val="11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binary numbers, into Decimal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3278ED4">
      <w:pPr>
        <w:pStyle w:val="14"/>
        <w:ind w:left="780" w:firstLine="660"/>
        <w:rPr>
          <w:rFonts w:ascii="Times New Roman" w:hAnsi="Times New Roman" w:cs="Times New Roman"/>
          <w:b/>
          <w:sz w:val="10"/>
          <w:szCs w:val="10"/>
        </w:rPr>
      </w:pPr>
      <w:r>
        <w:rPr>
          <w:rFonts w:ascii="Times New Roman" w:hAnsi="Times New Roman" w:cs="Times New Roman"/>
          <w:b/>
          <w:sz w:val="28"/>
          <w:szCs w:val="24"/>
        </w:rPr>
        <w:t>11011101.101101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2   </w:t>
      </w:r>
      <w:r>
        <w:rPr>
          <w:rFonts w:ascii="Times New Roman" w:hAnsi="Times New Roman" w:cs="Times New Roman"/>
          <w:b/>
          <w:sz w:val="28"/>
          <w:szCs w:val="24"/>
        </w:rPr>
        <w:t xml:space="preserve">      </w:t>
      </w:r>
      <w:r>
        <w:rPr>
          <w:rFonts w:ascii="Times New Roman" w:hAnsi="Times New Roman" w:cs="Times New Roman"/>
          <w:b/>
          <w:i/>
          <w:u w:val="single"/>
        </w:rPr>
        <w:t>Show all the working.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10"/>
          <w:szCs w:val="10"/>
        </w:rPr>
        <w:tab/>
      </w:r>
      <w:r>
        <w:rPr>
          <w:rFonts w:ascii="Times New Roman" w:hAnsi="Times New Roman" w:cs="Times New Roman"/>
          <w:sz w:val="10"/>
          <w:szCs w:val="10"/>
        </w:rPr>
        <w:tab/>
      </w:r>
      <w:r>
        <w:rPr>
          <w:rFonts w:ascii="Times New Roman" w:hAnsi="Times New Roman" w:cs="Times New Roman"/>
          <w:sz w:val="10"/>
          <w:szCs w:val="10"/>
        </w:rPr>
        <w:t xml:space="preserve">     </w:t>
      </w:r>
    </w:p>
    <w:p w14:paraId="6F9F03C6">
      <w:pPr>
        <w:pStyle w:val="11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260BBF0">
      <w:pPr>
        <w:pStyle w:val="14"/>
        <w:ind w:left="780" w:firstLine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146.579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10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i/>
          <w:u w:val="single"/>
        </w:rPr>
        <w:t>Show all the working.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56F30D0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086D6AF8">
      <w:pPr>
        <w:pStyle w:val="11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digital logics, describe the following terminologies.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8AD5C32">
      <w:pPr>
        <w:numPr>
          <w:ilvl w:val="0"/>
          <w:numId w:val="6"/>
        </w:numPr>
        <w:spacing w:after="0" w:line="240" w:lineRule="auto"/>
        <w:ind w:left="1980" w:hanging="18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Rise time.</w:t>
      </w:r>
    </w:p>
    <w:p w14:paraId="5DB6DB87">
      <w:pPr>
        <w:numPr>
          <w:ilvl w:val="0"/>
          <w:numId w:val="6"/>
        </w:numPr>
        <w:spacing w:after="0" w:line="240" w:lineRule="auto"/>
        <w:ind w:left="1980" w:hanging="18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Fall time.</w:t>
      </w:r>
    </w:p>
    <w:p w14:paraId="184D374B">
      <w:pPr>
        <w:numPr>
          <w:ilvl w:val="0"/>
          <w:numId w:val="6"/>
        </w:numPr>
        <w:spacing w:after="0" w:line="240" w:lineRule="auto"/>
        <w:ind w:left="1980" w:hanging="18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Propagation delay.</w:t>
      </w:r>
    </w:p>
    <w:p w14:paraId="3C380163">
      <w:pPr>
        <w:pStyle w:val="14"/>
        <w:rPr>
          <w:rFonts w:ascii="Times New Roman" w:hAnsi="Times New Roman" w:cs="Times New Roman"/>
          <w:sz w:val="16"/>
          <w:szCs w:val="16"/>
        </w:rPr>
      </w:pPr>
    </w:p>
    <w:p w14:paraId="0F9C8815">
      <w:pPr>
        <w:pStyle w:val="14"/>
        <w:ind w:left="780" w:firstLine="660"/>
        <w:rPr>
          <w:rFonts w:ascii="Times New Roman" w:hAnsi="Times New Roman" w:cs="Times New Roman"/>
          <w:sz w:val="20"/>
          <w:szCs w:val="20"/>
        </w:rPr>
      </w:pPr>
    </w:p>
    <w:p w14:paraId="093C8F44">
      <w:pPr>
        <w:pStyle w:val="14"/>
        <w:ind w:left="780" w:firstLine="660"/>
        <w:rPr>
          <w:rFonts w:ascii="Times New Roman" w:hAnsi="Times New Roman" w:cs="Times New Roman"/>
          <w:sz w:val="20"/>
          <w:szCs w:val="20"/>
        </w:rPr>
      </w:pPr>
    </w:p>
    <w:p w14:paraId="7B7BB748">
      <w:pPr>
        <w:spacing w:after="0" w:line="36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(3) - (15 Marks)</w:t>
      </w:r>
    </w:p>
    <w:p w14:paraId="543340B6">
      <w:pPr>
        <w:pStyle w:val="14"/>
        <w:rPr>
          <w:rFonts w:eastAsia="Times New Roman"/>
          <w:sz w:val="4"/>
          <w:szCs w:val="14"/>
        </w:rPr>
      </w:pPr>
    </w:p>
    <w:p w14:paraId="4D467430">
      <w:pPr>
        <w:pStyle w:val="11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shown below, simplify it and hence implement the simplified logic circuit.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(5 Marks)</w:t>
      </w:r>
    </w:p>
    <w:p w14:paraId="04F9A586">
      <w:pPr>
        <w:pStyle w:val="14"/>
        <w:ind w:left="1260" w:firstLine="360"/>
        <w:rPr>
          <w:sz w:val="16"/>
        </w:rPr>
      </w:pPr>
      <w:r>
        <w:rPr>
          <w:sz w:val="16"/>
        </w:rPr>
        <w:drawing>
          <wp:inline distT="0" distB="0" distL="0" distR="0">
            <wp:extent cx="2823845" cy="1577975"/>
            <wp:effectExtent l="0" t="0" r="0" b="3175"/>
            <wp:docPr id="18662773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6277399" name="Picture 1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9612" cy="1587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0E310">
      <w:pPr>
        <w:pStyle w:val="14"/>
        <w:ind w:firstLine="1080"/>
        <w:rPr>
          <w:sz w:val="16"/>
        </w:rPr>
      </w:pPr>
    </w:p>
    <w:p w14:paraId="355AE4DA">
      <w:pPr>
        <w:pStyle w:val="14"/>
        <w:ind w:firstLine="1080"/>
        <w:rPr>
          <w:sz w:val="16"/>
        </w:rPr>
      </w:pPr>
    </w:p>
    <w:p w14:paraId="74188ACA">
      <w:pPr>
        <w:pStyle w:val="11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following calculations / numbers Conversions, into the indicated formats. </w:t>
      </w:r>
    </w:p>
    <w:p w14:paraId="6C915F57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NB: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Show all the working, marks awarded to only working,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not answers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14:paraId="20038578">
      <w:pPr>
        <w:pStyle w:val="14"/>
        <w:rPr>
          <w:rFonts w:ascii="Times New Roman" w:hAnsi="Times New Roman" w:cs="Times New Roman"/>
          <w:sz w:val="14"/>
          <w:szCs w:val="16"/>
        </w:rPr>
      </w:pPr>
    </w:p>
    <w:p w14:paraId="4223FF9F">
      <w:pPr>
        <w:pStyle w:val="11"/>
        <w:numPr>
          <w:ilvl w:val="0"/>
          <w:numId w:val="8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10101010101010</w:t>
      </w:r>
      <w:r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b/>
          <w:bCs/>
          <w:sz w:val="24"/>
          <w:szCs w:val="24"/>
        </w:rPr>
        <w:t>hexadecimal</w:t>
      </w:r>
      <w:r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7A1244FC">
      <w:pPr>
        <w:pStyle w:val="11"/>
        <w:numPr>
          <w:ilvl w:val="0"/>
          <w:numId w:val="8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11111111</w:t>
      </w:r>
      <w:r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b/>
          <w:bCs/>
          <w:sz w:val="24"/>
          <w:szCs w:val="24"/>
        </w:rPr>
        <w:t>gray</w:t>
      </w:r>
      <w:r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29ED69AA">
      <w:pPr>
        <w:pStyle w:val="11"/>
        <w:numPr>
          <w:ilvl w:val="0"/>
          <w:numId w:val="8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11011010</w:t>
      </w:r>
      <w:r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b/>
          <w:bCs/>
          <w:sz w:val="24"/>
          <w:szCs w:val="24"/>
        </w:rPr>
        <w:t>decimal</w:t>
      </w:r>
      <w:r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13FB6AD0">
      <w:pPr>
        <w:pStyle w:val="11"/>
        <w:numPr>
          <w:ilvl w:val="0"/>
          <w:numId w:val="8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FEAD</w:t>
      </w:r>
      <w:r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b/>
          <w:bCs/>
          <w:sz w:val="24"/>
          <w:szCs w:val="24"/>
        </w:rPr>
        <w:t>octal</w:t>
      </w:r>
      <w:r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2F3D6F0D">
      <w:pPr>
        <w:pStyle w:val="11"/>
        <w:numPr>
          <w:ilvl w:val="0"/>
          <w:numId w:val="8"/>
        </w:numPr>
        <w:spacing w:after="0"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10101</w:t>
      </w:r>
      <w:r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into </w:t>
      </w:r>
      <w:r>
        <w:rPr>
          <w:rFonts w:ascii="Times New Roman" w:hAnsi="Times New Roman" w:cs="Times New Roman"/>
          <w:b/>
          <w:bCs/>
          <w:sz w:val="24"/>
          <w:szCs w:val="24"/>
        </w:rPr>
        <w:t>binary</w:t>
      </w:r>
      <w:r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62DA161E">
      <w:pPr>
        <w:pStyle w:val="11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14:paraId="045F65C9">
      <w:pPr>
        <w:pStyle w:val="11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14:paraId="6FBF3567">
      <w:pPr>
        <w:pStyle w:val="14"/>
      </w:pPr>
    </w:p>
    <w:p w14:paraId="0CC8B1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(4) - (15 Marks)</w:t>
      </w:r>
    </w:p>
    <w:p w14:paraId="39571B31">
      <w:pPr>
        <w:pStyle w:val="11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the Boolean function for the logic circuit below.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9D807F7">
      <w:pPr>
        <w:pStyle w:val="11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drawing>
          <wp:inline distT="0" distB="0" distL="0" distR="0">
            <wp:extent cx="2764790" cy="1499870"/>
            <wp:effectExtent l="0" t="0" r="0" b="5080"/>
            <wp:docPr id="7395257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952571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6806" cy="1500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3DCA8C">
      <w:pPr>
        <w:pStyle w:val="11"/>
        <w:spacing w:after="0" w:line="240" w:lineRule="auto"/>
        <w:ind w:left="1440"/>
        <w:rPr>
          <w:rFonts w:ascii="Times New Roman" w:hAnsi="Times New Roman" w:cs="Times New Roman"/>
          <w:sz w:val="14"/>
          <w:szCs w:val="14"/>
        </w:rPr>
      </w:pPr>
    </w:p>
    <w:p w14:paraId="37648E41">
      <w:pPr>
        <w:pStyle w:val="11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Bits Binary to Gray code converter.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7B21EEB">
      <w:pPr>
        <w:pStyle w:val="14"/>
      </w:pPr>
    </w:p>
    <w:p w14:paraId="7758E5E6">
      <w:pPr>
        <w:pStyle w:val="11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FOUR reasons why designers simplify logic circuits before implementation.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50DC2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2B591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(5) - (15 Marks)</w:t>
      </w:r>
    </w:p>
    <w:p w14:paraId="383802E5">
      <w:pPr>
        <w:pStyle w:val="11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team universal logic gates.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8C312EC">
      <w:pPr>
        <w:pStyle w:val="11"/>
        <w:spacing w:after="0" w:line="240" w:lineRule="auto"/>
        <w:ind w:left="780"/>
        <w:rPr>
          <w:rFonts w:ascii="Times New Roman" w:hAnsi="Times New Roman" w:cs="Times New Roman"/>
          <w:b/>
          <w:sz w:val="18"/>
          <w:szCs w:val="18"/>
        </w:rPr>
      </w:pPr>
    </w:p>
    <w:p w14:paraId="3B7CD750">
      <w:pPr>
        <w:pStyle w:val="11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Implement the following logic gates, using any universal logic gates.</w:t>
      </w:r>
    </w:p>
    <w:p w14:paraId="4EAA6E02">
      <w:pPr>
        <w:pStyle w:val="11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     - logic gate.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C4D2C63">
      <w:pPr>
        <w:pStyle w:val="11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  - logic gate.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B5FFAAE">
      <w:pPr>
        <w:pStyle w:val="11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X- OR</w:t>
      </w:r>
      <w:r>
        <w:rPr>
          <w:rFonts w:ascii="Times New Roman" w:hAnsi="Times New Roman" w:cs="Times New Roman"/>
          <w:sz w:val="24"/>
          <w:szCs w:val="24"/>
        </w:rPr>
        <w:t xml:space="preserve"> - logic gate.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54685F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C49E9F9">
      <w:pPr>
        <w:pStyle w:val="14"/>
        <w:numPr>
          <w:ilvl w:val="0"/>
          <w:numId w:val="10"/>
        </w:numPr>
        <w:spacing w:after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Design, from the </w:t>
      </w:r>
      <w:r>
        <w:rPr>
          <w:rFonts w:ascii="Times New Roman" w:hAnsi="Times New Roman" w:cs="Times New Roman"/>
          <w:b/>
          <w:bCs/>
          <w:sz w:val="24"/>
          <w:szCs w:val="24"/>
        </w:rPr>
        <w:t>first principle</w:t>
      </w:r>
      <w:r>
        <w:rPr>
          <w:rFonts w:ascii="Times New Roman" w:hAnsi="Times New Roman" w:cs="Times New Roman"/>
          <w:sz w:val="24"/>
          <w:szCs w:val="24"/>
        </w:rPr>
        <w:t xml:space="preserve">, a four inputs logic circuit, such that the output will be high, only if three or more inputs are high. Simplify the logic circuit derived and implement the design.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EADCACC">
      <w:pPr>
        <w:pStyle w:val="11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1E5345AB">
      <w:pPr>
        <w:pStyle w:val="14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7BA47394">
      <w:pPr>
        <w:pStyle w:val="14"/>
        <w:jc w:val="center"/>
        <w:rPr>
          <w:rFonts w:ascii="Times New Roman" w:hAnsi="Times New Roman" w:cs="Times New Roman"/>
          <w:b/>
          <w:i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</w:rPr>
        <w:t>END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88151176"/>
      <w:docPartObj>
        <w:docPartGallery w:val="AutoText"/>
      </w:docPartObj>
    </w:sdtPr>
    <w:sdtContent>
      <w:p w14:paraId="43F0D071"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4</w:t>
        </w:r>
        <w:r>
          <w:fldChar w:fldCharType="end"/>
        </w:r>
        <w:r>
          <w:t xml:space="preserve"> of 4</w:t>
        </w:r>
      </w:p>
      <w:p w14:paraId="08795466">
        <w:pPr>
          <w:pStyle w:val="6"/>
          <w:jc w:val="right"/>
        </w:pPr>
      </w:p>
    </w:sdtContent>
  </w:sdt>
  <w:p w14:paraId="31A77C43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53505"/>
    <w:multiLevelType w:val="multilevel"/>
    <w:tmpl w:val="03353505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235B00D1"/>
    <w:multiLevelType w:val="multilevel"/>
    <w:tmpl w:val="235B00D1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38DD4137"/>
    <w:multiLevelType w:val="multilevel"/>
    <w:tmpl w:val="38DD4137"/>
    <w:lvl w:ilvl="0" w:tentative="0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entative="0">
      <w:start w:val="1"/>
      <w:numFmt w:val="lowerLetter"/>
      <w:lvlText w:val="%2."/>
      <w:lvlJc w:val="left"/>
      <w:pPr>
        <w:ind w:left="3240" w:hanging="360"/>
      </w:pPr>
    </w:lvl>
    <w:lvl w:ilvl="2" w:tentative="0">
      <w:start w:val="1"/>
      <w:numFmt w:val="lowerRoman"/>
      <w:lvlText w:val="%3."/>
      <w:lvlJc w:val="right"/>
      <w:pPr>
        <w:ind w:left="3960" w:hanging="180"/>
      </w:pPr>
    </w:lvl>
    <w:lvl w:ilvl="3" w:tentative="0">
      <w:start w:val="1"/>
      <w:numFmt w:val="decimal"/>
      <w:lvlText w:val="%4."/>
      <w:lvlJc w:val="left"/>
      <w:pPr>
        <w:ind w:left="4680" w:hanging="360"/>
      </w:pPr>
    </w:lvl>
    <w:lvl w:ilvl="4" w:tentative="0">
      <w:start w:val="1"/>
      <w:numFmt w:val="lowerLetter"/>
      <w:lvlText w:val="%5."/>
      <w:lvlJc w:val="left"/>
      <w:pPr>
        <w:ind w:left="5400" w:hanging="360"/>
      </w:pPr>
    </w:lvl>
    <w:lvl w:ilvl="5" w:tentative="0">
      <w:start w:val="1"/>
      <w:numFmt w:val="lowerRoman"/>
      <w:lvlText w:val="%6."/>
      <w:lvlJc w:val="right"/>
      <w:pPr>
        <w:ind w:left="6120" w:hanging="180"/>
      </w:pPr>
    </w:lvl>
    <w:lvl w:ilvl="6" w:tentative="0">
      <w:start w:val="1"/>
      <w:numFmt w:val="decimal"/>
      <w:lvlText w:val="%7."/>
      <w:lvlJc w:val="left"/>
      <w:pPr>
        <w:ind w:left="6840" w:hanging="360"/>
      </w:pPr>
    </w:lvl>
    <w:lvl w:ilvl="7" w:tentative="0">
      <w:start w:val="1"/>
      <w:numFmt w:val="lowerLetter"/>
      <w:lvlText w:val="%8."/>
      <w:lvlJc w:val="left"/>
      <w:pPr>
        <w:ind w:left="7560" w:hanging="360"/>
      </w:pPr>
    </w:lvl>
    <w:lvl w:ilvl="8" w:tentative="0">
      <w:start w:val="1"/>
      <w:numFmt w:val="lowerRoman"/>
      <w:lvlText w:val="%9."/>
      <w:lvlJc w:val="right"/>
      <w:pPr>
        <w:ind w:left="8280" w:hanging="180"/>
      </w:pPr>
    </w:lvl>
  </w:abstractNum>
  <w:abstractNum w:abstractNumId="3">
    <w:nsid w:val="4AC64F33"/>
    <w:multiLevelType w:val="multilevel"/>
    <w:tmpl w:val="4AC64F33"/>
    <w:lvl w:ilvl="0" w:tentative="0">
      <w:start w:val="1"/>
      <w:numFmt w:val="lowerRoman"/>
      <w:lvlText w:val="%1."/>
      <w:lvlJc w:val="right"/>
      <w:pPr>
        <w:ind w:left="1500" w:hanging="360"/>
      </w:pPr>
    </w:lvl>
    <w:lvl w:ilvl="1" w:tentative="0">
      <w:start w:val="1"/>
      <w:numFmt w:val="lowerLetter"/>
      <w:lvlText w:val="%2."/>
      <w:lvlJc w:val="left"/>
      <w:pPr>
        <w:ind w:left="2220" w:hanging="360"/>
      </w:pPr>
    </w:lvl>
    <w:lvl w:ilvl="2" w:tentative="0">
      <w:start w:val="1"/>
      <w:numFmt w:val="lowerRoman"/>
      <w:lvlText w:val="%3."/>
      <w:lvlJc w:val="right"/>
      <w:pPr>
        <w:ind w:left="2940" w:hanging="180"/>
      </w:pPr>
    </w:lvl>
    <w:lvl w:ilvl="3" w:tentative="0">
      <w:start w:val="1"/>
      <w:numFmt w:val="decimal"/>
      <w:lvlText w:val="%4."/>
      <w:lvlJc w:val="left"/>
      <w:pPr>
        <w:ind w:left="3660" w:hanging="360"/>
      </w:pPr>
    </w:lvl>
    <w:lvl w:ilvl="4" w:tentative="0">
      <w:start w:val="1"/>
      <w:numFmt w:val="lowerLetter"/>
      <w:lvlText w:val="%5."/>
      <w:lvlJc w:val="left"/>
      <w:pPr>
        <w:ind w:left="4380" w:hanging="360"/>
      </w:pPr>
    </w:lvl>
    <w:lvl w:ilvl="5" w:tentative="0">
      <w:start w:val="1"/>
      <w:numFmt w:val="lowerRoman"/>
      <w:lvlText w:val="%6."/>
      <w:lvlJc w:val="right"/>
      <w:pPr>
        <w:ind w:left="5100" w:hanging="180"/>
      </w:pPr>
    </w:lvl>
    <w:lvl w:ilvl="6" w:tentative="0">
      <w:start w:val="1"/>
      <w:numFmt w:val="decimal"/>
      <w:lvlText w:val="%7."/>
      <w:lvlJc w:val="left"/>
      <w:pPr>
        <w:ind w:left="5820" w:hanging="360"/>
      </w:pPr>
    </w:lvl>
    <w:lvl w:ilvl="7" w:tentative="0">
      <w:start w:val="1"/>
      <w:numFmt w:val="lowerLetter"/>
      <w:lvlText w:val="%8."/>
      <w:lvlJc w:val="left"/>
      <w:pPr>
        <w:ind w:left="6540" w:hanging="360"/>
      </w:pPr>
    </w:lvl>
    <w:lvl w:ilvl="8" w:tentative="0">
      <w:start w:val="1"/>
      <w:numFmt w:val="lowerRoman"/>
      <w:lvlText w:val="%9."/>
      <w:lvlJc w:val="right"/>
      <w:pPr>
        <w:ind w:left="7260" w:hanging="180"/>
      </w:pPr>
    </w:lvl>
  </w:abstractNum>
  <w:abstractNum w:abstractNumId="4">
    <w:nsid w:val="4FA77191"/>
    <w:multiLevelType w:val="multilevel"/>
    <w:tmpl w:val="4FA77191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506D204B"/>
    <w:multiLevelType w:val="multilevel"/>
    <w:tmpl w:val="506D204B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52136A8F"/>
    <w:multiLevelType w:val="multilevel"/>
    <w:tmpl w:val="52136A8F"/>
    <w:lvl w:ilvl="0" w:tentative="0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AA12860"/>
    <w:multiLevelType w:val="multilevel"/>
    <w:tmpl w:val="5AA12860"/>
    <w:lvl w:ilvl="0" w:tentative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45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52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59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66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73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81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88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9540" w:hanging="360"/>
      </w:pPr>
      <w:rPr>
        <w:rFonts w:hint="default" w:ascii="Wingdings" w:hAnsi="Wingdings"/>
      </w:rPr>
    </w:lvl>
  </w:abstractNum>
  <w:abstractNum w:abstractNumId="8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9">
    <w:nsid w:val="6E8062EA"/>
    <w:multiLevelType w:val="multilevel"/>
    <w:tmpl w:val="6E8062EA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E8411C6"/>
    <w:multiLevelType w:val="multilevel"/>
    <w:tmpl w:val="6E8411C6"/>
    <w:lvl w:ilvl="0" w:tentative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500" w:hanging="360"/>
      </w:pPr>
    </w:lvl>
    <w:lvl w:ilvl="2" w:tentative="0">
      <w:start w:val="1"/>
      <w:numFmt w:val="lowerRoman"/>
      <w:lvlText w:val="%3."/>
      <w:lvlJc w:val="right"/>
      <w:pPr>
        <w:ind w:left="2220" w:hanging="180"/>
      </w:pPr>
    </w:lvl>
    <w:lvl w:ilvl="3" w:tentative="0">
      <w:start w:val="1"/>
      <w:numFmt w:val="decimal"/>
      <w:lvlText w:val="%4."/>
      <w:lvlJc w:val="left"/>
      <w:pPr>
        <w:ind w:left="2940" w:hanging="360"/>
      </w:pPr>
    </w:lvl>
    <w:lvl w:ilvl="4" w:tentative="0">
      <w:start w:val="1"/>
      <w:numFmt w:val="lowerLetter"/>
      <w:lvlText w:val="%5."/>
      <w:lvlJc w:val="left"/>
      <w:pPr>
        <w:ind w:left="3660" w:hanging="360"/>
      </w:pPr>
    </w:lvl>
    <w:lvl w:ilvl="5" w:tentative="0">
      <w:start w:val="1"/>
      <w:numFmt w:val="lowerRoman"/>
      <w:lvlText w:val="%6."/>
      <w:lvlJc w:val="right"/>
      <w:pPr>
        <w:ind w:left="4380" w:hanging="180"/>
      </w:pPr>
    </w:lvl>
    <w:lvl w:ilvl="6" w:tentative="0">
      <w:start w:val="1"/>
      <w:numFmt w:val="decimal"/>
      <w:lvlText w:val="%7."/>
      <w:lvlJc w:val="left"/>
      <w:pPr>
        <w:ind w:left="5100" w:hanging="360"/>
      </w:pPr>
    </w:lvl>
    <w:lvl w:ilvl="7" w:tentative="0">
      <w:start w:val="1"/>
      <w:numFmt w:val="lowerLetter"/>
      <w:lvlText w:val="%8."/>
      <w:lvlJc w:val="left"/>
      <w:pPr>
        <w:ind w:left="5820" w:hanging="360"/>
      </w:pPr>
    </w:lvl>
    <w:lvl w:ilvl="8" w:tentative="0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2"/>
  </w:num>
  <w:num w:numId="5">
    <w:abstractNumId w:val="10"/>
  </w:num>
  <w:num w:numId="6">
    <w:abstractNumId w:val="9"/>
  </w:num>
  <w:num w:numId="7">
    <w:abstractNumId w:val="4"/>
  </w:num>
  <w:num w:numId="8">
    <w:abstractNumId w:val="6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2269E"/>
    <w:rsid w:val="000275D9"/>
    <w:rsid w:val="00044571"/>
    <w:rsid w:val="0004495D"/>
    <w:rsid w:val="000460B6"/>
    <w:rsid w:val="0004751F"/>
    <w:rsid w:val="00071E97"/>
    <w:rsid w:val="0008099D"/>
    <w:rsid w:val="00097C90"/>
    <w:rsid w:val="000E663B"/>
    <w:rsid w:val="000F3B64"/>
    <w:rsid w:val="00126B7F"/>
    <w:rsid w:val="00131F49"/>
    <w:rsid w:val="00140ECB"/>
    <w:rsid w:val="00150151"/>
    <w:rsid w:val="00161CDE"/>
    <w:rsid w:val="001740D8"/>
    <w:rsid w:val="00176B32"/>
    <w:rsid w:val="0018604E"/>
    <w:rsid w:val="00193EFE"/>
    <w:rsid w:val="001A5600"/>
    <w:rsid w:val="001B5CD6"/>
    <w:rsid w:val="001C3445"/>
    <w:rsid w:val="001C448F"/>
    <w:rsid w:val="001C6A51"/>
    <w:rsid w:val="001D1AE0"/>
    <w:rsid w:val="001E6261"/>
    <w:rsid w:val="00206B93"/>
    <w:rsid w:val="00207C08"/>
    <w:rsid w:val="00220C96"/>
    <w:rsid w:val="00221A30"/>
    <w:rsid w:val="00224F86"/>
    <w:rsid w:val="0022693E"/>
    <w:rsid w:val="00250492"/>
    <w:rsid w:val="00273CEF"/>
    <w:rsid w:val="002979AA"/>
    <w:rsid w:val="002B0463"/>
    <w:rsid w:val="002B23A6"/>
    <w:rsid w:val="002C0630"/>
    <w:rsid w:val="00313636"/>
    <w:rsid w:val="003264D5"/>
    <w:rsid w:val="00341516"/>
    <w:rsid w:val="003553D3"/>
    <w:rsid w:val="00365C9F"/>
    <w:rsid w:val="003A04DD"/>
    <w:rsid w:val="003B25D3"/>
    <w:rsid w:val="003E10C7"/>
    <w:rsid w:val="003F1017"/>
    <w:rsid w:val="003F33E0"/>
    <w:rsid w:val="00402F7E"/>
    <w:rsid w:val="0041069C"/>
    <w:rsid w:val="004354FF"/>
    <w:rsid w:val="004372D3"/>
    <w:rsid w:val="00437FE0"/>
    <w:rsid w:val="004401E0"/>
    <w:rsid w:val="00457B03"/>
    <w:rsid w:val="004634F1"/>
    <w:rsid w:val="004703AA"/>
    <w:rsid w:val="004A27F4"/>
    <w:rsid w:val="004B2BBC"/>
    <w:rsid w:val="004E700E"/>
    <w:rsid w:val="005041E7"/>
    <w:rsid w:val="005126A5"/>
    <w:rsid w:val="005209FE"/>
    <w:rsid w:val="00522266"/>
    <w:rsid w:val="005263F5"/>
    <w:rsid w:val="0053140B"/>
    <w:rsid w:val="005333C2"/>
    <w:rsid w:val="0054695D"/>
    <w:rsid w:val="00566666"/>
    <w:rsid w:val="005C6EDB"/>
    <w:rsid w:val="00611882"/>
    <w:rsid w:val="00611BCC"/>
    <w:rsid w:val="00621D49"/>
    <w:rsid w:val="00622F12"/>
    <w:rsid w:val="00626422"/>
    <w:rsid w:val="00634425"/>
    <w:rsid w:val="00637E3A"/>
    <w:rsid w:val="006459B8"/>
    <w:rsid w:val="006717C9"/>
    <w:rsid w:val="00675DFE"/>
    <w:rsid w:val="006910D1"/>
    <w:rsid w:val="00691E32"/>
    <w:rsid w:val="006B4154"/>
    <w:rsid w:val="007050F4"/>
    <w:rsid w:val="00705A03"/>
    <w:rsid w:val="007114AB"/>
    <w:rsid w:val="00730EDC"/>
    <w:rsid w:val="00737107"/>
    <w:rsid w:val="00743427"/>
    <w:rsid w:val="00760111"/>
    <w:rsid w:val="007651AB"/>
    <w:rsid w:val="00767474"/>
    <w:rsid w:val="00773B2D"/>
    <w:rsid w:val="00797E72"/>
    <w:rsid w:val="007A6786"/>
    <w:rsid w:val="007B1813"/>
    <w:rsid w:val="007B3589"/>
    <w:rsid w:val="007E368F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B07AE"/>
    <w:rsid w:val="008D6441"/>
    <w:rsid w:val="0091473B"/>
    <w:rsid w:val="0091498B"/>
    <w:rsid w:val="00946AAD"/>
    <w:rsid w:val="0098055E"/>
    <w:rsid w:val="00985899"/>
    <w:rsid w:val="00986918"/>
    <w:rsid w:val="00993D6B"/>
    <w:rsid w:val="0099463A"/>
    <w:rsid w:val="0099630E"/>
    <w:rsid w:val="009A29C7"/>
    <w:rsid w:val="009B4B84"/>
    <w:rsid w:val="009B6117"/>
    <w:rsid w:val="009D23E4"/>
    <w:rsid w:val="009E3A78"/>
    <w:rsid w:val="009E7222"/>
    <w:rsid w:val="009F3DD7"/>
    <w:rsid w:val="00A05605"/>
    <w:rsid w:val="00A2568A"/>
    <w:rsid w:val="00A65D3D"/>
    <w:rsid w:val="00A730DC"/>
    <w:rsid w:val="00A84431"/>
    <w:rsid w:val="00A925E1"/>
    <w:rsid w:val="00AD6CCF"/>
    <w:rsid w:val="00B16C82"/>
    <w:rsid w:val="00B312E2"/>
    <w:rsid w:val="00B32A32"/>
    <w:rsid w:val="00B42885"/>
    <w:rsid w:val="00B42EB2"/>
    <w:rsid w:val="00B455E4"/>
    <w:rsid w:val="00B56DD4"/>
    <w:rsid w:val="00B8101C"/>
    <w:rsid w:val="00B86DB9"/>
    <w:rsid w:val="00BB320D"/>
    <w:rsid w:val="00BB7B2E"/>
    <w:rsid w:val="00BC7983"/>
    <w:rsid w:val="00BF1FAE"/>
    <w:rsid w:val="00C01637"/>
    <w:rsid w:val="00C06CD9"/>
    <w:rsid w:val="00C12E3B"/>
    <w:rsid w:val="00C47137"/>
    <w:rsid w:val="00C522EB"/>
    <w:rsid w:val="00C71773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45995"/>
    <w:rsid w:val="00D63411"/>
    <w:rsid w:val="00D666DE"/>
    <w:rsid w:val="00D71AFA"/>
    <w:rsid w:val="00D949BE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093D"/>
    <w:rsid w:val="00E11D36"/>
    <w:rsid w:val="00E3467C"/>
    <w:rsid w:val="00E47866"/>
    <w:rsid w:val="00E55012"/>
    <w:rsid w:val="00E64D7E"/>
    <w:rsid w:val="00E66E49"/>
    <w:rsid w:val="00E735A8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F00772"/>
    <w:rsid w:val="00F46B46"/>
    <w:rsid w:val="00F50E9E"/>
    <w:rsid w:val="00F524A1"/>
    <w:rsid w:val="00F52EF1"/>
    <w:rsid w:val="00F66343"/>
    <w:rsid w:val="00F72123"/>
    <w:rsid w:val="00F962B6"/>
    <w:rsid w:val="00FA0679"/>
    <w:rsid w:val="00FB6178"/>
    <w:rsid w:val="00FE178C"/>
    <w:rsid w:val="00FE459A"/>
    <w:rsid w:val="00FF576B"/>
    <w:rsid w:val="689C2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8">
    <w:name w:val="Hyperlink"/>
    <w:basedOn w:val="3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styleId="9">
    <w:name w:val="Table Grid"/>
    <w:basedOn w:val="4"/>
    <w:qFormat/>
    <w:uiPriority w:val="59"/>
    <w:pPr>
      <w:spacing w:after="0" w:line="240" w:lineRule="auto"/>
    </w:pPr>
    <w:rPr>
      <w:rFonts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Heading 1 Char"/>
    <w:basedOn w:val="3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Footer Char"/>
    <w:basedOn w:val="3"/>
    <w:link w:val="6"/>
    <w:qFormat/>
    <w:uiPriority w:val="99"/>
    <w:rPr>
      <w:rFonts w:eastAsiaTheme="minorEastAsia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 w:eastAsiaTheme="minorEastAsia"/>
      <w:sz w:val="16"/>
      <w:szCs w:val="16"/>
    </w:rPr>
  </w:style>
  <w:style w:type="paragraph" w:styleId="14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5">
    <w:name w:val="Header Char"/>
    <w:basedOn w:val="3"/>
    <w:link w:val="7"/>
    <w:qFormat/>
    <w:uiPriority w:val="99"/>
    <w:rPr>
      <w:rFonts w:eastAsiaTheme="minorEastAsia"/>
    </w:rPr>
  </w:style>
  <w:style w:type="character" w:styleId="16">
    <w:name w:val="Placeholder Text"/>
    <w:basedOn w:val="3"/>
    <w:semiHidden/>
    <w:qFormat/>
    <w:uiPriority w:val="99"/>
    <w:rPr>
      <w:color w:val="808080"/>
    </w:rPr>
  </w:style>
  <w:style w:type="character" w:customStyle="1" w:styleId="17">
    <w:name w:val="Unresolved Mention"/>
    <w:basedOn w:val="3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numbering" Target="numbering.xml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71AB5-8DA1-466A-A0E2-46A1341465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651</Words>
  <Characters>3713</Characters>
  <Lines>30</Lines>
  <Paragraphs>8</Paragraphs>
  <TotalTime>12</TotalTime>
  <ScaleCrop>false</ScaleCrop>
  <LinksUpToDate>false</LinksUpToDate>
  <CharactersWithSpaces>4356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2025-07-15T06:04:00Z</dcterms:created>
  <dc:creator>Hp</dc:creator>
  <cp:lastModifiedBy>hochieng</cp:lastModifiedBy>
  <cp:lastPrinted>2025-08-01T15:17:54Z</cp:lastPrinted>
  <dcterms:modified xsi:type="dcterms:W3CDTF">2025-08-04T06:03:05Z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A0383AE23B9C476C8C2FB3703677B15C_12</vt:lpwstr>
  </property>
</Properties>
</file>