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07A6" w:rsidRPr="00DE0EA4" w:rsidRDefault="007C07A6" w:rsidP="007C07A6">
      <w:pPr>
        <w:jc w:val="center"/>
        <w:rPr>
          <w:rFonts w:ascii="Times New Roman" w:hAnsi="Times New Roman" w:cs="Times New Roman"/>
          <w:sz w:val="24"/>
          <w:szCs w:val="24"/>
        </w:rPr>
      </w:pPr>
      <w:r w:rsidRPr="00DE0EA4">
        <w:rPr>
          <w:rFonts w:ascii="Times New Roman" w:hAnsi="Times New Roman" w:cs="Times New Roman"/>
          <w:noProof/>
          <w:sz w:val="24"/>
          <w:szCs w:val="24"/>
          <w:lang w:val="en-GB" w:eastAsia="en-GB"/>
        </w:rPr>
        <w:drawing>
          <wp:inline distT="0" distB="0" distL="0" distR="0" wp14:anchorId="76079356" wp14:editId="1BAC4F78">
            <wp:extent cx="1400175" cy="923928"/>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rcRect/>
                    <a:stretch>
                      <a:fillRect/>
                    </a:stretch>
                  </pic:blipFill>
                  <pic:spPr>
                    <a:xfrm>
                      <a:off x="0" y="0"/>
                      <a:ext cx="1400175" cy="923928"/>
                    </a:xfrm>
                    <a:prstGeom prst="rect">
                      <a:avLst/>
                    </a:prstGeom>
                    <a:noFill/>
                    <a:ln>
                      <a:noFill/>
                      <a:prstDash/>
                    </a:ln>
                  </pic:spPr>
                </pic:pic>
              </a:graphicData>
            </a:graphic>
          </wp:inline>
        </w:drawing>
      </w:r>
    </w:p>
    <w:p w:rsidR="00DE0EA4" w:rsidRPr="00DE0EA4" w:rsidRDefault="00DE0EA4" w:rsidP="00DE0EA4">
      <w:pPr>
        <w:jc w:val="center"/>
        <w:rPr>
          <w:rFonts w:ascii="Times New Roman" w:hAnsi="Times New Roman" w:cs="Times New Roman"/>
          <w:b/>
          <w:sz w:val="24"/>
          <w:szCs w:val="24"/>
        </w:rPr>
      </w:pPr>
      <w:r w:rsidRPr="00DE0EA4">
        <w:rPr>
          <w:rFonts w:ascii="Times New Roman" w:hAnsi="Times New Roman" w:cs="Times New Roman"/>
          <w:b/>
          <w:sz w:val="24"/>
          <w:szCs w:val="24"/>
        </w:rPr>
        <w:t>UNIVERSITY EXAMINATIONS</w:t>
      </w:r>
    </w:p>
    <w:p w:rsidR="00DE0EA4" w:rsidRPr="00DE0EA4" w:rsidRDefault="00DE0EA4" w:rsidP="00DE0EA4">
      <w:pPr>
        <w:jc w:val="center"/>
        <w:rPr>
          <w:rFonts w:ascii="Times New Roman" w:hAnsi="Times New Roman" w:cs="Times New Roman"/>
          <w:b/>
          <w:color w:val="000000"/>
          <w:sz w:val="24"/>
          <w:szCs w:val="24"/>
        </w:rPr>
      </w:pPr>
      <w:r w:rsidRPr="00DE0EA4">
        <w:rPr>
          <w:rFonts w:ascii="Times New Roman" w:hAnsi="Times New Roman" w:cs="Times New Roman"/>
          <w:b/>
          <w:color w:val="000000"/>
          <w:sz w:val="24"/>
          <w:szCs w:val="24"/>
        </w:rPr>
        <w:t xml:space="preserve">EXAMINATION FOR </w:t>
      </w:r>
      <w:r w:rsidRPr="00DE0EA4">
        <w:rPr>
          <w:rFonts w:ascii="Times New Roman" w:hAnsi="Times New Roman" w:cs="Times New Roman"/>
          <w:b/>
          <w:color w:val="000000"/>
          <w:sz w:val="24"/>
          <w:szCs w:val="24"/>
          <w:lang w:val="en-GB"/>
        </w:rPr>
        <w:t>MAY/AUGUST</w:t>
      </w:r>
      <w:r w:rsidRPr="00DE0EA4">
        <w:rPr>
          <w:rFonts w:ascii="Times New Roman" w:hAnsi="Times New Roman" w:cs="Times New Roman"/>
          <w:b/>
          <w:color w:val="000000"/>
          <w:sz w:val="24"/>
          <w:szCs w:val="24"/>
        </w:rPr>
        <w:t xml:space="preserve"> 2022/2023</w:t>
      </w:r>
      <w:r w:rsidRPr="00DE0EA4">
        <w:rPr>
          <w:rFonts w:ascii="Times New Roman" w:hAnsi="Times New Roman" w:cs="Times New Roman"/>
          <w:b/>
          <w:color w:val="000000"/>
          <w:sz w:val="24"/>
          <w:szCs w:val="24"/>
          <w:lang w:val="en-GB"/>
        </w:rPr>
        <w:t xml:space="preserve"> </w:t>
      </w:r>
      <w:r w:rsidRPr="00DE0EA4">
        <w:rPr>
          <w:rFonts w:ascii="Times New Roman" w:hAnsi="Times New Roman" w:cs="Times New Roman"/>
          <w:b/>
          <w:color w:val="000000"/>
          <w:sz w:val="24"/>
          <w:szCs w:val="24"/>
        </w:rPr>
        <w:t>DIPLOMA IN COMPUTER SCIENCE/DIPLOMA IN INFORMATION TECHNOLOGY/DIPLOMA IN BUSINESS INFORMATION TECHNOLOGY</w:t>
      </w:r>
      <w:r w:rsidR="00862C60">
        <w:rPr>
          <w:rFonts w:ascii="Times New Roman" w:hAnsi="Times New Roman" w:cs="Times New Roman"/>
          <w:b/>
          <w:color w:val="000000"/>
          <w:sz w:val="24"/>
          <w:szCs w:val="24"/>
        </w:rPr>
        <w:t xml:space="preserve"> / CERTIFICATE IN INFORMATION TECHNOLOGY</w:t>
      </w:r>
    </w:p>
    <w:p w:rsidR="007C07A6" w:rsidRPr="00DE0EA4" w:rsidRDefault="00DE0EA4" w:rsidP="00DE0EA4">
      <w:pPr>
        <w:jc w:val="center"/>
        <w:rPr>
          <w:rFonts w:ascii="Times New Roman" w:hAnsi="Times New Roman" w:cs="Times New Roman"/>
          <w:b/>
          <w:sz w:val="24"/>
          <w:szCs w:val="24"/>
        </w:rPr>
      </w:pPr>
      <w:proofErr w:type="spellStart"/>
      <w:r w:rsidRPr="00DE0EA4">
        <w:rPr>
          <w:rFonts w:ascii="Times New Roman" w:hAnsi="Times New Roman" w:cs="Times New Roman"/>
          <w:b/>
          <w:color w:val="000000"/>
          <w:sz w:val="24"/>
          <w:szCs w:val="24"/>
        </w:rPr>
        <w:t>RCS</w:t>
      </w:r>
      <w:proofErr w:type="spellEnd"/>
      <w:r w:rsidRPr="00DE0EA4">
        <w:rPr>
          <w:rFonts w:ascii="Times New Roman" w:hAnsi="Times New Roman" w:cs="Times New Roman"/>
          <w:b/>
          <w:color w:val="000000"/>
          <w:sz w:val="24"/>
          <w:szCs w:val="24"/>
        </w:rPr>
        <w:t xml:space="preserve"> 011, </w:t>
      </w:r>
      <w:proofErr w:type="spellStart"/>
      <w:r w:rsidRPr="00DE0EA4">
        <w:rPr>
          <w:rFonts w:ascii="Times New Roman" w:hAnsi="Times New Roman" w:cs="Times New Roman"/>
          <w:b/>
          <w:color w:val="000000"/>
          <w:sz w:val="24"/>
          <w:szCs w:val="24"/>
        </w:rPr>
        <w:t>RBM</w:t>
      </w:r>
      <w:proofErr w:type="spellEnd"/>
      <w:r w:rsidRPr="00DE0EA4">
        <w:rPr>
          <w:rFonts w:ascii="Times New Roman" w:hAnsi="Times New Roman" w:cs="Times New Roman"/>
          <w:b/>
          <w:color w:val="000000"/>
          <w:sz w:val="24"/>
          <w:szCs w:val="24"/>
        </w:rPr>
        <w:t xml:space="preserve"> 010 &amp; </w:t>
      </w:r>
      <w:proofErr w:type="spellStart"/>
      <w:r w:rsidRPr="00DE0EA4">
        <w:rPr>
          <w:rFonts w:ascii="Times New Roman" w:hAnsi="Times New Roman" w:cs="Times New Roman"/>
          <w:b/>
          <w:color w:val="000000"/>
          <w:sz w:val="24"/>
          <w:szCs w:val="24"/>
        </w:rPr>
        <w:t>RCT</w:t>
      </w:r>
      <w:proofErr w:type="spellEnd"/>
      <w:r w:rsidRPr="00DE0EA4">
        <w:rPr>
          <w:rFonts w:ascii="Times New Roman" w:hAnsi="Times New Roman" w:cs="Times New Roman"/>
          <w:b/>
          <w:color w:val="000000"/>
          <w:sz w:val="24"/>
          <w:szCs w:val="24"/>
        </w:rPr>
        <w:t xml:space="preserve"> 001: </w:t>
      </w:r>
      <w:r w:rsidRPr="00DE0EA4">
        <w:rPr>
          <w:rFonts w:ascii="Times New Roman" w:hAnsi="Times New Roman" w:cs="Times New Roman"/>
          <w:color w:val="000000"/>
          <w:sz w:val="24"/>
          <w:szCs w:val="24"/>
        </w:rPr>
        <w:t>INTRODUCTION TO INFORMATION TECHNOLOGY / FUNDAMENTALS OF COMPUTING</w:t>
      </w:r>
      <w:r w:rsidR="00862C60">
        <w:rPr>
          <w:rFonts w:ascii="Times New Roman" w:hAnsi="Times New Roman" w:cs="Times New Roman"/>
          <w:color w:val="000000"/>
          <w:sz w:val="24"/>
          <w:szCs w:val="24"/>
        </w:rPr>
        <w:t xml:space="preserve"> / </w:t>
      </w:r>
      <w:proofErr w:type="gramStart"/>
      <w:r w:rsidR="00862C60">
        <w:rPr>
          <w:rFonts w:ascii="Times New Roman" w:hAnsi="Times New Roman" w:cs="Times New Roman"/>
          <w:color w:val="000000"/>
          <w:sz w:val="24"/>
          <w:szCs w:val="24"/>
        </w:rPr>
        <w:t>IT</w:t>
      </w:r>
      <w:proofErr w:type="gramEnd"/>
      <w:r w:rsidR="00862C60">
        <w:rPr>
          <w:rFonts w:ascii="Times New Roman" w:hAnsi="Times New Roman" w:cs="Times New Roman"/>
          <w:color w:val="000000"/>
          <w:sz w:val="24"/>
          <w:szCs w:val="24"/>
        </w:rPr>
        <w:t xml:space="preserve"> FUNDAMENTALS</w:t>
      </w:r>
    </w:p>
    <w:p w:rsidR="007C07A6" w:rsidRPr="00DE0EA4" w:rsidRDefault="000A2242" w:rsidP="000A2242">
      <w:pPr>
        <w:spacing w:after="0" w:line="240" w:lineRule="auto"/>
        <w:jc w:val="center"/>
        <w:rPr>
          <w:rFonts w:ascii="Times New Roman" w:hAnsi="Times New Roman" w:cs="Times New Roman"/>
          <w:b/>
          <w:color w:val="0D0D0D"/>
          <w:sz w:val="24"/>
          <w:szCs w:val="24"/>
        </w:rPr>
      </w:pPr>
      <w:r w:rsidRPr="00DE0EA4">
        <w:rPr>
          <w:rFonts w:ascii="Times New Roman" w:hAnsi="Times New Roman" w:cs="Times New Roman"/>
          <w:b/>
          <w:color w:val="0D0D0D"/>
          <w:sz w:val="24"/>
          <w:szCs w:val="24"/>
        </w:rPr>
        <w:t>MARKING SCHEME</w:t>
      </w:r>
    </w:p>
    <w:p w:rsidR="00DE0EA4" w:rsidRPr="00DE0EA4" w:rsidRDefault="00DE0EA4" w:rsidP="000A2242">
      <w:pPr>
        <w:spacing w:after="0" w:line="240" w:lineRule="auto"/>
        <w:jc w:val="center"/>
        <w:rPr>
          <w:rFonts w:ascii="Times New Roman" w:hAnsi="Times New Roman" w:cs="Times New Roman"/>
          <w:b/>
          <w:sz w:val="24"/>
          <w:szCs w:val="24"/>
        </w:rPr>
      </w:pPr>
    </w:p>
    <w:p w:rsidR="007346B5" w:rsidRPr="00DE0EA4" w:rsidRDefault="007346B5" w:rsidP="007346B5">
      <w:pPr>
        <w:spacing w:after="0" w:line="360" w:lineRule="auto"/>
        <w:jc w:val="center"/>
        <w:rPr>
          <w:rFonts w:ascii="Times New Roman" w:hAnsi="Times New Roman" w:cs="Times New Roman"/>
          <w:b/>
          <w:sz w:val="24"/>
          <w:szCs w:val="24"/>
        </w:rPr>
      </w:pPr>
      <w:r w:rsidRPr="00DE0EA4">
        <w:rPr>
          <w:rFonts w:ascii="Times New Roman" w:hAnsi="Times New Roman" w:cs="Times New Roman"/>
          <w:b/>
          <w:sz w:val="24"/>
          <w:szCs w:val="24"/>
        </w:rPr>
        <w:t>SECTION A</w:t>
      </w:r>
    </w:p>
    <w:p w:rsidR="00DE0EA4" w:rsidRPr="00DE0EA4" w:rsidRDefault="00DE0EA4" w:rsidP="00DE0EA4">
      <w:pPr>
        <w:spacing w:line="360" w:lineRule="auto"/>
        <w:jc w:val="both"/>
        <w:rPr>
          <w:rFonts w:ascii="Times New Roman" w:hAnsi="Times New Roman" w:cs="Times New Roman"/>
          <w:b/>
          <w:sz w:val="24"/>
          <w:szCs w:val="24"/>
        </w:rPr>
      </w:pPr>
      <w:r w:rsidRPr="00DE0EA4">
        <w:rPr>
          <w:rFonts w:ascii="Times New Roman" w:hAnsi="Times New Roman" w:cs="Times New Roman"/>
          <w:b/>
          <w:sz w:val="24"/>
          <w:szCs w:val="24"/>
        </w:rPr>
        <w:t>QUESTION ONE COMPULSORY (30 MARKS)</w:t>
      </w:r>
    </w:p>
    <w:p w:rsidR="00DE0EA4" w:rsidRPr="00DE0EA4" w:rsidRDefault="00DE0EA4" w:rsidP="00DE0EA4">
      <w:pPr>
        <w:pStyle w:val="ListParagraph"/>
        <w:numPr>
          <w:ilvl w:val="0"/>
          <w:numId w:val="18"/>
        </w:numPr>
        <w:jc w:val="both"/>
        <w:rPr>
          <w:rFonts w:ascii="Times New Roman" w:hAnsi="Times New Roman" w:cs="Times New Roman"/>
          <w:sz w:val="24"/>
          <w:szCs w:val="24"/>
        </w:rPr>
      </w:pPr>
      <w:r w:rsidRPr="00DE0EA4">
        <w:rPr>
          <w:rFonts w:ascii="Times New Roman" w:hAnsi="Times New Roman" w:cs="Times New Roman"/>
          <w:sz w:val="24"/>
          <w:szCs w:val="24"/>
        </w:rPr>
        <w:t xml:space="preserve">Describe </w:t>
      </w:r>
      <w:r w:rsidRPr="00DE0EA4">
        <w:rPr>
          <w:rFonts w:ascii="Times New Roman" w:hAnsi="Times New Roman" w:cs="Times New Roman"/>
          <w:b/>
          <w:bCs/>
          <w:sz w:val="24"/>
          <w:szCs w:val="24"/>
        </w:rPr>
        <w:t>five</w:t>
      </w:r>
      <w:r w:rsidRPr="00DE0EA4">
        <w:rPr>
          <w:rFonts w:ascii="Times New Roman" w:hAnsi="Times New Roman" w:cs="Times New Roman"/>
          <w:sz w:val="24"/>
          <w:szCs w:val="24"/>
        </w:rPr>
        <w:t xml:space="preserve"> basic operations performed by a computer to convert raw input data into information that is useful to users.</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(10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Take Input - The process of entering data and instructions into the computer system.</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Store Data - Saving data and instructions so that they are available for processing as and when required.</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Processing Data - Performing arithmetic, logical operations on data in order to convert them into useful information.</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Output Information - The process of producing useful information or results for the user, such as a printed report or visual display.</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Control the workflow - Direct the manner and sequence in which all of the above operations are performed.</w:t>
      </w:r>
    </w:p>
    <w:p w:rsidR="00DE0EA4" w:rsidRPr="00DE0EA4" w:rsidRDefault="00DE0EA4" w:rsidP="00DE0EA4">
      <w:pPr>
        <w:pStyle w:val="ListParagraph"/>
        <w:numPr>
          <w:ilvl w:val="0"/>
          <w:numId w:val="18"/>
        </w:numPr>
        <w:jc w:val="both"/>
        <w:rPr>
          <w:rFonts w:ascii="Times New Roman" w:hAnsi="Times New Roman" w:cs="Times New Roman"/>
          <w:sz w:val="24"/>
          <w:szCs w:val="24"/>
        </w:rPr>
      </w:pPr>
      <w:r w:rsidRPr="00DE0EA4">
        <w:rPr>
          <w:rFonts w:ascii="Times New Roman" w:hAnsi="Times New Roman" w:cs="Times New Roman"/>
          <w:sz w:val="24"/>
          <w:szCs w:val="24"/>
        </w:rPr>
        <w:t xml:space="preserve">Explain </w:t>
      </w:r>
      <w:r w:rsidRPr="00DE0EA4">
        <w:rPr>
          <w:rFonts w:ascii="Times New Roman" w:hAnsi="Times New Roman" w:cs="Times New Roman"/>
          <w:b/>
          <w:bCs/>
          <w:sz w:val="24"/>
          <w:szCs w:val="24"/>
        </w:rPr>
        <w:t>three</w:t>
      </w:r>
      <w:r w:rsidRPr="00DE0EA4">
        <w:rPr>
          <w:rFonts w:ascii="Times New Roman" w:hAnsi="Times New Roman" w:cs="Times New Roman"/>
          <w:sz w:val="24"/>
          <w:szCs w:val="24"/>
        </w:rPr>
        <w:t xml:space="preserve"> characteristics of primary memory in a computer.</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(6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These are semiconductor memories.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It is known as main memory.</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Usually volatile memory.</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Data is lost in case power is switched off.</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It is working memory of the computer.</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Faster than secondary memories.</w:t>
      </w:r>
    </w:p>
    <w:p w:rsid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A computer cannot run without primary memory.</w:t>
      </w:r>
    </w:p>
    <w:p w:rsidR="00DE0EA4" w:rsidRPr="00DE0EA4" w:rsidRDefault="00DE0EA4" w:rsidP="00DE0EA4">
      <w:pPr>
        <w:pStyle w:val="ListParagraph"/>
        <w:numPr>
          <w:ilvl w:val="0"/>
          <w:numId w:val="18"/>
        </w:numPr>
        <w:spacing w:after="0" w:line="240" w:lineRule="auto"/>
        <w:contextualSpacing w:val="0"/>
        <w:rPr>
          <w:rFonts w:ascii="Times New Roman" w:hAnsi="Times New Roman" w:cs="Times New Roman"/>
          <w:sz w:val="24"/>
          <w:szCs w:val="24"/>
        </w:rPr>
      </w:pPr>
      <w:bookmarkStart w:id="0" w:name="_GoBack"/>
      <w:bookmarkEnd w:id="0"/>
      <w:r w:rsidRPr="00DE0EA4">
        <w:rPr>
          <w:rFonts w:ascii="Times New Roman" w:hAnsi="Times New Roman" w:cs="Times New Roman"/>
          <w:sz w:val="24"/>
          <w:szCs w:val="24"/>
        </w:rPr>
        <w:t>Compare and contrast data and information.</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sz w:val="24"/>
          <w:szCs w:val="24"/>
        </w:rPr>
        <w:t>(4 Marks)</w:t>
      </w:r>
    </w:p>
    <w:tbl>
      <w:tblPr>
        <w:tblStyle w:val="TableGrid"/>
        <w:tblW w:w="0" w:type="auto"/>
        <w:jc w:val="center"/>
        <w:tblLook w:val="04A0" w:firstRow="1" w:lastRow="0" w:firstColumn="1" w:lastColumn="0" w:noHBand="0" w:noVBand="1"/>
      </w:tblPr>
      <w:tblGrid>
        <w:gridCol w:w="4077"/>
        <w:gridCol w:w="3828"/>
      </w:tblGrid>
      <w:tr w:rsidR="00DE0EA4" w:rsidRPr="00DD0255" w:rsidTr="002B7A65">
        <w:trPr>
          <w:jc w:val="center"/>
        </w:trPr>
        <w:tc>
          <w:tcPr>
            <w:tcW w:w="4077" w:type="dxa"/>
          </w:tcPr>
          <w:p w:rsidR="00DE0EA4" w:rsidRPr="00DD0255" w:rsidRDefault="00DE0EA4" w:rsidP="002B7A65">
            <w:pPr>
              <w:rPr>
                <w:rFonts w:ascii="Times New Roman" w:hAnsi="Times New Roman" w:cs="Times New Roman"/>
                <w:b/>
                <w:color w:val="FF0000"/>
                <w:sz w:val="24"/>
                <w:szCs w:val="24"/>
              </w:rPr>
            </w:pPr>
            <w:r w:rsidRPr="00DD0255">
              <w:rPr>
                <w:rFonts w:ascii="Times New Roman" w:hAnsi="Times New Roman" w:cs="Times New Roman"/>
                <w:b/>
                <w:color w:val="FF0000"/>
                <w:sz w:val="24"/>
                <w:szCs w:val="24"/>
              </w:rPr>
              <w:t>Data</w:t>
            </w:r>
          </w:p>
        </w:tc>
        <w:tc>
          <w:tcPr>
            <w:tcW w:w="3828" w:type="dxa"/>
          </w:tcPr>
          <w:p w:rsidR="00DE0EA4" w:rsidRPr="00DD0255" w:rsidRDefault="00DE0EA4" w:rsidP="002B7A65">
            <w:pPr>
              <w:rPr>
                <w:rFonts w:ascii="Times New Roman" w:hAnsi="Times New Roman" w:cs="Times New Roman"/>
                <w:b/>
                <w:color w:val="FF0000"/>
                <w:sz w:val="24"/>
                <w:szCs w:val="24"/>
              </w:rPr>
            </w:pPr>
            <w:r w:rsidRPr="00DD0255">
              <w:rPr>
                <w:rFonts w:ascii="Times New Roman" w:hAnsi="Times New Roman" w:cs="Times New Roman"/>
                <w:b/>
                <w:color w:val="FF0000"/>
                <w:sz w:val="24"/>
                <w:szCs w:val="24"/>
              </w:rPr>
              <w:t>Information</w:t>
            </w:r>
          </w:p>
        </w:tc>
      </w:tr>
      <w:tr w:rsidR="00DE0EA4" w:rsidRPr="002B447F" w:rsidTr="002B7A65">
        <w:trPr>
          <w:jc w:val="center"/>
        </w:trPr>
        <w:tc>
          <w:tcPr>
            <w:tcW w:w="4077" w:type="dxa"/>
          </w:tcPr>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1. Unprocessed (raw) facts or figures.</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2. Not arranged.</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lastRenderedPageBreak/>
              <w:t>3. Does not have much meaning to the user.</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4. Cannot be used for decision-making.</w:t>
            </w:r>
          </w:p>
        </w:tc>
        <w:tc>
          <w:tcPr>
            <w:tcW w:w="3828" w:type="dxa"/>
          </w:tcPr>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lastRenderedPageBreak/>
              <w:t>1. It is the end-product of data processing</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(processed data)</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lastRenderedPageBreak/>
              <w:t>2. Arranged into a meaningful format.</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3. More meaningful to the user.</w:t>
            </w:r>
          </w:p>
          <w:p w:rsidR="00DE0EA4" w:rsidRPr="002B447F" w:rsidRDefault="00DE0EA4" w:rsidP="002B7A65">
            <w:pPr>
              <w:rPr>
                <w:rFonts w:ascii="Times New Roman" w:hAnsi="Times New Roman" w:cs="Times New Roman"/>
                <w:color w:val="FF0000"/>
                <w:sz w:val="24"/>
                <w:szCs w:val="24"/>
              </w:rPr>
            </w:pPr>
            <w:r w:rsidRPr="002B447F">
              <w:rPr>
                <w:rFonts w:ascii="Times New Roman" w:hAnsi="Times New Roman" w:cs="Times New Roman"/>
                <w:color w:val="FF0000"/>
                <w:sz w:val="24"/>
                <w:szCs w:val="24"/>
              </w:rPr>
              <w:t>4. Can be used to make decisions.</w:t>
            </w:r>
          </w:p>
        </w:tc>
      </w:tr>
    </w:tbl>
    <w:p w:rsidR="00DE0EA4" w:rsidRPr="00DE0EA4" w:rsidRDefault="00DE0EA4" w:rsidP="00DE0EA4">
      <w:pPr>
        <w:ind w:left="360"/>
        <w:contextualSpacing/>
        <w:jc w:val="center"/>
        <w:rPr>
          <w:rFonts w:ascii="Times New Roman" w:hAnsi="Times New Roman" w:cs="Times New Roman"/>
          <w:sz w:val="24"/>
          <w:szCs w:val="24"/>
        </w:rPr>
      </w:pPr>
    </w:p>
    <w:p w:rsidR="00DE0EA4" w:rsidRPr="00DE0EA4" w:rsidRDefault="00DE0EA4" w:rsidP="00DE0EA4">
      <w:pPr>
        <w:pStyle w:val="ListParagraph"/>
        <w:numPr>
          <w:ilvl w:val="0"/>
          <w:numId w:val="18"/>
        </w:numPr>
        <w:jc w:val="both"/>
        <w:rPr>
          <w:rFonts w:ascii="Times New Roman" w:hAnsi="Times New Roman" w:cs="Times New Roman"/>
          <w:sz w:val="24"/>
          <w:szCs w:val="24"/>
        </w:rPr>
      </w:pPr>
      <w:r w:rsidRPr="00DE0EA4">
        <w:rPr>
          <w:rFonts w:ascii="Times New Roman" w:hAnsi="Times New Roman" w:cs="Times New Roman"/>
          <w:sz w:val="24"/>
          <w:szCs w:val="24"/>
        </w:rPr>
        <w:t>Describe the following input devices:</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(4 Marks)</w:t>
      </w:r>
    </w:p>
    <w:p w:rsidR="00DE0EA4" w:rsidRPr="00DE0EA4" w:rsidRDefault="00DE0EA4" w:rsidP="00DE0EA4">
      <w:pPr>
        <w:pStyle w:val="ListParagraph"/>
        <w:numPr>
          <w:ilvl w:val="0"/>
          <w:numId w:val="19"/>
        </w:numPr>
        <w:jc w:val="both"/>
        <w:rPr>
          <w:rFonts w:ascii="Times New Roman" w:hAnsi="Times New Roman" w:cs="Times New Roman"/>
          <w:sz w:val="24"/>
          <w:szCs w:val="24"/>
        </w:rPr>
      </w:pPr>
      <w:r w:rsidRPr="00DE0EA4">
        <w:rPr>
          <w:rFonts w:ascii="Times New Roman" w:hAnsi="Times New Roman" w:cs="Times New Roman"/>
          <w:sz w:val="24"/>
          <w:szCs w:val="24"/>
        </w:rPr>
        <w:t>Digitizer</w:t>
      </w:r>
    </w:p>
    <w:p w:rsidR="00DE0EA4" w:rsidRPr="00DE0EA4" w:rsidRDefault="00DE0EA4" w:rsidP="00DE0EA4">
      <w:pPr>
        <w:pStyle w:val="ListParagraph"/>
        <w:numPr>
          <w:ilvl w:val="1"/>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Digitizer is an input device, which converts analogue information into a digital form.</w:t>
      </w:r>
    </w:p>
    <w:p w:rsidR="00DE0EA4" w:rsidRPr="00DE0EA4" w:rsidRDefault="00DE0EA4" w:rsidP="00DE0EA4">
      <w:pPr>
        <w:pStyle w:val="ListParagraph"/>
        <w:numPr>
          <w:ilvl w:val="0"/>
          <w:numId w:val="19"/>
        </w:numPr>
        <w:jc w:val="both"/>
        <w:rPr>
          <w:rFonts w:ascii="Times New Roman" w:hAnsi="Times New Roman" w:cs="Times New Roman"/>
          <w:sz w:val="24"/>
          <w:szCs w:val="24"/>
        </w:rPr>
      </w:pPr>
      <w:r w:rsidRPr="00DE0EA4">
        <w:rPr>
          <w:rFonts w:ascii="Times New Roman" w:hAnsi="Times New Roman" w:cs="Times New Roman"/>
          <w:sz w:val="24"/>
          <w:szCs w:val="24"/>
        </w:rPr>
        <w:t>Optical Mark Reader</w:t>
      </w:r>
    </w:p>
    <w:p w:rsidR="00DE0EA4" w:rsidRPr="00DE0EA4" w:rsidRDefault="00DE0EA4" w:rsidP="00DE0EA4">
      <w:pPr>
        <w:pStyle w:val="ListParagraph"/>
        <w:numPr>
          <w:ilvl w:val="1"/>
          <w:numId w:val="17"/>
        </w:numPr>
        <w:jc w:val="both"/>
        <w:rPr>
          <w:rFonts w:ascii="Times New Roman" w:hAnsi="Times New Roman" w:cs="Times New Roman"/>
          <w:color w:val="FF0000"/>
          <w:sz w:val="24"/>
          <w:szCs w:val="24"/>
        </w:rPr>
      </w:pPr>
      <w:proofErr w:type="spellStart"/>
      <w:r w:rsidRPr="00DE0EA4">
        <w:rPr>
          <w:rFonts w:ascii="Times New Roman" w:hAnsi="Times New Roman" w:cs="Times New Roman"/>
          <w:color w:val="FF0000"/>
          <w:sz w:val="24"/>
          <w:szCs w:val="24"/>
        </w:rPr>
        <w:t>OMR</w:t>
      </w:r>
      <w:proofErr w:type="spellEnd"/>
      <w:r w:rsidRPr="00DE0EA4">
        <w:rPr>
          <w:rFonts w:ascii="Times New Roman" w:hAnsi="Times New Roman" w:cs="Times New Roman"/>
          <w:color w:val="FF0000"/>
          <w:sz w:val="24"/>
          <w:szCs w:val="24"/>
        </w:rPr>
        <w:t xml:space="preserve"> is a special type of optical scanner used to recognize the type of mark made by pen or pencil. It is used where one out of a few alternatives is to be selected and marked. It is specially used for checking the answer sheets of examinations having multiple choice questions.</w:t>
      </w:r>
    </w:p>
    <w:p w:rsidR="009650FD" w:rsidRPr="00DE0EA4" w:rsidRDefault="009650FD" w:rsidP="009650FD">
      <w:pPr>
        <w:pStyle w:val="ListParagraph"/>
        <w:numPr>
          <w:ilvl w:val="0"/>
          <w:numId w:val="18"/>
        </w:numPr>
        <w:jc w:val="both"/>
        <w:rPr>
          <w:rFonts w:ascii="Times New Roman" w:hAnsi="Times New Roman" w:cs="Times New Roman"/>
          <w:sz w:val="24"/>
          <w:szCs w:val="24"/>
        </w:rPr>
      </w:pPr>
      <w:r>
        <w:rPr>
          <w:rFonts w:ascii="Times New Roman" w:hAnsi="Times New Roman" w:cs="Times New Roman"/>
          <w:sz w:val="24"/>
          <w:szCs w:val="24"/>
        </w:rPr>
        <w:t xml:space="preserve">Analyze the </w:t>
      </w:r>
      <w:r w:rsidRPr="00DE0EA4">
        <w:rPr>
          <w:rFonts w:ascii="Times New Roman" w:hAnsi="Times New Roman" w:cs="Times New Roman"/>
          <w:sz w:val="24"/>
          <w:szCs w:val="24"/>
        </w:rPr>
        <w:t xml:space="preserve">functions of the </w:t>
      </w:r>
      <w:r>
        <w:rPr>
          <w:rFonts w:ascii="Times New Roman" w:hAnsi="Times New Roman" w:cs="Times New Roman"/>
          <w:sz w:val="24"/>
          <w:szCs w:val="24"/>
        </w:rPr>
        <w:t>operating system with regards to memory management</w:t>
      </w:r>
      <w:r w:rsidRPr="00DE0EA4">
        <w:rPr>
          <w:rFonts w:ascii="Times New Roman" w:hAnsi="Times New Roman" w:cs="Times New Roman"/>
          <w:sz w:val="24"/>
          <w:szCs w:val="24"/>
        </w:rPr>
        <w:t>.</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E0EA4">
        <w:rPr>
          <w:rFonts w:ascii="Times New Roman" w:hAnsi="Times New Roman" w:cs="Times New Roman"/>
          <w:sz w:val="24"/>
          <w:szCs w:val="24"/>
        </w:rPr>
        <w:tab/>
      </w:r>
      <w:r w:rsidRPr="009650FD">
        <w:rPr>
          <w:rFonts w:ascii="Times New Roman" w:hAnsi="Times New Roman" w:cs="Times New Roman"/>
          <w:b/>
          <w:sz w:val="24"/>
          <w:szCs w:val="24"/>
        </w:rPr>
        <w:t>(6 Marks)</w:t>
      </w:r>
    </w:p>
    <w:p w:rsidR="00000000" w:rsidRPr="00B10AC0" w:rsidRDefault="00B10AC0" w:rsidP="00B10AC0">
      <w:pPr>
        <w:pStyle w:val="ListParagraph"/>
        <w:numPr>
          <w:ilvl w:val="0"/>
          <w:numId w:val="17"/>
        </w:numPr>
        <w:jc w:val="both"/>
        <w:rPr>
          <w:rFonts w:ascii="Times New Roman" w:hAnsi="Times New Roman" w:cs="Times New Roman"/>
          <w:color w:val="FF0000"/>
          <w:sz w:val="24"/>
          <w:szCs w:val="24"/>
          <w:lang w:val="en-GB"/>
        </w:rPr>
      </w:pPr>
      <w:r>
        <w:rPr>
          <w:rFonts w:ascii="Times New Roman" w:hAnsi="Times New Roman" w:cs="Times New Roman"/>
          <w:color w:val="FF0000"/>
          <w:sz w:val="24"/>
          <w:szCs w:val="24"/>
        </w:rPr>
        <w:t>A</w:t>
      </w:r>
      <w:r w:rsidR="005554C8" w:rsidRPr="00B10AC0">
        <w:rPr>
          <w:rFonts w:ascii="Times New Roman" w:hAnsi="Times New Roman" w:cs="Times New Roman"/>
          <w:color w:val="FF0000"/>
          <w:sz w:val="24"/>
          <w:szCs w:val="24"/>
        </w:rPr>
        <w:t>llocates, or assigns, data and instructions to area of memory while they are being processed</w:t>
      </w:r>
    </w:p>
    <w:p w:rsidR="00000000" w:rsidRPr="00B10AC0" w:rsidRDefault="00B10AC0" w:rsidP="00B10AC0">
      <w:pPr>
        <w:pStyle w:val="ListParagraph"/>
        <w:numPr>
          <w:ilvl w:val="0"/>
          <w:numId w:val="17"/>
        </w:numPr>
        <w:jc w:val="both"/>
        <w:rPr>
          <w:rFonts w:ascii="Times New Roman" w:hAnsi="Times New Roman" w:cs="Times New Roman"/>
          <w:color w:val="FF0000"/>
          <w:sz w:val="24"/>
          <w:szCs w:val="24"/>
          <w:lang w:val="en-GB"/>
        </w:rPr>
      </w:pPr>
      <w:r>
        <w:rPr>
          <w:rFonts w:ascii="Times New Roman" w:hAnsi="Times New Roman" w:cs="Times New Roman"/>
          <w:color w:val="FF0000"/>
          <w:sz w:val="24"/>
          <w:szCs w:val="24"/>
        </w:rPr>
        <w:t>M</w:t>
      </w:r>
      <w:r w:rsidR="005554C8" w:rsidRPr="00B10AC0">
        <w:rPr>
          <w:rFonts w:ascii="Times New Roman" w:hAnsi="Times New Roman" w:cs="Times New Roman"/>
          <w:color w:val="FF0000"/>
          <w:sz w:val="24"/>
          <w:szCs w:val="24"/>
        </w:rPr>
        <w:t>onitors contents of memory</w:t>
      </w:r>
    </w:p>
    <w:p w:rsidR="00DE0EA4" w:rsidRPr="00B10AC0" w:rsidRDefault="00B10AC0" w:rsidP="00B10AC0">
      <w:pPr>
        <w:pStyle w:val="ListParagraph"/>
        <w:numPr>
          <w:ilvl w:val="0"/>
          <w:numId w:val="17"/>
        </w:numPr>
        <w:jc w:val="both"/>
        <w:rPr>
          <w:rFonts w:ascii="Times New Roman" w:hAnsi="Times New Roman" w:cs="Times New Roman"/>
          <w:color w:val="FF0000"/>
          <w:sz w:val="24"/>
          <w:szCs w:val="24"/>
          <w:lang w:val="en-GB"/>
        </w:rPr>
      </w:pPr>
      <w:r>
        <w:rPr>
          <w:rFonts w:ascii="Times New Roman" w:hAnsi="Times New Roman" w:cs="Times New Roman"/>
          <w:color w:val="FF0000"/>
          <w:sz w:val="24"/>
          <w:szCs w:val="24"/>
        </w:rPr>
        <w:t>C</w:t>
      </w:r>
      <w:r w:rsidR="005554C8" w:rsidRPr="00B10AC0">
        <w:rPr>
          <w:rFonts w:ascii="Times New Roman" w:hAnsi="Times New Roman" w:cs="Times New Roman"/>
          <w:color w:val="FF0000"/>
          <w:sz w:val="24"/>
          <w:szCs w:val="24"/>
        </w:rPr>
        <w:t>lears items from memory when processor no longer requires them</w:t>
      </w:r>
    </w:p>
    <w:p w:rsidR="00DE0EA4" w:rsidRPr="00DE0EA4" w:rsidRDefault="00DE0EA4" w:rsidP="00DE0EA4">
      <w:pPr>
        <w:autoSpaceDE w:val="0"/>
        <w:autoSpaceDN w:val="0"/>
        <w:adjustRightInd w:val="0"/>
        <w:jc w:val="center"/>
        <w:rPr>
          <w:rFonts w:ascii="Times New Roman" w:hAnsi="Times New Roman" w:cs="Times New Roman"/>
          <w:color w:val="FF0000"/>
          <w:sz w:val="24"/>
          <w:szCs w:val="24"/>
        </w:rPr>
      </w:pPr>
      <w:r w:rsidRPr="00DE0EA4">
        <w:rPr>
          <w:rFonts w:ascii="Times New Roman" w:hAnsi="Times New Roman" w:cs="Times New Roman"/>
          <w:b/>
          <w:sz w:val="24"/>
          <w:szCs w:val="24"/>
        </w:rPr>
        <w:t>SECTION B (ANSWER ANY 2 QUESTIONS)</w:t>
      </w:r>
    </w:p>
    <w:p w:rsidR="00DE0EA4" w:rsidRPr="00DE0EA4" w:rsidRDefault="00DE0EA4" w:rsidP="00DE0EA4">
      <w:pPr>
        <w:spacing w:line="360" w:lineRule="auto"/>
        <w:jc w:val="both"/>
        <w:rPr>
          <w:rFonts w:ascii="Times New Roman" w:hAnsi="Times New Roman" w:cs="Times New Roman"/>
          <w:b/>
          <w:sz w:val="24"/>
          <w:szCs w:val="24"/>
        </w:rPr>
      </w:pPr>
      <w:r w:rsidRPr="00DE0EA4">
        <w:rPr>
          <w:rFonts w:ascii="Times New Roman" w:hAnsi="Times New Roman" w:cs="Times New Roman"/>
          <w:b/>
          <w:sz w:val="24"/>
          <w:szCs w:val="24"/>
        </w:rPr>
        <w:t>QUESTION TWO (20 MARKS)</w:t>
      </w:r>
    </w:p>
    <w:p w:rsidR="00DE0EA4" w:rsidRPr="00DE0EA4" w:rsidRDefault="00DE0EA4" w:rsidP="00DE0EA4">
      <w:pPr>
        <w:pStyle w:val="ListParagraph"/>
        <w:numPr>
          <w:ilvl w:val="0"/>
          <w:numId w:val="20"/>
        </w:numPr>
        <w:jc w:val="both"/>
        <w:rPr>
          <w:rFonts w:ascii="Times New Roman" w:hAnsi="Times New Roman" w:cs="Times New Roman"/>
          <w:sz w:val="24"/>
          <w:szCs w:val="24"/>
        </w:rPr>
      </w:pPr>
      <w:r w:rsidRPr="00DE0EA4">
        <w:rPr>
          <w:rFonts w:ascii="Times New Roman" w:hAnsi="Times New Roman" w:cs="Times New Roman"/>
          <w:sz w:val="24"/>
          <w:szCs w:val="24"/>
        </w:rPr>
        <w:t>Define data and distinguish between analogue and digital data.</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(4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Data</w:t>
      </w:r>
      <w:r w:rsidRPr="00DE0EA4">
        <w:rPr>
          <w:rFonts w:ascii="Times New Roman" w:hAnsi="Times New Roman" w:cs="Times New Roman"/>
          <w:color w:val="FF0000"/>
          <w:sz w:val="24"/>
          <w:szCs w:val="24"/>
        </w:rPr>
        <w:t xml:space="preserve"> is a collection of raw facts, figures or instructions that do not have much meaning to the user.</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Analogue data</w:t>
      </w:r>
      <w:r w:rsidRPr="00DE0EA4">
        <w:rPr>
          <w:rFonts w:ascii="Times New Roman" w:hAnsi="Times New Roman" w:cs="Times New Roman"/>
          <w:color w:val="FF0000"/>
          <w:sz w:val="24"/>
          <w:szCs w:val="24"/>
        </w:rPr>
        <w:t xml:space="preserve"> is continuous in nature. It must be represented in physical nature in order to be processed by the computer. Analogue data is obtained by measurement. E.g., Pressure, Temperature, Humidity, Lengths or currents, etc.</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Digital data</w:t>
      </w:r>
      <w:r w:rsidRPr="00DE0EA4">
        <w:rPr>
          <w:rFonts w:ascii="Times New Roman" w:hAnsi="Times New Roman" w:cs="Times New Roman"/>
          <w:color w:val="FF0000"/>
          <w:sz w:val="24"/>
          <w:szCs w:val="24"/>
        </w:rPr>
        <w:t xml:space="preserve"> is discrete in nature. It must be represented in form of numbers, alphabets or symbols for it to be processed by a computer. Digital data is obtained by counting. E.g., 1, 2, 3 …</w:t>
      </w:r>
    </w:p>
    <w:p w:rsidR="00DE0EA4" w:rsidRPr="00DE0EA4" w:rsidRDefault="00DE0EA4" w:rsidP="00DE0EA4">
      <w:pPr>
        <w:pStyle w:val="ListParagraph"/>
        <w:numPr>
          <w:ilvl w:val="0"/>
          <w:numId w:val="20"/>
        </w:numPr>
        <w:jc w:val="both"/>
        <w:rPr>
          <w:rFonts w:ascii="Times New Roman" w:hAnsi="Times New Roman" w:cs="Times New Roman"/>
          <w:sz w:val="24"/>
          <w:szCs w:val="24"/>
        </w:rPr>
      </w:pPr>
      <w:r w:rsidRPr="00DE0EA4">
        <w:rPr>
          <w:rFonts w:ascii="Times New Roman" w:hAnsi="Times New Roman" w:cs="Times New Roman"/>
          <w:sz w:val="24"/>
          <w:szCs w:val="24"/>
        </w:rPr>
        <w:t xml:space="preserve">Describe </w:t>
      </w:r>
      <w:r w:rsidRPr="00DE0EA4">
        <w:rPr>
          <w:rFonts w:ascii="Times New Roman" w:hAnsi="Times New Roman" w:cs="Times New Roman"/>
          <w:b/>
          <w:bCs/>
          <w:sz w:val="24"/>
          <w:szCs w:val="24"/>
        </w:rPr>
        <w:t>five</w:t>
      </w:r>
      <w:r w:rsidRPr="00DE0EA4">
        <w:rPr>
          <w:rFonts w:ascii="Times New Roman" w:hAnsi="Times New Roman" w:cs="Times New Roman"/>
          <w:sz w:val="24"/>
          <w:szCs w:val="24"/>
        </w:rPr>
        <w:t xml:space="preserve"> salient features or characteristics of a computer.</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(10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Speed:</w:t>
      </w:r>
      <w:r w:rsidRPr="00DE0EA4">
        <w:rPr>
          <w:rFonts w:ascii="Times New Roman" w:hAnsi="Times New Roman" w:cs="Times New Roman"/>
          <w:color w:val="FF0000"/>
          <w:sz w:val="24"/>
          <w:szCs w:val="24"/>
        </w:rPr>
        <w:t xml:space="preserve"> Computers operate at very high speeds, and can perform very many functions within a very short time. They can perform a much-complicated task much faster than a human being.</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Accuracy:</w:t>
      </w:r>
      <w:r w:rsidRPr="00DE0EA4">
        <w:rPr>
          <w:rFonts w:ascii="Times New Roman" w:hAnsi="Times New Roman" w:cs="Times New Roman"/>
          <w:color w:val="FF0000"/>
          <w:sz w:val="24"/>
          <w:szCs w:val="24"/>
        </w:rPr>
        <w:t xml:space="preserve"> Unlike human beings, computers are very accurate, i.e., they never make mistakes.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Reliability:</w:t>
      </w:r>
      <w:r w:rsidRPr="00DE0EA4">
        <w:rPr>
          <w:rFonts w:ascii="Times New Roman" w:hAnsi="Times New Roman" w:cs="Times New Roman"/>
          <w:color w:val="FF0000"/>
          <w:sz w:val="24"/>
          <w:szCs w:val="24"/>
        </w:rPr>
        <w:t xml:space="preserve"> The computer can be relied upon to produce the correct answer if it is given the correct instructions &amp; supplied with the correct data.</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lastRenderedPageBreak/>
        <w:t>Consistency:</w:t>
      </w:r>
      <w:r w:rsidRPr="00DE0EA4">
        <w:rPr>
          <w:rFonts w:ascii="Times New Roman" w:hAnsi="Times New Roman" w:cs="Times New Roman"/>
          <w:color w:val="FF0000"/>
          <w:sz w:val="24"/>
          <w:szCs w:val="24"/>
        </w:rPr>
        <w:t xml:space="preserve"> Computers are usually consistent. This means that, given the same data &amp; the same instructions, they will produce the same answer every time that particular process is repeated.</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 xml:space="preserve">Storage: </w:t>
      </w:r>
      <w:r w:rsidRPr="00DE0EA4">
        <w:rPr>
          <w:rFonts w:ascii="Times New Roman" w:hAnsi="Times New Roman" w:cs="Times New Roman"/>
          <w:color w:val="FF0000"/>
          <w:sz w:val="24"/>
          <w:szCs w:val="24"/>
        </w:rPr>
        <w:t>A computer is capable of storing large amounts of data or instructions in a very small space.</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Diligence:</w:t>
      </w:r>
      <w:r w:rsidRPr="00DE0EA4">
        <w:rPr>
          <w:rFonts w:ascii="Times New Roman" w:hAnsi="Times New Roman" w:cs="Times New Roman"/>
          <w:color w:val="FF0000"/>
          <w:sz w:val="24"/>
          <w:szCs w:val="24"/>
        </w:rPr>
        <w:t xml:space="preserve"> Unlike human beings, a computer can work continuously without getting tired or bored.</w:t>
      </w:r>
    </w:p>
    <w:p w:rsidR="00DE0EA4" w:rsidRPr="00DE0EA4" w:rsidRDefault="00DE0EA4" w:rsidP="00DE0EA4">
      <w:pPr>
        <w:pStyle w:val="ListParagraph"/>
        <w:numPr>
          <w:ilvl w:val="0"/>
          <w:numId w:val="20"/>
        </w:numPr>
        <w:jc w:val="both"/>
        <w:rPr>
          <w:rFonts w:ascii="Times New Roman" w:hAnsi="Times New Roman" w:cs="Times New Roman"/>
          <w:sz w:val="24"/>
          <w:szCs w:val="24"/>
        </w:rPr>
      </w:pPr>
      <w:r w:rsidRPr="00DE0EA4">
        <w:rPr>
          <w:rFonts w:ascii="Times New Roman" w:hAnsi="Times New Roman" w:cs="Times New Roman"/>
          <w:sz w:val="24"/>
          <w:szCs w:val="24"/>
        </w:rPr>
        <w:t>Explain the purpose of the following components found inside a CPU:</w:t>
      </w:r>
      <w:r w:rsidRPr="00DE0EA4">
        <w:rPr>
          <w:rFonts w:ascii="Times New Roman" w:hAnsi="Times New Roman" w:cs="Times New Roman"/>
          <w:sz w:val="24"/>
          <w:szCs w:val="24"/>
        </w:rPr>
        <w:tab/>
      </w:r>
      <w:r w:rsidRPr="00DE0EA4">
        <w:rPr>
          <w:rFonts w:ascii="Times New Roman" w:hAnsi="Times New Roman" w:cs="Times New Roman"/>
          <w:b/>
          <w:bCs/>
          <w:sz w:val="24"/>
          <w:szCs w:val="24"/>
        </w:rPr>
        <w:t>(6 Marks)</w:t>
      </w:r>
    </w:p>
    <w:p w:rsidR="00DE0EA4" w:rsidRPr="00DE0EA4" w:rsidRDefault="00DE0EA4" w:rsidP="00DE0EA4">
      <w:pPr>
        <w:pStyle w:val="CM5"/>
        <w:numPr>
          <w:ilvl w:val="0"/>
          <w:numId w:val="21"/>
        </w:numPr>
        <w:tabs>
          <w:tab w:val="left" w:pos="540"/>
        </w:tabs>
        <w:spacing w:line="360" w:lineRule="auto"/>
        <w:jc w:val="both"/>
        <w:rPr>
          <w:rFonts w:ascii="Times New Roman" w:hAnsi="Times New Roman"/>
          <w:bCs/>
        </w:rPr>
      </w:pPr>
      <w:r w:rsidRPr="00DE0EA4">
        <w:rPr>
          <w:rFonts w:ascii="Times New Roman" w:hAnsi="Times New Roman"/>
          <w:bCs/>
        </w:rPr>
        <w:t>Current Instruction Register</w:t>
      </w:r>
    </w:p>
    <w:p w:rsidR="00DE0EA4" w:rsidRPr="00DE0EA4" w:rsidRDefault="00DE0EA4" w:rsidP="00DE0EA4">
      <w:pPr>
        <w:pStyle w:val="ListParagraph"/>
        <w:numPr>
          <w:ilvl w:val="1"/>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Contains both the operator and the operand of the current instruction.</w:t>
      </w:r>
    </w:p>
    <w:p w:rsidR="00DE0EA4" w:rsidRPr="00DE0EA4" w:rsidRDefault="00DE0EA4" w:rsidP="00DE0EA4">
      <w:pPr>
        <w:pStyle w:val="CM5"/>
        <w:numPr>
          <w:ilvl w:val="0"/>
          <w:numId w:val="21"/>
        </w:numPr>
        <w:tabs>
          <w:tab w:val="left" w:pos="540"/>
        </w:tabs>
        <w:spacing w:line="360" w:lineRule="auto"/>
        <w:jc w:val="both"/>
        <w:rPr>
          <w:rFonts w:ascii="Times New Roman" w:hAnsi="Times New Roman"/>
          <w:bCs/>
        </w:rPr>
      </w:pPr>
      <w:r w:rsidRPr="00DE0EA4">
        <w:rPr>
          <w:rFonts w:ascii="Times New Roman" w:hAnsi="Times New Roman"/>
          <w:bCs/>
        </w:rPr>
        <w:t xml:space="preserve"> Memory Address Register</w:t>
      </w:r>
    </w:p>
    <w:p w:rsidR="00DE0EA4" w:rsidRPr="00DE0EA4" w:rsidRDefault="00DE0EA4" w:rsidP="00DE0EA4">
      <w:pPr>
        <w:pStyle w:val="ListParagraph"/>
        <w:numPr>
          <w:ilvl w:val="1"/>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Holds the address of the memory location from which data will be read or to which data will be written.</w:t>
      </w:r>
    </w:p>
    <w:p w:rsidR="00DE0EA4" w:rsidRPr="00DE0EA4" w:rsidRDefault="00DE0EA4" w:rsidP="00DE0EA4">
      <w:pPr>
        <w:pStyle w:val="CM5"/>
        <w:numPr>
          <w:ilvl w:val="0"/>
          <w:numId w:val="21"/>
        </w:numPr>
        <w:tabs>
          <w:tab w:val="left" w:pos="540"/>
        </w:tabs>
        <w:spacing w:line="360" w:lineRule="auto"/>
        <w:jc w:val="both"/>
        <w:rPr>
          <w:rFonts w:ascii="Times New Roman" w:hAnsi="Times New Roman"/>
          <w:bCs/>
        </w:rPr>
      </w:pPr>
      <w:r w:rsidRPr="00DE0EA4">
        <w:rPr>
          <w:rFonts w:ascii="Times New Roman" w:hAnsi="Times New Roman"/>
          <w:bCs/>
        </w:rPr>
        <w:t>Program Counter</w:t>
      </w:r>
    </w:p>
    <w:p w:rsidR="00DE0EA4" w:rsidRPr="00DE0EA4" w:rsidRDefault="00DE0EA4" w:rsidP="00DE0EA4">
      <w:pPr>
        <w:pStyle w:val="ListParagraph"/>
        <w:numPr>
          <w:ilvl w:val="1"/>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Holds the address of the next instruction to be executed.</w:t>
      </w:r>
    </w:p>
    <w:p w:rsidR="00DE0EA4" w:rsidRPr="00DE0EA4" w:rsidRDefault="00DE0EA4" w:rsidP="00DE0EA4">
      <w:pPr>
        <w:spacing w:line="360" w:lineRule="auto"/>
        <w:jc w:val="both"/>
        <w:rPr>
          <w:rFonts w:ascii="Times New Roman" w:hAnsi="Times New Roman" w:cs="Times New Roman"/>
          <w:b/>
          <w:sz w:val="24"/>
          <w:szCs w:val="24"/>
        </w:rPr>
      </w:pPr>
      <w:r w:rsidRPr="00DE0EA4">
        <w:rPr>
          <w:rFonts w:ascii="Times New Roman" w:hAnsi="Times New Roman" w:cs="Times New Roman"/>
          <w:b/>
          <w:sz w:val="24"/>
          <w:szCs w:val="24"/>
        </w:rPr>
        <w:t>QUESTION THREE (20 MARKS)</w:t>
      </w:r>
    </w:p>
    <w:p w:rsidR="00DE0EA4" w:rsidRPr="00DE0EA4" w:rsidRDefault="00DE0EA4" w:rsidP="00DE0EA4">
      <w:pPr>
        <w:pStyle w:val="ListParagraph"/>
        <w:numPr>
          <w:ilvl w:val="0"/>
          <w:numId w:val="22"/>
        </w:numPr>
        <w:jc w:val="both"/>
        <w:rPr>
          <w:rFonts w:ascii="Times New Roman" w:hAnsi="Times New Roman" w:cs="Times New Roman"/>
          <w:sz w:val="24"/>
          <w:szCs w:val="24"/>
        </w:rPr>
      </w:pPr>
      <w:r w:rsidRPr="00DE0EA4">
        <w:rPr>
          <w:rFonts w:ascii="Times New Roman" w:hAnsi="Times New Roman" w:cs="Times New Roman"/>
          <w:sz w:val="24"/>
          <w:szCs w:val="24"/>
        </w:rPr>
        <w:t xml:space="preserve">Define a bus and describe </w:t>
      </w:r>
      <w:r w:rsidRPr="00DE0EA4">
        <w:rPr>
          <w:rFonts w:ascii="Times New Roman" w:hAnsi="Times New Roman" w:cs="Times New Roman"/>
          <w:b/>
          <w:bCs/>
          <w:sz w:val="24"/>
          <w:szCs w:val="24"/>
        </w:rPr>
        <w:t>three</w:t>
      </w:r>
      <w:r w:rsidRPr="00DE0EA4">
        <w:rPr>
          <w:rFonts w:ascii="Times New Roman" w:hAnsi="Times New Roman" w:cs="Times New Roman"/>
          <w:sz w:val="24"/>
          <w:szCs w:val="24"/>
        </w:rPr>
        <w:t xml:space="preserve"> buses that connect the CPU to main memory.</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(8 Marks)</w:t>
      </w:r>
    </w:p>
    <w:p w:rsidR="00DE0EA4" w:rsidRPr="00DE0EA4" w:rsidRDefault="00DE0EA4" w:rsidP="00DE0EA4">
      <w:pPr>
        <w:pStyle w:val="ListParagraph"/>
        <w:numPr>
          <w:ilvl w:val="0"/>
          <w:numId w:val="23"/>
        </w:numPr>
        <w:jc w:val="both"/>
        <w:rPr>
          <w:rFonts w:ascii="Times New Roman" w:hAnsi="Times New Roman" w:cs="Times New Roman"/>
          <w:b/>
          <w:bCs/>
          <w:color w:val="FF0000"/>
          <w:sz w:val="24"/>
          <w:szCs w:val="24"/>
        </w:rPr>
      </w:pPr>
      <w:r w:rsidRPr="00DE0EA4">
        <w:rPr>
          <w:rFonts w:ascii="Times New Roman" w:hAnsi="Times New Roman" w:cs="Times New Roman"/>
          <w:b/>
          <w:bCs/>
          <w:color w:val="FF0000"/>
          <w:sz w:val="24"/>
          <w:szCs w:val="24"/>
        </w:rPr>
        <w:t>Data bus</w:t>
      </w:r>
    </w:p>
    <w:p w:rsidR="00DE0EA4" w:rsidRPr="00DE0EA4" w:rsidRDefault="00DE0EA4" w:rsidP="00DE0EA4">
      <w:pPr>
        <w:pStyle w:val="ListParagraph"/>
        <w:numPr>
          <w:ilvl w:val="1"/>
          <w:numId w:val="23"/>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A data bus provides a bi-directional path for moving data and instructions between system components.</w:t>
      </w:r>
    </w:p>
    <w:p w:rsidR="00DE0EA4" w:rsidRPr="00DE0EA4" w:rsidRDefault="00DE0EA4" w:rsidP="00DE0EA4">
      <w:pPr>
        <w:pStyle w:val="ListParagraph"/>
        <w:numPr>
          <w:ilvl w:val="0"/>
          <w:numId w:val="23"/>
        </w:numPr>
        <w:jc w:val="both"/>
        <w:rPr>
          <w:rFonts w:ascii="Times New Roman" w:hAnsi="Times New Roman" w:cs="Times New Roman"/>
          <w:b/>
          <w:bCs/>
          <w:color w:val="FF0000"/>
          <w:sz w:val="24"/>
          <w:szCs w:val="24"/>
        </w:rPr>
      </w:pPr>
      <w:r w:rsidRPr="00DE0EA4">
        <w:rPr>
          <w:rFonts w:ascii="Times New Roman" w:hAnsi="Times New Roman" w:cs="Times New Roman"/>
          <w:b/>
          <w:bCs/>
          <w:color w:val="FF0000"/>
          <w:sz w:val="24"/>
          <w:szCs w:val="24"/>
        </w:rPr>
        <w:t>Address bus</w:t>
      </w:r>
    </w:p>
    <w:p w:rsidR="00DE0EA4" w:rsidRPr="00DE0EA4" w:rsidRDefault="00DE0EA4" w:rsidP="00DE0EA4">
      <w:pPr>
        <w:pStyle w:val="ListParagraph"/>
        <w:numPr>
          <w:ilvl w:val="1"/>
          <w:numId w:val="23"/>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The address bus is used for communicating the physical addresses of computer memory elements/locations that the requesting unit wants to access (read/write).</w:t>
      </w:r>
    </w:p>
    <w:p w:rsidR="00DE0EA4" w:rsidRPr="00DE0EA4" w:rsidRDefault="00DE0EA4" w:rsidP="00DE0EA4">
      <w:pPr>
        <w:pStyle w:val="ListParagraph"/>
        <w:numPr>
          <w:ilvl w:val="0"/>
          <w:numId w:val="23"/>
        </w:numPr>
        <w:jc w:val="both"/>
        <w:rPr>
          <w:rFonts w:ascii="Times New Roman" w:hAnsi="Times New Roman" w:cs="Times New Roman"/>
          <w:b/>
          <w:bCs/>
          <w:color w:val="FF0000"/>
          <w:sz w:val="24"/>
          <w:szCs w:val="24"/>
        </w:rPr>
      </w:pPr>
      <w:r w:rsidRPr="00DE0EA4">
        <w:rPr>
          <w:rFonts w:ascii="Times New Roman" w:hAnsi="Times New Roman" w:cs="Times New Roman"/>
          <w:b/>
          <w:bCs/>
          <w:color w:val="FF0000"/>
          <w:sz w:val="24"/>
          <w:szCs w:val="24"/>
        </w:rPr>
        <w:t>Control bus</w:t>
      </w:r>
    </w:p>
    <w:p w:rsidR="00DE0EA4" w:rsidRPr="00DE0EA4" w:rsidRDefault="00DE0EA4" w:rsidP="00DE0EA4">
      <w:pPr>
        <w:pStyle w:val="ListParagraph"/>
        <w:numPr>
          <w:ilvl w:val="1"/>
          <w:numId w:val="23"/>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Control lines are used to ensure that access to and use of the data and address buses by the different components of the system do not lead to conflict.</w:t>
      </w:r>
    </w:p>
    <w:p w:rsidR="00DE0EA4" w:rsidRPr="00DE0EA4" w:rsidRDefault="00DE0EA4" w:rsidP="00DE0EA4">
      <w:pPr>
        <w:pStyle w:val="ListParagraph"/>
        <w:numPr>
          <w:ilvl w:val="0"/>
          <w:numId w:val="22"/>
        </w:numPr>
        <w:jc w:val="both"/>
        <w:rPr>
          <w:rFonts w:ascii="Times New Roman" w:hAnsi="Times New Roman" w:cs="Times New Roman"/>
          <w:sz w:val="24"/>
          <w:szCs w:val="24"/>
        </w:rPr>
      </w:pPr>
      <w:r w:rsidRPr="00DE0EA4">
        <w:rPr>
          <w:rFonts w:ascii="Times New Roman" w:hAnsi="Times New Roman" w:cs="Times New Roman"/>
          <w:sz w:val="24"/>
          <w:szCs w:val="24"/>
        </w:rPr>
        <w:t xml:space="preserve">Explain </w:t>
      </w:r>
      <w:r w:rsidRPr="00DE0EA4">
        <w:rPr>
          <w:rFonts w:ascii="Times New Roman" w:hAnsi="Times New Roman" w:cs="Times New Roman"/>
          <w:b/>
          <w:bCs/>
          <w:sz w:val="24"/>
          <w:szCs w:val="24"/>
        </w:rPr>
        <w:t>two</w:t>
      </w:r>
      <w:r w:rsidRPr="00DE0EA4">
        <w:rPr>
          <w:rFonts w:ascii="Times New Roman" w:hAnsi="Times New Roman" w:cs="Times New Roman"/>
          <w:sz w:val="24"/>
          <w:szCs w:val="24"/>
        </w:rPr>
        <w:t xml:space="preserve"> advantages of ROM over RAM.</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(6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Non-volatile in nature</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Cannot be accidentally changed</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 xml:space="preserve">Cheaper than </w:t>
      </w:r>
      <w:proofErr w:type="spellStart"/>
      <w:r w:rsidRPr="00DE0EA4">
        <w:rPr>
          <w:rFonts w:ascii="Times New Roman" w:hAnsi="Times New Roman" w:cs="Times New Roman"/>
          <w:color w:val="FF0000"/>
          <w:sz w:val="24"/>
          <w:szCs w:val="24"/>
        </w:rPr>
        <w:t>RAMs</w:t>
      </w:r>
      <w:proofErr w:type="spellEnd"/>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color w:val="FF0000"/>
          <w:sz w:val="24"/>
          <w:szCs w:val="24"/>
        </w:rPr>
        <w:t>Are static and do not require refreshing</w:t>
      </w:r>
    </w:p>
    <w:p w:rsidR="00DE0EA4" w:rsidRPr="00DE0EA4" w:rsidRDefault="00DE0EA4" w:rsidP="00DE0EA4">
      <w:pPr>
        <w:pStyle w:val="ListParagraph"/>
        <w:numPr>
          <w:ilvl w:val="0"/>
          <w:numId w:val="22"/>
        </w:numPr>
        <w:jc w:val="both"/>
        <w:rPr>
          <w:rFonts w:ascii="Times New Roman" w:hAnsi="Times New Roman" w:cs="Times New Roman"/>
          <w:sz w:val="24"/>
          <w:szCs w:val="24"/>
        </w:rPr>
      </w:pPr>
      <w:r w:rsidRPr="00DE0EA4">
        <w:rPr>
          <w:rFonts w:ascii="Times New Roman" w:hAnsi="Times New Roman" w:cs="Times New Roman"/>
          <w:sz w:val="24"/>
          <w:szCs w:val="24"/>
        </w:rPr>
        <w:t>With the help of a diagram, describe the CPU fetch-execute cycle.</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(6 Marks)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Fetch</w:t>
      </w:r>
      <w:r w:rsidRPr="00DE0EA4">
        <w:rPr>
          <w:rFonts w:ascii="Times New Roman" w:hAnsi="Times New Roman" w:cs="Times New Roman"/>
          <w:color w:val="FF0000"/>
          <w:sz w:val="24"/>
          <w:szCs w:val="24"/>
        </w:rPr>
        <w:t xml:space="preserve"> – cause the next instruction to be fetched from memory;</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Decode</w:t>
      </w:r>
      <w:r w:rsidRPr="00DE0EA4">
        <w:rPr>
          <w:rFonts w:ascii="Times New Roman" w:hAnsi="Times New Roman" w:cs="Times New Roman"/>
          <w:color w:val="FF0000"/>
          <w:sz w:val="24"/>
          <w:szCs w:val="24"/>
        </w:rPr>
        <w:t xml:space="preserve"> – translate the program instruction into commands that the computer can process</w:t>
      </w:r>
    </w:p>
    <w:p w:rsidR="00DE0EA4" w:rsidRPr="00DE0EA4" w:rsidRDefault="00DE0EA4" w:rsidP="00DE0EA4">
      <w:pPr>
        <w:pStyle w:val="ListParagraph"/>
        <w:numPr>
          <w:ilvl w:val="0"/>
          <w:numId w:val="17"/>
        </w:numPr>
        <w:jc w:val="both"/>
        <w:rPr>
          <w:rFonts w:ascii="Times New Roman" w:hAnsi="Times New Roman" w:cs="Times New Roman"/>
          <w:color w:val="FF0000"/>
          <w:sz w:val="24"/>
          <w:szCs w:val="24"/>
        </w:rPr>
      </w:pPr>
      <w:r w:rsidRPr="00DE0EA4">
        <w:rPr>
          <w:rFonts w:ascii="Times New Roman" w:hAnsi="Times New Roman" w:cs="Times New Roman"/>
          <w:b/>
          <w:bCs/>
          <w:color w:val="FF0000"/>
          <w:sz w:val="24"/>
          <w:szCs w:val="24"/>
        </w:rPr>
        <w:t>Execute</w:t>
      </w:r>
      <w:r w:rsidRPr="00DE0EA4">
        <w:rPr>
          <w:rFonts w:ascii="Times New Roman" w:hAnsi="Times New Roman" w:cs="Times New Roman"/>
          <w:color w:val="FF0000"/>
          <w:sz w:val="24"/>
          <w:szCs w:val="24"/>
        </w:rPr>
        <w:t xml:space="preserve"> – cause the instruction to be executed</w:t>
      </w:r>
    </w:p>
    <w:p w:rsidR="00DE0EA4" w:rsidRPr="00DE0EA4" w:rsidRDefault="00DE0EA4" w:rsidP="00DE0EA4">
      <w:pPr>
        <w:spacing w:line="360" w:lineRule="auto"/>
        <w:jc w:val="both"/>
        <w:rPr>
          <w:rFonts w:ascii="Times New Roman" w:hAnsi="Times New Roman" w:cs="Times New Roman"/>
          <w:b/>
          <w:sz w:val="24"/>
          <w:szCs w:val="24"/>
        </w:rPr>
      </w:pPr>
    </w:p>
    <w:p w:rsidR="00DE0EA4" w:rsidRPr="00DE0EA4" w:rsidRDefault="00DE0EA4" w:rsidP="00DE0EA4">
      <w:pPr>
        <w:spacing w:line="360" w:lineRule="auto"/>
        <w:jc w:val="both"/>
        <w:rPr>
          <w:rFonts w:ascii="Times New Roman" w:hAnsi="Times New Roman" w:cs="Times New Roman"/>
          <w:b/>
          <w:sz w:val="24"/>
          <w:szCs w:val="24"/>
        </w:rPr>
      </w:pPr>
      <w:r w:rsidRPr="00DE0EA4">
        <w:rPr>
          <w:rFonts w:ascii="Times New Roman" w:hAnsi="Times New Roman" w:cs="Times New Roman"/>
          <w:b/>
          <w:sz w:val="24"/>
          <w:szCs w:val="24"/>
        </w:rPr>
        <w:t>QUESTION FOUR (20 MARKS)</w:t>
      </w:r>
    </w:p>
    <w:p w:rsidR="00DE0EA4" w:rsidRPr="00DE0EA4" w:rsidRDefault="00DE0EA4" w:rsidP="00DE0EA4">
      <w:pPr>
        <w:numPr>
          <w:ilvl w:val="0"/>
          <w:numId w:val="24"/>
        </w:numPr>
        <w:spacing w:after="0" w:line="360" w:lineRule="auto"/>
        <w:jc w:val="both"/>
        <w:rPr>
          <w:rFonts w:ascii="Times New Roman" w:hAnsi="Times New Roman" w:cs="Times New Roman"/>
          <w:sz w:val="24"/>
          <w:szCs w:val="24"/>
        </w:rPr>
      </w:pPr>
      <w:r w:rsidRPr="00DE0EA4">
        <w:rPr>
          <w:rFonts w:ascii="Times New Roman" w:hAnsi="Times New Roman" w:cs="Times New Roman"/>
          <w:sz w:val="24"/>
          <w:szCs w:val="24"/>
        </w:rPr>
        <w:t>Two common types of RAM are Dynamic RAM (DRAM) and Static RAM (SRAM). Citing an example for each distinguish between the two types of RAM.</w:t>
      </w:r>
      <w:r w:rsidRPr="00DE0EA4">
        <w:rPr>
          <w:rFonts w:ascii="Times New Roman" w:hAnsi="Times New Roman" w:cs="Times New Roman"/>
          <w:sz w:val="24"/>
          <w:szCs w:val="24"/>
        </w:rPr>
        <w:tab/>
      </w:r>
      <w:r w:rsidRPr="00DE0EA4">
        <w:rPr>
          <w:rFonts w:ascii="Times New Roman" w:hAnsi="Times New Roman" w:cs="Times New Roman"/>
          <w:b/>
          <w:sz w:val="24"/>
          <w:szCs w:val="24"/>
        </w:rPr>
        <w:t>(6 Marks)</w:t>
      </w:r>
    </w:p>
    <w:p w:rsidR="00DE0EA4" w:rsidRPr="00DE0EA4" w:rsidRDefault="00DE0EA4" w:rsidP="00DE0EA4">
      <w:pPr>
        <w:numPr>
          <w:ilvl w:val="0"/>
          <w:numId w:val="25"/>
        </w:numPr>
        <w:spacing w:after="0" w:line="360" w:lineRule="auto"/>
        <w:jc w:val="both"/>
        <w:rPr>
          <w:rFonts w:ascii="Times New Roman" w:hAnsi="Times New Roman" w:cs="Times New Roman"/>
          <w:color w:val="FF0000"/>
          <w:sz w:val="24"/>
          <w:szCs w:val="24"/>
        </w:rPr>
      </w:pPr>
      <w:r w:rsidRPr="00DE0EA4">
        <w:rPr>
          <w:rFonts w:ascii="Times New Roman" w:hAnsi="Times New Roman" w:cs="Times New Roman"/>
          <w:b/>
          <w:color w:val="FF0000"/>
          <w:sz w:val="24"/>
          <w:szCs w:val="24"/>
        </w:rPr>
        <w:t>Dynamic RAM</w:t>
      </w:r>
      <w:r w:rsidRPr="00DE0EA4">
        <w:rPr>
          <w:rFonts w:ascii="Times New Roman" w:hAnsi="Times New Roman" w:cs="Times New Roman"/>
          <w:color w:val="FF0000"/>
          <w:sz w:val="24"/>
          <w:szCs w:val="24"/>
        </w:rPr>
        <w:t xml:space="preserve"> is used for PC system memory. Each storage location (data bit) on a DRAM memory comprises one single transistor and a device that can hold electrical charge called a capacitor. The presence or absence of a charge on this capacitor determines whether the transistor is storing a ‘1’ or ‘0’ respectively. This simple arrangement makes DRAM cheap to produce and also means that a large number of storage bits can be crammed into a small space. The drawback is that the electrical charge has a short lifespan and so extra circuitry (outside the RAM chip) is required to ‘top up’ the charge every few milliseconds.   This so-called ‘refresh cycle’ slows down the overall performance of this type of memory but this complication is outweighed by the cost/size benefits. Examples of DRAM include Fast Page Mode DRAM (FPM DRAM), Extended Data </w:t>
      </w:r>
      <w:proofErr w:type="gramStart"/>
      <w:r w:rsidRPr="00DE0EA4">
        <w:rPr>
          <w:rFonts w:ascii="Times New Roman" w:hAnsi="Times New Roman" w:cs="Times New Roman"/>
          <w:color w:val="FF0000"/>
          <w:sz w:val="24"/>
          <w:szCs w:val="24"/>
        </w:rPr>
        <w:t>Out</w:t>
      </w:r>
      <w:proofErr w:type="gramEnd"/>
      <w:r w:rsidRPr="00DE0EA4">
        <w:rPr>
          <w:rFonts w:ascii="Times New Roman" w:hAnsi="Times New Roman" w:cs="Times New Roman"/>
          <w:color w:val="FF0000"/>
          <w:sz w:val="24"/>
          <w:szCs w:val="24"/>
        </w:rPr>
        <w:t xml:space="preserve"> DRAM (EDO DRAM), and Synchronous DRAM (</w:t>
      </w:r>
      <w:proofErr w:type="spellStart"/>
      <w:r w:rsidRPr="00DE0EA4">
        <w:rPr>
          <w:rFonts w:ascii="Times New Roman" w:hAnsi="Times New Roman" w:cs="Times New Roman"/>
          <w:color w:val="FF0000"/>
          <w:sz w:val="24"/>
          <w:szCs w:val="24"/>
        </w:rPr>
        <w:t>SDRAM</w:t>
      </w:r>
      <w:proofErr w:type="spellEnd"/>
      <w:r w:rsidRPr="00DE0EA4">
        <w:rPr>
          <w:rFonts w:ascii="Times New Roman" w:hAnsi="Times New Roman" w:cs="Times New Roman"/>
          <w:color w:val="FF0000"/>
          <w:sz w:val="24"/>
          <w:szCs w:val="24"/>
        </w:rPr>
        <w:t>).</w:t>
      </w:r>
    </w:p>
    <w:p w:rsidR="00DE0EA4" w:rsidRPr="00DE0EA4" w:rsidRDefault="00DE0EA4" w:rsidP="00DE0EA4">
      <w:pPr>
        <w:numPr>
          <w:ilvl w:val="0"/>
          <w:numId w:val="25"/>
        </w:numPr>
        <w:spacing w:after="0" w:line="360" w:lineRule="auto"/>
        <w:jc w:val="both"/>
        <w:rPr>
          <w:rFonts w:ascii="Times New Roman" w:hAnsi="Times New Roman" w:cs="Times New Roman"/>
          <w:sz w:val="24"/>
          <w:szCs w:val="24"/>
        </w:rPr>
      </w:pPr>
      <w:r w:rsidRPr="00DE0EA4">
        <w:rPr>
          <w:rFonts w:ascii="Times New Roman" w:hAnsi="Times New Roman" w:cs="Times New Roman"/>
          <w:b/>
          <w:color w:val="FF0000"/>
          <w:sz w:val="24"/>
          <w:szCs w:val="24"/>
        </w:rPr>
        <w:t>Static RAM</w:t>
      </w:r>
      <w:r w:rsidRPr="00DE0EA4">
        <w:rPr>
          <w:rFonts w:ascii="Times New Roman" w:hAnsi="Times New Roman" w:cs="Times New Roman"/>
          <w:color w:val="FF0000"/>
          <w:sz w:val="24"/>
          <w:szCs w:val="24"/>
        </w:rPr>
        <w:t xml:space="preserve"> is very fast, approximately four or five times faster than standard DRAM but much more expensive than DRAM.  They are normally reserved for speed critical functions – such as the system cache. SRAM uses 4 or 6 transistors per storage bit in an arrangement known as a ‘flip-flop’, the name comes about because sending an electrical pulse into this arrangement flips its logic state from a 1 to a 0, or flops it back from a 0 to a 1.  Once a flip-flop has been placed in a particular logic state, it will stay in this state until it receives another pulse, or until it is powered down – this means that no refresh cycle is required hence this type of RAM is quite fast. Examples of SRAM include </w:t>
      </w:r>
      <w:proofErr w:type="spellStart"/>
      <w:r w:rsidRPr="00DE0EA4">
        <w:rPr>
          <w:rFonts w:ascii="Times New Roman" w:hAnsi="Times New Roman" w:cs="Times New Roman"/>
          <w:color w:val="FF0000"/>
          <w:sz w:val="24"/>
          <w:szCs w:val="24"/>
        </w:rPr>
        <w:t>Async</w:t>
      </w:r>
      <w:proofErr w:type="spellEnd"/>
      <w:r w:rsidRPr="00DE0EA4">
        <w:rPr>
          <w:rFonts w:ascii="Times New Roman" w:hAnsi="Times New Roman" w:cs="Times New Roman"/>
          <w:color w:val="FF0000"/>
          <w:sz w:val="24"/>
          <w:szCs w:val="24"/>
        </w:rPr>
        <w:t xml:space="preserve"> SRAM, Sync SRAM, and </w:t>
      </w:r>
      <w:r w:rsidRPr="00DE0EA4">
        <w:rPr>
          <w:rFonts w:ascii="Times New Roman" w:hAnsi="Times New Roman" w:cs="Times New Roman"/>
          <w:color w:val="FF0000"/>
          <w:sz w:val="24"/>
          <w:szCs w:val="24"/>
        </w:rPr>
        <w:tab/>
        <w:t>Pipeline Burst SRAM.</w:t>
      </w:r>
    </w:p>
    <w:p w:rsidR="00DE0EA4" w:rsidRPr="00DE0EA4" w:rsidRDefault="00DE0EA4" w:rsidP="00DE0EA4">
      <w:pPr>
        <w:numPr>
          <w:ilvl w:val="0"/>
          <w:numId w:val="24"/>
        </w:numPr>
        <w:spacing w:after="0" w:line="360" w:lineRule="auto"/>
        <w:jc w:val="both"/>
        <w:rPr>
          <w:rFonts w:ascii="Times New Roman" w:hAnsi="Times New Roman" w:cs="Times New Roman"/>
          <w:sz w:val="24"/>
          <w:szCs w:val="24"/>
        </w:rPr>
      </w:pPr>
      <w:r w:rsidRPr="00DE0EA4">
        <w:rPr>
          <w:rFonts w:ascii="Times New Roman" w:hAnsi="Times New Roman" w:cs="Times New Roman"/>
          <w:sz w:val="24"/>
          <w:szCs w:val="24"/>
        </w:rPr>
        <w:t xml:space="preserve">Explain </w:t>
      </w:r>
      <w:r w:rsidRPr="00DE0EA4">
        <w:rPr>
          <w:rFonts w:ascii="Times New Roman" w:hAnsi="Times New Roman" w:cs="Times New Roman"/>
          <w:b/>
          <w:sz w:val="24"/>
          <w:szCs w:val="24"/>
        </w:rPr>
        <w:t>two</w:t>
      </w:r>
      <w:r w:rsidRPr="00DE0EA4">
        <w:rPr>
          <w:rFonts w:ascii="Times New Roman" w:hAnsi="Times New Roman" w:cs="Times New Roman"/>
          <w:sz w:val="24"/>
          <w:szCs w:val="24"/>
        </w:rPr>
        <w:t xml:space="preserve"> motivations for using the Read Only Memory.</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sz w:val="24"/>
          <w:szCs w:val="24"/>
        </w:rPr>
        <w:t>(4 Marks)</w:t>
      </w:r>
    </w:p>
    <w:p w:rsidR="00DE0EA4" w:rsidRPr="00DE0EA4" w:rsidRDefault="00DE0EA4" w:rsidP="00DE0EA4">
      <w:pPr>
        <w:numPr>
          <w:ilvl w:val="0"/>
          <w:numId w:val="25"/>
        </w:numPr>
        <w:spacing w:after="0" w:line="360" w:lineRule="auto"/>
        <w:jc w:val="both"/>
        <w:rPr>
          <w:rFonts w:ascii="Times New Roman" w:hAnsi="Times New Roman" w:cs="Times New Roman"/>
          <w:color w:val="FF0000"/>
          <w:sz w:val="24"/>
          <w:szCs w:val="24"/>
        </w:rPr>
      </w:pPr>
      <w:r w:rsidRPr="00DE0EA4">
        <w:rPr>
          <w:rFonts w:ascii="Times New Roman" w:hAnsi="Times New Roman" w:cs="Times New Roman"/>
          <w:b/>
          <w:color w:val="FF0000"/>
          <w:sz w:val="24"/>
          <w:szCs w:val="24"/>
        </w:rPr>
        <w:t xml:space="preserve">Permanence: </w:t>
      </w:r>
      <w:r w:rsidRPr="00DE0EA4">
        <w:rPr>
          <w:rFonts w:ascii="Times New Roman" w:hAnsi="Times New Roman" w:cs="Times New Roman"/>
          <w:color w:val="FF0000"/>
          <w:sz w:val="24"/>
          <w:szCs w:val="24"/>
        </w:rPr>
        <w:t xml:space="preserve">The values stored in ROM are always there, whether the power is on or not. A ROM can be removed from the PC, stored for an indefinite period of time, and then replaced, and the data it contains will still be there. </w:t>
      </w:r>
    </w:p>
    <w:p w:rsidR="00DE0EA4" w:rsidRPr="00DE0EA4" w:rsidRDefault="00DE0EA4" w:rsidP="00DE0EA4">
      <w:pPr>
        <w:numPr>
          <w:ilvl w:val="0"/>
          <w:numId w:val="25"/>
        </w:numPr>
        <w:spacing w:after="0" w:line="360" w:lineRule="auto"/>
        <w:jc w:val="both"/>
        <w:rPr>
          <w:rFonts w:ascii="Times New Roman" w:hAnsi="Times New Roman" w:cs="Times New Roman"/>
          <w:color w:val="FF0000"/>
          <w:sz w:val="24"/>
          <w:szCs w:val="24"/>
        </w:rPr>
      </w:pPr>
      <w:r w:rsidRPr="00DE0EA4">
        <w:rPr>
          <w:rFonts w:ascii="Times New Roman" w:hAnsi="Times New Roman" w:cs="Times New Roman"/>
          <w:b/>
          <w:color w:val="FF0000"/>
          <w:sz w:val="24"/>
          <w:szCs w:val="24"/>
        </w:rPr>
        <w:lastRenderedPageBreak/>
        <w:t>Security:</w:t>
      </w:r>
      <w:r w:rsidRPr="00DE0EA4">
        <w:rPr>
          <w:rFonts w:ascii="Times New Roman" w:hAnsi="Times New Roman" w:cs="Times New Roman"/>
          <w:color w:val="FF0000"/>
          <w:sz w:val="24"/>
          <w:szCs w:val="24"/>
        </w:rPr>
        <w:t xml:space="preserve"> The fact that ROM cannot easily be modified provides a measure of security against accidental (or malicious) changes to its contents. You are not going to find viruses infecting true ROMs, for example; it's just not possible.</w:t>
      </w:r>
    </w:p>
    <w:p w:rsidR="00DE0EA4" w:rsidRPr="00DE0EA4" w:rsidRDefault="00DE0EA4" w:rsidP="00DE0EA4">
      <w:pPr>
        <w:numPr>
          <w:ilvl w:val="0"/>
          <w:numId w:val="24"/>
        </w:numPr>
        <w:spacing w:after="0" w:line="360" w:lineRule="auto"/>
        <w:jc w:val="both"/>
        <w:rPr>
          <w:rFonts w:ascii="Times New Roman" w:hAnsi="Times New Roman" w:cs="Times New Roman"/>
          <w:sz w:val="24"/>
          <w:szCs w:val="24"/>
        </w:rPr>
      </w:pPr>
      <w:r w:rsidRPr="00DE0EA4">
        <w:rPr>
          <w:rFonts w:ascii="Times New Roman" w:hAnsi="Times New Roman" w:cs="Times New Roman"/>
          <w:sz w:val="24"/>
          <w:szCs w:val="24"/>
        </w:rPr>
        <w:t>Describe the following categories of Read Only Memory.</w:t>
      </w:r>
    </w:p>
    <w:p w:rsidR="00DE0EA4" w:rsidRPr="00DE0EA4" w:rsidRDefault="00DE0EA4" w:rsidP="00DE0EA4">
      <w:pPr>
        <w:pStyle w:val="CM5"/>
        <w:numPr>
          <w:ilvl w:val="0"/>
          <w:numId w:val="27"/>
        </w:numPr>
        <w:tabs>
          <w:tab w:val="left" w:pos="540"/>
        </w:tabs>
        <w:spacing w:line="360" w:lineRule="auto"/>
        <w:jc w:val="both"/>
        <w:rPr>
          <w:rFonts w:ascii="Times New Roman" w:hAnsi="Times New Roman"/>
          <w:bCs/>
        </w:rPr>
      </w:pPr>
      <w:r w:rsidRPr="00DE0EA4">
        <w:rPr>
          <w:rFonts w:ascii="Times New Roman" w:hAnsi="Times New Roman"/>
          <w:bCs/>
        </w:rPr>
        <w:t>Programmable Read Only Memory (PROM)</w:t>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
          <w:bCs/>
        </w:rPr>
        <w:t>(2 Marks)</w:t>
      </w:r>
    </w:p>
    <w:p w:rsidR="00DE0EA4" w:rsidRPr="00DE0EA4" w:rsidRDefault="00DE0EA4" w:rsidP="00DE0EA4">
      <w:pPr>
        <w:pStyle w:val="CM5"/>
        <w:numPr>
          <w:ilvl w:val="0"/>
          <w:numId w:val="26"/>
        </w:numPr>
        <w:tabs>
          <w:tab w:val="left" w:pos="540"/>
        </w:tabs>
        <w:spacing w:line="360" w:lineRule="auto"/>
        <w:jc w:val="both"/>
        <w:rPr>
          <w:rFonts w:ascii="Times New Roman" w:hAnsi="Times New Roman"/>
          <w:b/>
          <w:bCs/>
          <w:color w:val="FF0000"/>
        </w:rPr>
      </w:pPr>
      <w:r w:rsidRPr="00DE0EA4">
        <w:rPr>
          <w:rFonts w:ascii="Times New Roman" w:hAnsi="Times New Roman"/>
          <w:color w:val="FF0000"/>
        </w:rPr>
        <w:t xml:space="preserve">This blank ROM chip can be written to only once. It cannot be erased. </w:t>
      </w:r>
    </w:p>
    <w:p w:rsidR="00DE0EA4" w:rsidRPr="00DE0EA4" w:rsidRDefault="00DE0EA4" w:rsidP="00DE0EA4">
      <w:pPr>
        <w:pStyle w:val="CM5"/>
        <w:numPr>
          <w:ilvl w:val="0"/>
          <w:numId w:val="27"/>
        </w:numPr>
        <w:tabs>
          <w:tab w:val="left" w:pos="540"/>
        </w:tabs>
        <w:spacing w:line="360" w:lineRule="auto"/>
        <w:jc w:val="both"/>
        <w:rPr>
          <w:rFonts w:ascii="Times New Roman" w:hAnsi="Times New Roman"/>
          <w:bCs/>
        </w:rPr>
      </w:pPr>
      <w:r w:rsidRPr="00DE0EA4">
        <w:rPr>
          <w:rFonts w:ascii="Times New Roman" w:hAnsi="Times New Roman"/>
          <w:bCs/>
        </w:rPr>
        <w:t>Erasable Programmable Read Only Memory (EPROM)</w:t>
      </w:r>
      <w:r w:rsidRPr="00DE0EA4">
        <w:rPr>
          <w:rFonts w:ascii="Times New Roman" w:hAnsi="Times New Roman"/>
          <w:bCs/>
        </w:rPr>
        <w:tab/>
      </w:r>
      <w:r w:rsidRPr="00DE0EA4">
        <w:rPr>
          <w:rFonts w:ascii="Times New Roman" w:hAnsi="Times New Roman"/>
          <w:bCs/>
        </w:rPr>
        <w:tab/>
      </w:r>
      <w:r w:rsidRPr="00DE0EA4">
        <w:rPr>
          <w:rFonts w:ascii="Times New Roman" w:hAnsi="Times New Roman"/>
          <w:b/>
        </w:rPr>
        <w:t>(2 Marks)</w:t>
      </w:r>
    </w:p>
    <w:p w:rsidR="00DE0EA4" w:rsidRPr="00DE0EA4" w:rsidRDefault="00DE0EA4" w:rsidP="00DE0EA4">
      <w:pPr>
        <w:pStyle w:val="CM5"/>
        <w:numPr>
          <w:ilvl w:val="0"/>
          <w:numId w:val="26"/>
        </w:numPr>
        <w:tabs>
          <w:tab w:val="left" w:pos="540"/>
        </w:tabs>
        <w:spacing w:line="360" w:lineRule="auto"/>
        <w:jc w:val="both"/>
        <w:rPr>
          <w:rFonts w:ascii="Times New Roman" w:hAnsi="Times New Roman"/>
          <w:color w:val="FF0000"/>
        </w:rPr>
      </w:pPr>
      <w:r w:rsidRPr="00DE0EA4">
        <w:rPr>
          <w:rFonts w:ascii="Times New Roman" w:hAnsi="Times New Roman"/>
          <w:color w:val="FF0000"/>
        </w:rPr>
        <w:t xml:space="preserve">This type of memory can be erased by removing the chip from its socket and placing it in an erasing unit containing a very strong Ultra Violet (UV) source.  Once erased, new data can be burnt into the EPROM </w:t>
      </w:r>
    </w:p>
    <w:p w:rsidR="00DE0EA4" w:rsidRPr="00DE0EA4" w:rsidRDefault="00DE0EA4" w:rsidP="00DE0EA4">
      <w:pPr>
        <w:pStyle w:val="CM5"/>
        <w:numPr>
          <w:ilvl w:val="0"/>
          <w:numId w:val="27"/>
        </w:numPr>
        <w:tabs>
          <w:tab w:val="left" w:pos="540"/>
        </w:tabs>
        <w:spacing w:line="360" w:lineRule="auto"/>
        <w:jc w:val="both"/>
        <w:rPr>
          <w:rFonts w:ascii="Times New Roman" w:hAnsi="Times New Roman"/>
          <w:bCs/>
        </w:rPr>
      </w:pPr>
      <w:r w:rsidRPr="00DE0EA4">
        <w:rPr>
          <w:rFonts w:ascii="Times New Roman" w:hAnsi="Times New Roman"/>
          <w:bCs/>
        </w:rPr>
        <w:t>Electrically Erasable Programmable Read Only Memory (</w:t>
      </w:r>
      <w:proofErr w:type="spellStart"/>
      <w:r w:rsidRPr="00DE0EA4">
        <w:rPr>
          <w:rFonts w:ascii="Times New Roman" w:hAnsi="Times New Roman"/>
          <w:bCs/>
        </w:rPr>
        <w:t>EEPROM</w:t>
      </w:r>
      <w:proofErr w:type="spellEnd"/>
      <w:r w:rsidRPr="00DE0EA4">
        <w:rPr>
          <w:rFonts w:ascii="Times New Roman" w:hAnsi="Times New Roman"/>
          <w:bCs/>
        </w:rPr>
        <w:t>)</w:t>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Cs/>
        </w:rPr>
        <w:tab/>
      </w:r>
      <w:r w:rsidRPr="00DE0EA4">
        <w:rPr>
          <w:rFonts w:ascii="Times New Roman" w:hAnsi="Times New Roman"/>
          <w:b/>
        </w:rPr>
        <w:t>(2 Marks)</w:t>
      </w:r>
    </w:p>
    <w:p w:rsidR="00DE0EA4" w:rsidRPr="00DE0EA4" w:rsidRDefault="00DE0EA4" w:rsidP="00DE0EA4">
      <w:pPr>
        <w:pStyle w:val="CM5"/>
        <w:numPr>
          <w:ilvl w:val="0"/>
          <w:numId w:val="26"/>
        </w:numPr>
        <w:tabs>
          <w:tab w:val="left" w:pos="540"/>
        </w:tabs>
        <w:spacing w:line="360" w:lineRule="auto"/>
        <w:jc w:val="both"/>
        <w:rPr>
          <w:rFonts w:ascii="Times New Roman" w:hAnsi="Times New Roman"/>
          <w:color w:val="FF0000"/>
        </w:rPr>
      </w:pPr>
      <w:r w:rsidRPr="00DE0EA4">
        <w:rPr>
          <w:rFonts w:ascii="Times New Roman" w:hAnsi="Times New Roman"/>
          <w:color w:val="FF0000"/>
        </w:rPr>
        <w:t xml:space="preserve">Also known as ‘Flash BIOS’ can be erased in situ (location) and so most motherboards manufacturers have switched to this form of ROM for holding the BIOS code. Upgrade programs can be supplied by motherboard manufacturers on a floppy disk or downloaded from their web site. </w:t>
      </w:r>
    </w:p>
    <w:p w:rsidR="00DE0EA4" w:rsidRPr="00DE0EA4" w:rsidRDefault="00DE0EA4" w:rsidP="00DE0EA4">
      <w:pPr>
        <w:numPr>
          <w:ilvl w:val="0"/>
          <w:numId w:val="24"/>
        </w:numPr>
        <w:spacing w:after="0" w:line="360" w:lineRule="auto"/>
        <w:jc w:val="both"/>
        <w:rPr>
          <w:rFonts w:ascii="Times New Roman" w:hAnsi="Times New Roman" w:cs="Times New Roman"/>
          <w:sz w:val="24"/>
          <w:szCs w:val="24"/>
        </w:rPr>
      </w:pPr>
      <w:r w:rsidRPr="00DE0EA4">
        <w:rPr>
          <w:rFonts w:ascii="Times New Roman" w:hAnsi="Times New Roman" w:cs="Times New Roman"/>
          <w:sz w:val="24"/>
          <w:szCs w:val="24"/>
        </w:rPr>
        <w:t>Distinguish between impact and non-impact printers.</w:t>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sz w:val="24"/>
          <w:szCs w:val="24"/>
        </w:rPr>
        <w:t>(4 Marks)</w:t>
      </w:r>
    </w:p>
    <w:p w:rsidR="00DE0EA4" w:rsidRPr="00DE0EA4" w:rsidRDefault="00DE0EA4" w:rsidP="00DE0EA4">
      <w:pPr>
        <w:pStyle w:val="CM5"/>
        <w:numPr>
          <w:ilvl w:val="0"/>
          <w:numId w:val="26"/>
        </w:numPr>
        <w:tabs>
          <w:tab w:val="left" w:pos="540"/>
        </w:tabs>
        <w:spacing w:line="360" w:lineRule="auto"/>
        <w:jc w:val="both"/>
        <w:rPr>
          <w:rFonts w:ascii="Times New Roman" w:hAnsi="Times New Roman"/>
          <w:color w:val="FF0000"/>
        </w:rPr>
      </w:pPr>
      <w:r w:rsidRPr="00DE0EA4">
        <w:rPr>
          <w:rFonts w:ascii="Times New Roman" w:hAnsi="Times New Roman"/>
          <w:color w:val="FF0000"/>
        </w:rPr>
        <w:t>Impact printers print by making contact with the paper while non-impact printers do not make contact with paper while printing.</w:t>
      </w:r>
    </w:p>
    <w:p w:rsidR="00DE0EA4" w:rsidRPr="00DE0EA4" w:rsidRDefault="00DE0EA4" w:rsidP="00DE0EA4">
      <w:pPr>
        <w:pStyle w:val="CM5"/>
        <w:numPr>
          <w:ilvl w:val="0"/>
          <w:numId w:val="26"/>
        </w:numPr>
        <w:tabs>
          <w:tab w:val="left" w:pos="540"/>
        </w:tabs>
        <w:spacing w:line="360" w:lineRule="auto"/>
        <w:jc w:val="both"/>
        <w:rPr>
          <w:rFonts w:ascii="Times New Roman" w:hAnsi="Times New Roman"/>
          <w:color w:val="FF0000"/>
        </w:rPr>
      </w:pPr>
      <w:r w:rsidRPr="00DE0EA4">
        <w:rPr>
          <w:rFonts w:ascii="Times New Roman" w:hAnsi="Times New Roman"/>
          <w:color w:val="FF0000"/>
        </w:rPr>
        <w:t>Impact printers are slower and noisy unlike non-impact printers.</w:t>
      </w:r>
    </w:p>
    <w:p w:rsidR="00DE0EA4" w:rsidRPr="00DE0EA4" w:rsidRDefault="00DE0EA4" w:rsidP="00DE0EA4">
      <w:pPr>
        <w:spacing w:line="360" w:lineRule="auto"/>
        <w:rPr>
          <w:rFonts w:ascii="Times New Roman" w:hAnsi="Times New Roman" w:cs="Times New Roman"/>
          <w:b/>
          <w:sz w:val="24"/>
          <w:szCs w:val="24"/>
        </w:rPr>
      </w:pPr>
      <w:r w:rsidRPr="00DE0EA4">
        <w:rPr>
          <w:rFonts w:ascii="Times New Roman" w:hAnsi="Times New Roman" w:cs="Times New Roman"/>
          <w:b/>
          <w:sz w:val="24"/>
          <w:szCs w:val="24"/>
        </w:rPr>
        <w:t>QUESTION FIVE (20 MARKS)</w:t>
      </w:r>
    </w:p>
    <w:p w:rsidR="002C0523" w:rsidRDefault="002C0523" w:rsidP="00DE0EA4">
      <w:pPr>
        <w:pStyle w:val="ListParagraph"/>
        <w:numPr>
          <w:ilvl w:val="0"/>
          <w:numId w:val="28"/>
        </w:numPr>
        <w:jc w:val="both"/>
        <w:rPr>
          <w:rFonts w:ascii="Times New Roman" w:hAnsi="Times New Roman" w:cs="Times New Roman"/>
          <w:sz w:val="24"/>
          <w:szCs w:val="24"/>
        </w:rPr>
      </w:pPr>
      <w:r>
        <w:rPr>
          <w:rFonts w:ascii="Times New Roman" w:hAnsi="Times New Roman" w:cs="Times New Roman"/>
          <w:sz w:val="24"/>
          <w:szCs w:val="24"/>
        </w:rPr>
        <w:t>Define the term interrupt and state five types of interrupt that could occur.</w:t>
      </w:r>
      <w:r>
        <w:rPr>
          <w:rFonts w:ascii="Times New Roman" w:hAnsi="Times New Roman" w:cs="Times New Roman"/>
          <w:sz w:val="24"/>
          <w:szCs w:val="24"/>
        </w:rPr>
        <w:tab/>
      </w:r>
      <w:r w:rsidRPr="002C0523">
        <w:rPr>
          <w:rFonts w:ascii="Times New Roman" w:hAnsi="Times New Roman" w:cs="Times New Roman"/>
          <w:b/>
          <w:sz w:val="24"/>
          <w:szCs w:val="24"/>
        </w:rPr>
        <w:t>(6 Marks)</w:t>
      </w:r>
    </w:p>
    <w:p w:rsidR="002C0523" w:rsidRDefault="002C0523" w:rsidP="002C0523">
      <w:pPr>
        <w:pStyle w:val="CM5"/>
        <w:numPr>
          <w:ilvl w:val="0"/>
          <w:numId w:val="26"/>
        </w:numPr>
        <w:tabs>
          <w:tab w:val="left" w:pos="540"/>
        </w:tabs>
        <w:spacing w:line="360" w:lineRule="auto"/>
        <w:jc w:val="both"/>
        <w:rPr>
          <w:rFonts w:ascii="Times New Roman" w:hAnsi="Times New Roman"/>
          <w:color w:val="FF0000"/>
        </w:rPr>
      </w:pPr>
      <w:r w:rsidRPr="002C0523">
        <w:rPr>
          <w:rFonts w:ascii="Times New Roman" w:hAnsi="Times New Roman"/>
          <w:color w:val="FF0000"/>
        </w:rPr>
        <w:t>An interrupt is a signal from some device or source seeking the attention of the</w:t>
      </w:r>
      <w:r w:rsidRPr="002C0523">
        <w:rPr>
          <w:rFonts w:ascii="Times New Roman" w:hAnsi="Times New Roman"/>
          <w:color w:val="FF0000"/>
        </w:rPr>
        <w:t xml:space="preserve"> </w:t>
      </w:r>
      <w:r w:rsidRPr="002C0523">
        <w:rPr>
          <w:rFonts w:ascii="Times New Roman" w:hAnsi="Times New Roman"/>
          <w:color w:val="FF0000"/>
        </w:rPr>
        <w:t>processor. The interrupt signal is sent along a control line to the processor, and</w:t>
      </w:r>
      <w:r w:rsidRPr="002C0523">
        <w:rPr>
          <w:rFonts w:ascii="Times New Roman" w:hAnsi="Times New Roman"/>
          <w:color w:val="FF0000"/>
        </w:rPr>
        <w:t xml:space="preserve"> </w:t>
      </w:r>
      <w:r w:rsidRPr="002C0523">
        <w:rPr>
          <w:rFonts w:ascii="Times New Roman" w:hAnsi="Times New Roman"/>
          <w:color w:val="FF0000"/>
        </w:rPr>
        <w:t>the currently executing program is suspended while control is passed to an</w:t>
      </w:r>
      <w:r w:rsidRPr="002C0523">
        <w:rPr>
          <w:rFonts w:ascii="Times New Roman" w:hAnsi="Times New Roman"/>
          <w:color w:val="FF0000"/>
        </w:rPr>
        <w:t xml:space="preserve"> </w:t>
      </w:r>
      <w:r w:rsidRPr="002C0523">
        <w:rPr>
          <w:rFonts w:ascii="Times New Roman" w:hAnsi="Times New Roman"/>
          <w:color w:val="FF0000"/>
        </w:rPr>
        <w:t>interrupt service routine.</w:t>
      </w:r>
    </w:p>
    <w:p w:rsidR="00333115" w:rsidRPr="00333115" w:rsidRDefault="00333115" w:rsidP="00333115">
      <w:pPr>
        <w:pStyle w:val="CM5"/>
        <w:tabs>
          <w:tab w:val="left" w:pos="540"/>
        </w:tabs>
        <w:spacing w:line="360" w:lineRule="auto"/>
        <w:ind w:left="720"/>
        <w:jc w:val="both"/>
        <w:rPr>
          <w:rFonts w:ascii="Times New Roman" w:hAnsi="Times New Roman"/>
          <w:b/>
          <w:color w:val="FF0000"/>
        </w:rPr>
      </w:pPr>
      <w:r w:rsidRPr="00333115">
        <w:rPr>
          <w:rFonts w:ascii="Times New Roman" w:hAnsi="Times New Roman"/>
          <w:b/>
          <w:color w:val="FF0000"/>
        </w:rPr>
        <w:t>Types of interrupt</w:t>
      </w:r>
    </w:p>
    <w:p w:rsidR="00333115" w:rsidRPr="00333115" w:rsidRDefault="00333115" w:rsidP="00333115">
      <w:pPr>
        <w:pStyle w:val="CM5"/>
        <w:numPr>
          <w:ilvl w:val="0"/>
          <w:numId w:val="26"/>
        </w:numPr>
        <w:tabs>
          <w:tab w:val="left" w:pos="540"/>
        </w:tabs>
        <w:spacing w:line="360" w:lineRule="auto"/>
        <w:jc w:val="both"/>
        <w:rPr>
          <w:rFonts w:ascii="Times New Roman" w:hAnsi="Times New Roman"/>
          <w:color w:val="FF0000"/>
        </w:rPr>
      </w:pPr>
      <w:r w:rsidRPr="00333115">
        <w:rPr>
          <w:rFonts w:ascii="Times New Roman" w:hAnsi="Times New Roman"/>
          <w:color w:val="FF0000"/>
        </w:rPr>
        <w:t>Interrupts generated by the running process</w:t>
      </w:r>
    </w:p>
    <w:p w:rsidR="00333115" w:rsidRPr="00333115" w:rsidRDefault="00333115" w:rsidP="00333115">
      <w:pPr>
        <w:pStyle w:val="CM5"/>
        <w:numPr>
          <w:ilvl w:val="0"/>
          <w:numId w:val="26"/>
        </w:numPr>
        <w:tabs>
          <w:tab w:val="left" w:pos="540"/>
        </w:tabs>
        <w:spacing w:line="360" w:lineRule="auto"/>
        <w:jc w:val="both"/>
        <w:rPr>
          <w:rFonts w:ascii="Times New Roman" w:hAnsi="Times New Roman"/>
          <w:color w:val="FF0000"/>
        </w:rPr>
      </w:pPr>
      <w:r w:rsidRPr="00333115">
        <w:rPr>
          <w:rFonts w:ascii="Times New Roman" w:hAnsi="Times New Roman"/>
          <w:color w:val="FF0000"/>
        </w:rPr>
        <w:t>I/O interrupts</w:t>
      </w:r>
    </w:p>
    <w:p w:rsidR="00333115" w:rsidRPr="00333115" w:rsidRDefault="00333115" w:rsidP="00333115">
      <w:pPr>
        <w:pStyle w:val="CM5"/>
        <w:numPr>
          <w:ilvl w:val="0"/>
          <w:numId w:val="26"/>
        </w:numPr>
        <w:tabs>
          <w:tab w:val="left" w:pos="540"/>
        </w:tabs>
        <w:spacing w:line="360" w:lineRule="auto"/>
        <w:jc w:val="both"/>
        <w:rPr>
          <w:rFonts w:ascii="Times New Roman" w:hAnsi="Times New Roman"/>
          <w:color w:val="FF0000"/>
        </w:rPr>
      </w:pPr>
      <w:r w:rsidRPr="00333115">
        <w:rPr>
          <w:rFonts w:ascii="Times New Roman" w:hAnsi="Times New Roman"/>
          <w:color w:val="FF0000"/>
        </w:rPr>
        <w:t>Timer interrupts</w:t>
      </w:r>
    </w:p>
    <w:p w:rsidR="00333115" w:rsidRPr="00333115" w:rsidRDefault="00333115" w:rsidP="00333115">
      <w:pPr>
        <w:pStyle w:val="CM5"/>
        <w:numPr>
          <w:ilvl w:val="0"/>
          <w:numId w:val="26"/>
        </w:numPr>
        <w:tabs>
          <w:tab w:val="left" w:pos="540"/>
        </w:tabs>
        <w:spacing w:line="360" w:lineRule="auto"/>
        <w:jc w:val="both"/>
        <w:rPr>
          <w:rFonts w:ascii="Times New Roman" w:hAnsi="Times New Roman"/>
          <w:color w:val="FF0000"/>
        </w:rPr>
      </w:pPr>
      <w:r w:rsidRPr="00333115">
        <w:rPr>
          <w:rFonts w:ascii="Times New Roman" w:hAnsi="Times New Roman"/>
          <w:color w:val="FF0000"/>
        </w:rPr>
        <w:lastRenderedPageBreak/>
        <w:t>Program check interrupts</w:t>
      </w:r>
    </w:p>
    <w:p w:rsidR="00333115" w:rsidRPr="00333115" w:rsidRDefault="00333115" w:rsidP="00333115">
      <w:pPr>
        <w:pStyle w:val="CM5"/>
        <w:numPr>
          <w:ilvl w:val="0"/>
          <w:numId w:val="26"/>
        </w:numPr>
        <w:tabs>
          <w:tab w:val="left" w:pos="540"/>
        </w:tabs>
        <w:spacing w:line="360" w:lineRule="auto"/>
        <w:jc w:val="both"/>
        <w:rPr>
          <w:rFonts w:ascii="Times New Roman" w:hAnsi="Times New Roman"/>
          <w:color w:val="FF0000"/>
        </w:rPr>
      </w:pPr>
      <w:r w:rsidRPr="00333115">
        <w:rPr>
          <w:rFonts w:ascii="Times New Roman" w:hAnsi="Times New Roman"/>
          <w:color w:val="FF0000"/>
        </w:rPr>
        <w:t>Machine check interrupts</w:t>
      </w:r>
    </w:p>
    <w:p w:rsidR="00103E2B" w:rsidRPr="00DE0EA4" w:rsidRDefault="00103E2B" w:rsidP="00103E2B">
      <w:pPr>
        <w:pStyle w:val="ListParagraph"/>
        <w:numPr>
          <w:ilvl w:val="0"/>
          <w:numId w:val="28"/>
        </w:numPr>
        <w:jc w:val="both"/>
        <w:rPr>
          <w:rFonts w:ascii="Times New Roman" w:hAnsi="Times New Roman" w:cs="Times New Roman"/>
          <w:sz w:val="24"/>
          <w:szCs w:val="24"/>
        </w:rPr>
      </w:pPr>
      <w:r>
        <w:rPr>
          <w:rFonts w:ascii="Times New Roman" w:hAnsi="Times New Roman" w:cs="Times New Roman"/>
          <w:sz w:val="24"/>
          <w:szCs w:val="24"/>
        </w:rPr>
        <w:t>Describe the computer boot sequence</w:t>
      </w:r>
      <w:r w:rsidRPr="00DE0EA4">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sz w:val="24"/>
          <w:szCs w:val="24"/>
        </w:rPr>
        <w:tab/>
      </w:r>
      <w:r w:rsidRPr="00DE0EA4">
        <w:rPr>
          <w:rFonts w:ascii="Times New Roman" w:hAnsi="Times New Roman" w:cs="Times New Roman"/>
          <w:b/>
          <w:bCs/>
          <w:sz w:val="24"/>
          <w:szCs w:val="24"/>
        </w:rPr>
        <w:t>(</w:t>
      </w:r>
      <w:r>
        <w:rPr>
          <w:rFonts w:ascii="Times New Roman" w:hAnsi="Times New Roman" w:cs="Times New Roman"/>
          <w:b/>
          <w:bCs/>
          <w:sz w:val="24"/>
          <w:szCs w:val="24"/>
        </w:rPr>
        <w:t>10</w:t>
      </w:r>
      <w:r w:rsidRPr="00DE0EA4">
        <w:rPr>
          <w:rFonts w:ascii="Times New Roman" w:hAnsi="Times New Roman" w:cs="Times New Roman"/>
          <w:b/>
          <w:bCs/>
          <w:sz w:val="24"/>
          <w:szCs w:val="24"/>
        </w:rPr>
        <w:t xml:space="preserve"> Marks)</w:t>
      </w:r>
    </w:p>
    <w:p w:rsidR="00103E2B" w:rsidRPr="00DE0EA4" w:rsidRDefault="00103E2B" w:rsidP="00103E2B">
      <w:pPr>
        <w:pStyle w:val="CM5"/>
        <w:numPr>
          <w:ilvl w:val="0"/>
          <w:numId w:val="26"/>
        </w:numPr>
        <w:tabs>
          <w:tab w:val="left" w:pos="540"/>
        </w:tabs>
        <w:spacing w:line="360" w:lineRule="auto"/>
        <w:jc w:val="both"/>
        <w:rPr>
          <w:rFonts w:ascii="Times New Roman" w:hAnsi="Times New Roman"/>
          <w:color w:val="FF0000"/>
        </w:rPr>
      </w:pPr>
      <w:r w:rsidRPr="00DE0EA4">
        <w:rPr>
          <w:rFonts w:ascii="Times New Roman" w:hAnsi="Times New Roman"/>
          <w:color w:val="FF0000"/>
        </w:rPr>
        <w:t>The steps in the boot process are:</w:t>
      </w:r>
    </w:p>
    <w:p w:rsidR="00103E2B" w:rsidRPr="00DE0EA4" w:rsidRDefault="00103E2B" w:rsidP="00103E2B">
      <w:pPr>
        <w:pStyle w:val="CM5"/>
        <w:tabs>
          <w:tab w:val="left" w:pos="540"/>
        </w:tabs>
        <w:spacing w:line="360" w:lineRule="auto"/>
        <w:ind w:left="720"/>
        <w:jc w:val="both"/>
        <w:rPr>
          <w:rFonts w:ascii="Times New Roman" w:hAnsi="Times New Roman"/>
          <w:color w:val="FF0000"/>
        </w:rPr>
      </w:pPr>
      <w:r w:rsidRPr="00DE0EA4">
        <w:rPr>
          <w:rFonts w:ascii="Times New Roman" w:hAnsi="Times New Roman"/>
          <w:color w:val="FF0000"/>
        </w:rPr>
        <w:t>1: BIOS and Setup Program 2: The Power-On-Self-Test (POST) 3: The Operating System (OS) Loads 4: System Configuration 5: System Utility Loads 6: Users Authentication</w:t>
      </w:r>
    </w:p>
    <w:p w:rsidR="00DE0EA4" w:rsidRPr="00DE0EA4" w:rsidRDefault="00333115" w:rsidP="00DE0EA4">
      <w:pPr>
        <w:pStyle w:val="ListParagraph"/>
        <w:numPr>
          <w:ilvl w:val="0"/>
          <w:numId w:val="28"/>
        </w:numPr>
        <w:jc w:val="both"/>
        <w:rPr>
          <w:rFonts w:ascii="Times New Roman" w:hAnsi="Times New Roman" w:cs="Times New Roman"/>
          <w:sz w:val="24"/>
          <w:szCs w:val="24"/>
        </w:rPr>
      </w:pPr>
      <w:r>
        <w:rPr>
          <w:rFonts w:ascii="Times New Roman" w:hAnsi="Times New Roman" w:cs="Times New Roman"/>
          <w:sz w:val="24"/>
          <w:szCs w:val="24"/>
        </w:rPr>
        <w:t>Peter was using his computer when it suddenly stops responding</w:t>
      </w:r>
      <w:r w:rsidR="00E37F15">
        <w:rPr>
          <w:rFonts w:ascii="Times New Roman" w:hAnsi="Times New Roman" w:cs="Times New Roman"/>
          <w:sz w:val="24"/>
          <w:szCs w:val="24"/>
        </w:rPr>
        <w:t xml:space="preserve"> and h</w:t>
      </w:r>
      <w:r>
        <w:rPr>
          <w:rFonts w:ascii="Times New Roman" w:hAnsi="Times New Roman" w:cs="Times New Roman"/>
          <w:sz w:val="24"/>
          <w:szCs w:val="24"/>
        </w:rPr>
        <w:t>e has approached you for advic</w:t>
      </w:r>
      <w:r w:rsidR="00A46185">
        <w:rPr>
          <w:rFonts w:ascii="Times New Roman" w:hAnsi="Times New Roman" w:cs="Times New Roman"/>
          <w:sz w:val="24"/>
          <w:szCs w:val="24"/>
        </w:rPr>
        <w:t xml:space="preserve">e. </w:t>
      </w:r>
      <w:r w:rsidR="00E37F15">
        <w:rPr>
          <w:rFonts w:ascii="Times New Roman" w:hAnsi="Times New Roman" w:cs="Times New Roman"/>
          <w:sz w:val="24"/>
          <w:szCs w:val="24"/>
        </w:rPr>
        <w:t xml:space="preserve">Suggest a possible solution. </w:t>
      </w:r>
      <w:r w:rsidR="00A46185">
        <w:rPr>
          <w:rFonts w:ascii="Times New Roman" w:hAnsi="Times New Roman" w:cs="Times New Roman"/>
          <w:sz w:val="24"/>
          <w:szCs w:val="24"/>
        </w:rPr>
        <w:tab/>
      </w:r>
      <w:r w:rsidR="00A46185">
        <w:rPr>
          <w:rFonts w:ascii="Times New Roman" w:hAnsi="Times New Roman" w:cs="Times New Roman"/>
          <w:sz w:val="24"/>
          <w:szCs w:val="24"/>
        </w:rPr>
        <w:tab/>
      </w:r>
      <w:r w:rsidR="00A46185">
        <w:rPr>
          <w:rFonts w:ascii="Times New Roman" w:hAnsi="Times New Roman" w:cs="Times New Roman"/>
          <w:sz w:val="24"/>
          <w:szCs w:val="24"/>
        </w:rPr>
        <w:tab/>
      </w:r>
      <w:r w:rsidR="00A46185">
        <w:rPr>
          <w:rFonts w:ascii="Times New Roman" w:hAnsi="Times New Roman" w:cs="Times New Roman"/>
          <w:sz w:val="24"/>
          <w:szCs w:val="24"/>
        </w:rPr>
        <w:tab/>
      </w:r>
      <w:r w:rsidR="00A46185">
        <w:rPr>
          <w:rFonts w:ascii="Times New Roman" w:hAnsi="Times New Roman" w:cs="Times New Roman"/>
          <w:sz w:val="24"/>
          <w:szCs w:val="24"/>
        </w:rPr>
        <w:tab/>
      </w:r>
      <w:r w:rsidR="00DE0EA4" w:rsidRPr="00DE0EA4">
        <w:rPr>
          <w:rFonts w:ascii="Times New Roman" w:hAnsi="Times New Roman" w:cs="Times New Roman"/>
          <w:sz w:val="24"/>
          <w:szCs w:val="24"/>
        </w:rPr>
        <w:t>(</w:t>
      </w:r>
      <w:r w:rsidR="00E37F15">
        <w:rPr>
          <w:rFonts w:ascii="Times New Roman" w:hAnsi="Times New Roman" w:cs="Times New Roman"/>
          <w:b/>
          <w:bCs/>
          <w:sz w:val="24"/>
          <w:szCs w:val="24"/>
        </w:rPr>
        <w:t>4</w:t>
      </w:r>
      <w:r w:rsidR="00DE0EA4" w:rsidRPr="00DE0EA4">
        <w:rPr>
          <w:rFonts w:ascii="Times New Roman" w:hAnsi="Times New Roman" w:cs="Times New Roman"/>
          <w:b/>
          <w:bCs/>
          <w:sz w:val="24"/>
          <w:szCs w:val="24"/>
        </w:rPr>
        <w:t>Marks)</w:t>
      </w:r>
    </w:p>
    <w:p w:rsidR="00DE0EA4" w:rsidRPr="00DE0EA4" w:rsidRDefault="00E37F15" w:rsidP="00DE0EA4">
      <w:pPr>
        <w:pStyle w:val="CM5"/>
        <w:numPr>
          <w:ilvl w:val="0"/>
          <w:numId w:val="26"/>
        </w:numPr>
        <w:tabs>
          <w:tab w:val="left" w:pos="540"/>
        </w:tabs>
        <w:spacing w:line="360" w:lineRule="auto"/>
        <w:jc w:val="both"/>
        <w:rPr>
          <w:rFonts w:ascii="Times New Roman" w:hAnsi="Times New Roman"/>
          <w:color w:val="FF0000"/>
        </w:rPr>
      </w:pPr>
      <w:r>
        <w:rPr>
          <w:rFonts w:ascii="Times New Roman" w:hAnsi="Times New Roman"/>
          <w:color w:val="FF0000"/>
        </w:rPr>
        <w:t xml:space="preserve">A possible solution to Peter’s problem is to carry out a warm boot. </w:t>
      </w:r>
    </w:p>
    <w:p w:rsidR="00DE0EA4" w:rsidRPr="00DE0EA4" w:rsidRDefault="00DE0EA4" w:rsidP="00DE0EA4">
      <w:pPr>
        <w:jc w:val="center"/>
        <w:rPr>
          <w:rFonts w:ascii="Times New Roman" w:hAnsi="Times New Roman" w:cs="Times New Roman"/>
          <w:b/>
          <w:sz w:val="24"/>
          <w:szCs w:val="24"/>
        </w:rPr>
      </w:pPr>
    </w:p>
    <w:p w:rsidR="00EF3699" w:rsidRPr="00DE0EA4" w:rsidRDefault="00DE0EA4" w:rsidP="00DE0EA4">
      <w:pPr>
        <w:spacing w:after="0"/>
        <w:jc w:val="center"/>
        <w:rPr>
          <w:rFonts w:ascii="Times New Roman" w:hAnsi="Times New Roman" w:cs="Times New Roman"/>
          <w:sz w:val="24"/>
          <w:szCs w:val="24"/>
        </w:rPr>
      </w:pPr>
      <w:r w:rsidRPr="00DE0EA4">
        <w:rPr>
          <w:rFonts w:ascii="Times New Roman" w:hAnsi="Times New Roman" w:cs="Times New Roman"/>
          <w:b/>
          <w:sz w:val="24"/>
          <w:szCs w:val="24"/>
        </w:rPr>
        <w:t>END OF EXAM</w:t>
      </w:r>
    </w:p>
    <w:sectPr w:rsidR="00EF3699" w:rsidRPr="00DE0EA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07ED4"/>
    <w:multiLevelType w:val="hybridMultilevel"/>
    <w:tmpl w:val="D8F49B04"/>
    <w:lvl w:ilvl="0" w:tplc="8F76189A">
      <w:start w:val="1"/>
      <w:numFmt w:val="bullet"/>
      <w:lvlText w:val="–"/>
      <w:lvlJc w:val="left"/>
      <w:pPr>
        <w:tabs>
          <w:tab w:val="num" w:pos="1080"/>
        </w:tabs>
        <w:ind w:left="1080" w:hanging="360"/>
      </w:pPr>
      <w:rPr>
        <w:rFonts w:ascii="Times New Roman" w:hAnsi="Times New Roman" w:hint="default"/>
      </w:rPr>
    </w:lvl>
    <w:lvl w:ilvl="1" w:tplc="547A6056">
      <w:start w:val="1"/>
      <w:numFmt w:val="bullet"/>
      <w:lvlText w:val="–"/>
      <w:lvlJc w:val="left"/>
      <w:pPr>
        <w:tabs>
          <w:tab w:val="num" w:pos="1800"/>
        </w:tabs>
        <w:ind w:left="1800" w:hanging="360"/>
      </w:pPr>
      <w:rPr>
        <w:rFonts w:ascii="Times New Roman" w:hAnsi="Times New Roman" w:hint="default"/>
      </w:rPr>
    </w:lvl>
    <w:lvl w:ilvl="2" w:tplc="5B0C3F82">
      <w:start w:val="724"/>
      <w:numFmt w:val="bullet"/>
      <w:lvlText w:val="•"/>
      <w:lvlJc w:val="left"/>
      <w:pPr>
        <w:tabs>
          <w:tab w:val="num" w:pos="2520"/>
        </w:tabs>
        <w:ind w:left="2520" w:hanging="360"/>
      </w:pPr>
      <w:rPr>
        <w:rFonts w:ascii="Times New Roman" w:hAnsi="Times New Roman" w:hint="default"/>
      </w:rPr>
    </w:lvl>
    <w:lvl w:ilvl="3" w:tplc="D020FB4C" w:tentative="1">
      <w:start w:val="1"/>
      <w:numFmt w:val="bullet"/>
      <w:lvlText w:val="–"/>
      <w:lvlJc w:val="left"/>
      <w:pPr>
        <w:tabs>
          <w:tab w:val="num" w:pos="3240"/>
        </w:tabs>
        <w:ind w:left="3240" w:hanging="360"/>
      </w:pPr>
      <w:rPr>
        <w:rFonts w:ascii="Times New Roman" w:hAnsi="Times New Roman" w:hint="default"/>
      </w:rPr>
    </w:lvl>
    <w:lvl w:ilvl="4" w:tplc="4CA4BD8A" w:tentative="1">
      <w:start w:val="1"/>
      <w:numFmt w:val="bullet"/>
      <w:lvlText w:val="–"/>
      <w:lvlJc w:val="left"/>
      <w:pPr>
        <w:tabs>
          <w:tab w:val="num" w:pos="3960"/>
        </w:tabs>
        <w:ind w:left="3960" w:hanging="360"/>
      </w:pPr>
      <w:rPr>
        <w:rFonts w:ascii="Times New Roman" w:hAnsi="Times New Roman" w:hint="default"/>
      </w:rPr>
    </w:lvl>
    <w:lvl w:ilvl="5" w:tplc="C70EFB84" w:tentative="1">
      <w:start w:val="1"/>
      <w:numFmt w:val="bullet"/>
      <w:lvlText w:val="–"/>
      <w:lvlJc w:val="left"/>
      <w:pPr>
        <w:tabs>
          <w:tab w:val="num" w:pos="4680"/>
        </w:tabs>
        <w:ind w:left="4680" w:hanging="360"/>
      </w:pPr>
      <w:rPr>
        <w:rFonts w:ascii="Times New Roman" w:hAnsi="Times New Roman" w:hint="default"/>
      </w:rPr>
    </w:lvl>
    <w:lvl w:ilvl="6" w:tplc="9CD4EC10" w:tentative="1">
      <w:start w:val="1"/>
      <w:numFmt w:val="bullet"/>
      <w:lvlText w:val="–"/>
      <w:lvlJc w:val="left"/>
      <w:pPr>
        <w:tabs>
          <w:tab w:val="num" w:pos="5400"/>
        </w:tabs>
        <w:ind w:left="5400" w:hanging="360"/>
      </w:pPr>
      <w:rPr>
        <w:rFonts w:ascii="Times New Roman" w:hAnsi="Times New Roman" w:hint="default"/>
      </w:rPr>
    </w:lvl>
    <w:lvl w:ilvl="7" w:tplc="ADFAC0D8" w:tentative="1">
      <w:start w:val="1"/>
      <w:numFmt w:val="bullet"/>
      <w:lvlText w:val="–"/>
      <w:lvlJc w:val="left"/>
      <w:pPr>
        <w:tabs>
          <w:tab w:val="num" w:pos="6120"/>
        </w:tabs>
        <w:ind w:left="6120" w:hanging="360"/>
      </w:pPr>
      <w:rPr>
        <w:rFonts w:ascii="Times New Roman" w:hAnsi="Times New Roman" w:hint="default"/>
      </w:rPr>
    </w:lvl>
    <w:lvl w:ilvl="8" w:tplc="BC048184" w:tentative="1">
      <w:start w:val="1"/>
      <w:numFmt w:val="bullet"/>
      <w:lvlText w:val="–"/>
      <w:lvlJc w:val="left"/>
      <w:pPr>
        <w:tabs>
          <w:tab w:val="num" w:pos="6840"/>
        </w:tabs>
        <w:ind w:left="6840" w:hanging="360"/>
      </w:pPr>
      <w:rPr>
        <w:rFonts w:ascii="Times New Roman" w:hAnsi="Times New Roman" w:hint="default"/>
      </w:rPr>
    </w:lvl>
  </w:abstractNum>
  <w:abstractNum w:abstractNumId="1">
    <w:nsid w:val="09C20918"/>
    <w:multiLevelType w:val="hybridMultilevel"/>
    <w:tmpl w:val="F808CF02"/>
    <w:lvl w:ilvl="0" w:tplc="504E5648">
      <w:start w:val="1"/>
      <w:numFmt w:val="bullet"/>
      <w:lvlText w:val=""/>
      <w:lvlJc w:val="left"/>
      <w:pPr>
        <w:ind w:left="1080" w:hanging="360"/>
      </w:pPr>
      <w:rPr>
        <w:rFonts w:ascii="Symbol" w:hAnsi="Symbol" w:hint="default"/>
      </w:rPr>
    </w:lvl>
    <w:lvl w:ilvl="1" w:tplc="504E5648">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E800633"/>
    <w:multiLevelType w:val="hybridMultilevel"/>
    <w:tmpl w:val="0D245D0E"/>
    <w:lvl w:ilvl="0" w:tplc="77B4BF86">
      <w:start w:val="1"/>
      <w:numFmt w:val="bullet"/>
      <w:lvlText w:val="•"/>
      <w:lvlJc w:val="left"/>
      <w:pPr>
        <w:tabs>
          <w:tab w:val="num" w:pos="720"/>
        </w:tabs>
        <w:ind w:left="720" w:hanging="360"/>
      </w:pPr>
      <w:rPr>
        <w:rFonts w:ascii="Arial" w:hAnsi="Arial" w:hint="default"/>
      </w:rPr>
    </w:lvl>
    <w:lvl w:ilvl="1" w:tplc="0866B148">
      <w:start w:val="1619"/>
      <w:numFmt w:val="bullet"/>
      <w:lvlText w:val="•"/>
      <w:lvlJc w:val="left"/>
      <w:pPr>
        <w:tabs>
          <w:tab w:val="num" w:pos="1440"/>
        </w:tabs>
        <w:ind w:left="1440" w:hanging="360"/>
      </w:pPr>
      <w:rPr>
        <w:rFonts w:ascii="Arial" w:hAnsi="Arial" w:hint="default"/>
      </w:rPr>
    </w:lvl>
    <w:lvl w:ilvl="2" w:tplc="B6CADC3E">
      <w:start w:val="1619"/>
      <w:numFmt w:val="bullet"/>
      <w:lvlText w:val="•"/>
      <w:lvlJc w:val="left"/>
      <w:pPr>
        <w:tabs>
          <w:tab w:val="num" w:pos="2160"/>
        </w:tabs>
        <w:ind w:left="2160" w:hanging="360"/>
      </w:pPr>
      <w:rPr>
        <w:rFonts w:ascii="Arial" w:hAnsi="Arial" w:hint="default"/>
      </w:rPr>
    </w:lvl>
    <w:lvl w:ilvl="3" w:tplc="D570BFAE" w:tentative="1">
      <w:start w:val="1"/>
      <w:numFmt w:val="bullet"/>
      <w:lvlText w:val="•"/>
      <w:lvlJc w:val="left"/>
      <w:pPr>
        <w:tabs>
          <w:tab w:val="num" w:pos="2880"/>
        </w:tabs>
        <w:ind w:left="2880" w:hanging="360"/>
      </w:pPr>
      <w:rPr>
        <w:rFonts w:ascii="Arial" w:hAnsi="Arial" w:hint="default"/>
      </w:rPr>
    </w:lvl>
    <w:lvl w:ilvl="4" w:tplc="0C6C0156" w:tentative="1">
      <w:start w:val="1"/>
      <w:numFmt w:val="bullet"/>
      <w:lvlText w:val="•"/>
      <w:lvlJc w:val="left"/>
      <w:pPr>
        <w:tabs>
          <w:tab w:val="num" w:pos="3600"/>
        </w:tabs>
        <w:ind w:left="3600" w:hanging="360"/>
      </w:pPr>
      <w:rPr>
        <w:rFonts w:ascii="Arial" w:hAnsi="Arial" w:hint="default"/>
      </w:rPr>
    </w:lvl>
    <w:lvl w:ilvl="5" w:tplc="B7D6FF20" w:tentative="1">
      <w:start w:val="1"/>
      <w:numFmt w:val="bullet"/>
      <w:lvlText w:val="•"/>
      <w:lvlJc w:val="left"/>
      <w:pPr>
        <w:tabs>
          <w:tab w:val="num" w:pos="4320"/>
        </w:tabs>
        <w:ind w:left="4320" w:hanging="360"/>
      </w:pPr>
      <w:rPr>
        <w:rFonts w:ascii="Arial" w:hAnsi="Arial" w:hint="default"/>
      </w:rPr>
    </w:lvl>
    <w:lvl w:ilvl="6" w:tplc="33A6BD10" w:tentative="1">
      <w:start w:val="1"/>
      <w:numFmt w:val="bullet"/>
      <w:lvlText w:val="•"/>
      <w:lvlJc w:val="left"/>
      <w:pPr>
        <w:tabs>
          <w:tab w:val="num" w:pos="5040"/>
        </w:tabs>
        <w:ind w:left="5040" w:hanging="360"/>
      </w:pPr>
      <w:rPr>
        <w:rFonts w:ascii="Arial" w:hAnsi="Arial" w:hint="default"/>
      </w:rPr>
    </w:lvl>
    <w:lvl w:ilvl="7" w:tplc="81B806C2" w:tentative="1">
      <w:start w:val="1"/>
      <w:numFmt w:val="bullet"/>
      <w:lvlText w:val="•"/>
      <w:lvlJc w:val="left"/>
      <w:pPr>
        <w:tabs>
          <w:tab w:val="num" w:pos="5760"/>
        </w:tabs>
        <w:ind w:left="5760" w:hanging="360"/>
      </w:pPr>
      <w:rPr>
        <w:rFonts w:ascii="Arial" w:hAnsi="Arial" w:hint="default"/>
      </w:rPr>
    </w:lvl>
    <w:lvl w:ilvl="8" w:tplc="9460A2AC" w:tentative="1">
      <w:start w:val="1"/>
      <w:numFmt w:val="bullet"/>
      <w:lvlText w:val="•"/>
      <w:lvlJc w:val="left"/>
      <w:pPr>
        <w:tabs>
          <w:tab w:val="num" w:pos="6480"/>
        </w:tabs>
        <w:ind w:left="6480" w:hanging="360"/>
      </w:pPr>
      <w:rPr>
        <w:rFonts w:ascii="Arial" w:hAnsi="Arial" w:hint="default"/>
      </w:rPr>
    </w:lvl>
  </w:abstractNum>
  <w:abstractNum w:abstractNumId="3">
    <w:nsid w:val="121439AD"/>
    <w:multiLevelType w:val="hybridMultilevel"/>
    <w:tmpl w:val="BBA2E326"/>
    <w:lvl w:ilvl="0" w:tplc="C6BEF4AE">
      <w:start w:val="1"/>
      <w:numFmt w:val="lowerRoman"/>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3072439"/>
    <w:multiLevelType w:val="hybridMultilevel"/>
    <w:tmpl w:val="6D0AA158"/>
    <w:lvl w:ilvl="0" w:tplc="EAF8A98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A305472"/>
    <w:multiLevelType w:val="hybridMultilevel"/>
    <w:tmpl w:val="DAE4FAD6"/>
    <w:lvl w:ilvl="0" w:tplc="87AC69BC">
      <w:start w:val="1"/>
      <w:numFmt w:val="bullet"/>
      <w:lvlText w:val="•"/>
      <w:lvlJc w:val="left"/>
      <w:pPr>
        <w:tabs>
          <w:tab w:val="num" w:pos="720"/>
        </w:tabs>
        <w:ind w:left="720" w:hanging="360"/>
      </w:pPr>
      <w:rPr>
        <w:rFonts w:ascii="Arial" w:hAnsi="Arial" w:hint="default"/>
      </w:rPr>
    </w:lvl>
    <w:lvl w:ilvl="1" w:tplc="EFF6396E">
      <w:start w:val="1"/>
      <w:numFmt w:val="bullet"/>
      <w:lvlText w:val="•"/>
      <w:lvlJc w:val="left"/>
      <w:pPr>
        <w:tabs>
          <w:tab w:val="num" w:pos="1440"/>
        </w:tabs>
        <w:ind w:left="1440" w:hanging="360"/>
      </w:pPr>
      <w:rPr>
        <w:rFonts w:ascii="Arial" w:hAnsi="Arial" w:hint="default"/>
      </w:rPr>
    </w:lvl>
    <w:lvl w:ilvl="2" w:tplc="BF4C7262" w:tentative="1">
      <w:start w:val="1"/>
      <w:numFmt w:val="bullet"/>
      <w:lvlText w:val="•"/>
      <w:lvlJc w:val="left"/>
      <w:pPr>
        <w:tabs>
          <w:tab w:val="num" w:pos="2160"/>
        </w:tabs>
        <w:ind w:left="2160" w:hanging="360"/>
      </w:pPr>
      <w:rPr>
        <w:rFonts w:ascii="Arial" w:hAnsi="Arial" w:hint="default"/>
      </w:rPr>
    </w:lvl>
    <w:lvl w:ilvl="3" w:tplc="B5527B3A" w:tentative="1">
      <w:start w:val="1"/>
      <w:numFmt w:val="bullet"/>
      <w:lvlText w:val="•"/>
      <w:lvlJc w:val="left"/>
      <w:pPr>
        <w:tabs>
          <w:tab w:val="num" w:pos="2880"/>
        </w:tabs>
        <w:ind w:left="2880" w:hanging="360"/>
      </w:pPr>
      <w:rPr>
        <w:rFonts w:ascii="Arial" w:hAnsi="Arial" w:hint="default"/>
      </w:rPr>
    </w:lvl>
    <w:lvl w:ilvl="4" w:tplc="D1F66AC8" w:tentative="1">
      <w:start w:val="1"/>
      <w:numFmt w:val="bullet"/>
      <w:lvlText w:val="•"/>
      <w:lvlJc w:val="left"/>
      <w:pPr>
        <w:tabs>
          <w:tab w:val="num" w:pos="3600"/>
        </w:tabs>
        <w:ind w:left="3600" w:hanging="360"/>
      </w:pPr>
      <w:rPr>
        <w:rFonts w:ascii="Arial" w:hAnsi="Arial" w:hint="default"/>
      </w:rPr>
    </w:lvl>
    <w:lvl w:ilvl="5" w:tplc="D1AC553A" w:tentative="1">
      <w:start w:val="1"/>
      <w:numFmt w:val="bullet"/>
      <w:lvlText w:val="•"/>
      <w:lvlJc w:val="left"/>
      <w:pPr>
        <w:tabs>
          <w:tab w:val="num" w:pos="4320"/>
        </w:tabs>
        <w:ind w:left="4320" w:hanging="360"/>
      </w:pPr>
      <w:rPr>
        <w:rFonts w:ascii="Arial" w:hAnsi="Arial" w:hint="default"/>
      </w:rPr>
    </w:lvl>
    <w:lvl w:ilvl="6" w:tplc="F4226468" w:tentative="1">
      <w:start w:val="1"/>
      <w:numFmt w:val="bullet"/>
      <w:lvlText w:val="•"/>
      <w:lvlJc w:val="left"/>
      <w:pPr>
        <w:tabs>
          <w:tab w:val="num" w:pos="5040"/>
        </w:tabs>
        <w:ind w:left="5040" w:hanging="360"/>
      </w:pPr>
      <w:rPr>
        <w:rFonts w:ascii="Arial" w:hAnsi="Arial" w:hint="default"/>
      </w:rPr>
    </w:lvl>
    <w:lvl w:ilvl="7" w:tplc="4FBC3F1C" w:tentative="1">
      <w:start w:val="1"/>
      <w:numFmt w:val="bullet"/>
      <w:lvlText w:val="•"/>
      <w:lvlJc w:val="left"/>
      <w:pPr>
        <w:tabs>
          <w:tab w:val="num" w:pos="5760"/>
        </w:tabs>
        <w:ind w:left="5760" w:hanging="360"/>
      </w:pPr>
      <w:rPr>
        <w:rFonts w:ascii="Arial" w:hAnsi="Arial" w:hint="default"/>
      </w:rPr>
    </w:lvl>
    <w:lvl w:ilvl="8" w:tplc="6E0AEE38" w:tentative="1">
      <w:start w:val="1"/>
      <w:numFmt w:val="bullet"/>
      <w:lvlText w:val="•"/>
      <w:lvlJc w:val="left"/>
      <w:pPr>
        <w:tabs>
          <w:tab w:val="num" w:pos="6480"/>
        </w:tabs>
        <w:ind w:left="6480" w:hanging="360"/>
      </w:pPr>
      <w:rPr>
        <w:rFonts w:ascii="Arial" w:hAnsi="Arial" w:hint="default"/>
      </w:rPr>
    </w:lvl>
  </w:abstractNum>
  <w:abstractNum w:abstractNumId="6">
    <w:nsid w:val="1AEF0801"/>
    <w:multiLevelType w:val="hybridMultilevel"/>
    <w:tmpl w:val="7722C7B6"/>
    <w:lvl w:ilvl="0" w:tplc="8F8ED22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8C2321"/>
    <w:multiLevelType w:val="hybridMultilevel"/>
    <w:tmpl w:val="ABB00028"/>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nsid w:val="270B021D"/>
    <w:multiLevelType w:val="hybridMultilevel"/>
    <w:tmpl w:val="9DC2889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935A28"/>
    <w:multiLevelType w:val="hybridMultilevel"/>
    <w:tmpl w:val="140C928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8EE6ECD"/>
    <w:multiLevelType w:val="hybridMultilevel"/>
    <w:tmpl w:val="21B43D7E"/>
    <w:lvl w:ilvl="0" w:tplc="0BB0A99A">
      <w:start w:val="1"/>
      <w:numFmt w:val="bullet"/>
      <w:lvlText w:val=""/>
      <w:lvlJc w:val="left"/>
      <w:pPr>
        <w:ind w:left="1440" w:hanging="360"/>
      </w:pPr>
      <w:rPr>
        <w:rFonts w:ascii="Symbol" w:hAnsi="Symbol" w:hint="default"/>
      </w:rPr>
    </w:lvl>
    <w:lvl w:ilvl="1" w:tplc="20000001">
      <w:start w:val="1"/>
      <w:numFmt w:val="bullet"/>
      <w:lvlText w:val=""/>
      <w:lvlJc w:val="left"/>
      <w:pPr>
        <w:ind w:left="2160" w:hanging="360"/>
      </w:pPr>
      <w:rPr>
        <w:rFonts w:ascii="Symbol" w:hAnsi="Symbol" w:hint="default"/>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BB20527"/>
    <w:multiLevelType w:val="hybridMultilevel"/>
    <w:tmpl w:val="A5AAE3F8"/>
    <w:lvl w:ilvl="0" w:tplc="0BB0A99A">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BD13515"/>
    <w:multiLevelType w:val="hybridMultilevel"/>
    <w:tmpl w:val="4D225ED0"/>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nsid w:val="2EBD5656"/>
    <w:multiLevelType w:val="hybridMultilevel"/>
    <w:tmpl w:val="F10C1134"/>
    <w:lvl w:ilvl="0" w:tplc="504E5648">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0991120"/>
    <w:multiLevelType w:val="hybridMultilevel"/>
    <w:tmpl w:val="639CBEF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21F1E1D"/>
    <w:multiLevelType w:val="hybridMultilevel"/>
    <w:tmpl w:val="0F68812A"/>
    <w:lvl w:ilvl="0" w:tplc="1ACAFBB4">
      <w:start w:val="1"/>
      <w:numFmt w:val="bullet"/>
      <w:lvlText w:val=""/>
      <w:lvlJc w:val="left"/>
      <w:pPr>
        <w:ind w:left="1080" w:hanging="360"/>
      </w:pPr>
      <w:rPr>
        <w:rFonts w:ascii="Symbol" w:hAnsi="Symbol" w:hint="default"/>
        <w:color w:val="FF000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8670912"/>
    <w:multiLevelType w:val="hybridMultilevel"/>
    <w:tmpl w:val="5C3C069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4947F0"/>
    <w:multiLevelType w:val="hybridMultilevel"/>
    <w:tmpl w:val="F29843C8"/>
    <w:lvl w:ilvl="0" w:tplc="9E00EECA">
      <w:start w:val="1"/>
      <w:numFmt w:val="lowerRoman"/>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F0D0D0F"/>
    <w:multiLevelType w:val="hybridMultilevel"/>
    <w:tmpl w:val="36C6A29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484C4F49"/>
    <w:multiLevelType w:val="hybridMultilevel"/>
    <w:tmpl w:val="2250D064"/>
    <w:lvl w:ilvl="0" w:tplc="1ACAFBB4">
      <w:start w:val="1"/>
      <w:numFmt w:val="bullet"/>
      <w:lvlText w:val=""/>
      <w:lvlJc w:val="left"/>
      <w:pPr>
        <w:ind w:left="1080" w:hanging="360"/>
      </w:pPr>
      <w:rPr>
        <w:rFonts w:ascii="Symbol" w:hAnsi="Symbol" w:hint="default"/>
        <w:color w:val="FF000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E7611B0"/>
    <w:multiLevelType w:val="hybridMultilevel"/>
    <w:tmpl w:val="8F1A6466"/>
    <w:lvl w:ilvl="0" w:tplc="DF74189C">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60335B04"/>
    <w:multiLevelType w:val="hybridMultilevel"/>
    <w:tmpl w:val="D8DA9E7C"/>
    <w:lvl w:ilvl="0" w:tplc="2FD0CC62">
      <w:start w:val="1"/>
      <w:numFmt w:val="lowerRoman"/>
      <w:lvlText w:val="%1)."/>
      <w:lvlJc w:val="right"/>
      <w:pPr>
        <w:ind w:left="1440" w:hanging="360"/>
      </w:pPr>
      <w:rPr>
        <w:rFonts w:hint="default"/>
      </w:rPr>
    </w:lvl>
    <w:lvl w:ilvl="1" w:tplc="2FD0CC62">
      <w:start w:val="1"/>
      <w:numFmt w:val="lowerRoman"/>
      <w:lvlText w:val="%2)."/>
      <w:lvlJc w:val="righ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74F14D2"/>
    <w:multiLevelType w:val="hybridMultilevel"/>
    <w:tmpl w:val="F6B2ABD8"/>
    <w:lvl w:ilvl="0" w:tplc="3336045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B3D4346"/>
    <w:multiLevelType w:val="hybridMultilevel"/>
    <w:tmpl w:val="3A1E2292"/>
    <w:lvl w:ilvl="0" w:tplc="504E5648">
      <w:start w:val="1"/>
      <w:numFmt w:val="bullet"/>
      <w:lvlText w:val=""/>
      <w:lvlJc w:val="left"/>
      <w:pPr>
        <w:ind w:left="1080" w:hanging="360"/>
      </w:pPr>
      <w:rPr>
        <w:rFonts w:ascii="Symbol" w:hAnsi="Symbol" w:hint="default"/>
      </w:rPr>
    </w:lvl>
    <w:lvl w:ilvl="1" w:tplc="0BB0A99A">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BAD1D02"/>
    <w:multiLevelType w:val="hybridMultilevel"/>
    <w:tmpl w:val="3C6C8454"/>
    <w:lvl w:ilvl="0" w:tplc="501235B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375B53"/>
    <w:multiLevelType w:val="hybridMultilevel"/>
    <w:tmpl w:val="84AE7D5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76DE6D6B"/>
    <w:multiLevelType w:val="hybridMultilevel"/>
    <w:tmpl w:val="EDD80376"/>
    <w:lvl w:ilvl="0" w:tplc="5796908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3"/>
  </w:num>
  <w:num w:numId="3">
    <w:abstractNumId w:val="0"/>
  </w:num>
  <w:num w:numId="4">
    <w:abstractNumId w:val="11"/>
  </w:num>
  <w:num w:numId="5">
    <w:abstractNumId w:val="1"/>
  </w:num>
  <w:num w:numId="6">
    <w:abstractNumId w:val="8"/>
  </w:num>
  <w:num w:numId="7">
    <w:abstractNumId w:val="22"/>
  </w:num>
  <w:num w:numId="8">
    <w:abstractNumId w:val="13"/>
  </w:num>
  <w:num w:numId="9">
    <w:abstractNumId w:val="26"/>
  </w:num>
  <w:num w:numId="10">
    <w:abstractNumId w:val="28"/>
  </w:num>
  <w:num w:numId="11">
    <w:abstractNumId w:val="2"/>
  </w:num>
  <w:num w:numId="12">
    <w:abstractNumId w:val="25"/>
  </w:num>
  <w:num w:numId="13">
    <w:abstractNumId w:val="4"/>
  </w:num>
  <w:num w:numId="14">
    <w:abstractNumId w:val="24"/>
  </w:num>
  <w:num w:numId="15">
    <w:abstractNumId w:val="6"/>
  </w:num>
  <w:num w:numId="16">
    <w:abstractNumId w:val="10"/>
  </w:num>
  <w:num w:numId="17">
    <w:abstractNumId w:val="7"/>
  </w:num>
  <w:num w:numId="18">
    <w:abstractNumId w:val="9"/>
  </w:num>
  <w:num w:numId="19">
    <w:abstractNumId w:val="21"/>
  </w:num>
  <w:num w:numId="20">
    <w:abstractNumId w:val="14"/>
  </w:num>
  <w:num w:numId="21">
    <w:abstractNumId w:val="3"/>
  </w:num>
  <w:num w:numId="22">
    <w:abstractNumId w:val="18"/>
  </w:num>
  <w:num w:numId="23">
    <w:abstractNumId w:val="12"/>
  </w:num>
  <w:num w:numId="24">
    <w:abstractNumId w:val="16"/>
  </w:num>
  <w:num w:numId="25">
    <w:abstractNumId w:val="19"/>
  </w:num>
  <w:num w:numId="26">
    <w:abstractNumId w:val="15"/>
  </w:num>
  <w:num w:numId="27">
    <w:abstractNumId w:val="17"/>
  </w:num>
  <w:num w:numId="28">
    <w:abstractNumId w:val="27"/>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A2242"/>
    <w:rsid w:val="00103E2B"/>
    <w:rsid w:val="0015487C"/>
    <w:rsid w:val="001976AA"/>
    <w:rsid w:val="00226EF6"/>
    <w:rsid w:val="00283CE8"/>
    <w:rsid w:val="002C0523"/>
    <w:rsid w:val="00333115"/>
    <w:rsid w:val="004021D3"/>
    <w:rsid w:val="00490DA7"/>
    <w:rsid w:val="005554C8"/>
    <w:rsid w:val="006876CE"/>
    <w:rsid w:val="006E68B8"/>
    <w:rsid w:val="007346B5"/>
    <w:rsid w:val="007747B0"/>
    <w:rsid w:val="007C07A6"/>
    <w:rsid w:val="008417EF"/>
    <w:rsid w:val="00862C60"/>
    <w:rsid w:val="00923AF1"/>
    <w:rsid w:val="0096453C"/>
    <w:rsid w:val="009650FD"/>
    <w:rsid w:val="009C0F2B"/>
    <w:rsid w:val="00A46185"/>
    <w:rsid w:val="00AE65A4"/>
    <w:rsid w:val="00B10AC0"/>
    <w:rsid w:val="00B16135"/>
    <w:rsid w:val="00BB21A9"/>
    <w:rsid w:val="00CA42D1"/>
    <w:rsid w:val="00CB6FB1"/>
    <w:rsid w:val="00CE7415"/>
    <w:rsid w:val="00DE0EA4"/>
    <w:rsid w:val="00E3604F"/>
    <w:rsid w:val="00E37F15"/>
    <w:rsid w:val="00EF3699"/>
    <w:rsid w:val="00F064B3"/>
    <w:rsid w:val="00FC2F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F19741-1FCE-4C61-B5AA-FBE6308F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customStyle="1" w:styleId="CM5">
    <w:name w:val="CM5"/>
    <w:basedOn w:val="Normal"/>
    <w:next w:val="Normal"/>
    <w:rsid w:val="00DE0EA4"/>
    <w:pPr>
      <w:widowControl w:val="0"/>
      <w:autoSpaceDE w:val="0"/>
      <w:autoSpaceDN w:val="0"/>
      <w:adjustRightInd w:val="0"/>
      <w:spacing w:after="0" w:line="240" w:lineRule="auto"/>
    </w:pPr>
    <w:rPr>
      <w:rFonts w:ascii="Arial" w:eastAsia="Times New Roman" w:hAnsi="Arial" w:cs="Times New Roman"/>
      <w:sz w:val="24"/>
      <w:szCs w:val="24"/>
    </w:rPr>
  </w:style>
  <w:style w:type="table" w:styleId="TableGrid">
    <w:name w:val="Table Grid"/>
    <w:basedOn w:val="TableNormal"/>
    <w:uiPriority w:val="39"/>
    <w:rsid w:val="00DE0EA4"/>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741837">
      <w:bodyDiv w:val="1"/>
      <w:marLeft w:val="0"/>
      <w:marRight w:val="0"/>
      <w:marTop w:val="0"/>
      <w:marBottom w:val="0"/>
      <w:divBdr>
        <w:top w:val="none" w:sz="0" w:space="0" w:color="auto"/>
        <w:left w:val="none" w:sz="0" w:space="0" w:color="auto"/>
        <w:bottom w:val="none" w:sz="0" w:space="0" w:color="auto"/>
        <w:right w:val="none" w:sz="0" w:space="0" w:color="auto"/>
      </w:divBdr>
      <w:divsChild>
        <w:div w:id="523132394">
          <w:marLeft w:val="1008"/>
          <w:marRight w:val="0"/>
          <w:marTop w:val="96"/>
          <w:marBottom w:val="0"/>
          <w:divBdr>
            <w:top w:val="none" w:sz="0" w:space="0" w:color="auto"/>
            <w:left w:val="none" w:sz="0" w:space="0" w:color="auto"/>
            <w:bottom w:val="none" w:sz="0" w:space="0" w:color="auto"/>
            <w:right w:val="none" w:sz="0" w:space="0" w:color="auto"/>
          </w:divBdr>
        </w:div>
        <w:div w:id="941180012">
          <w:marLeft w:val="1008"/>
          <w:marRight w:val="0"/>
          <w:marTop w:val="96"/>
          <w:marBottom w:val="0"/>
          <w:divBdr>
            <w:top w:val="none" w:sz="0" w:space="0" w:color="auto"/>
            <w:left w:val="none" w:sz="0" w:space="0" w:color="auto"/>
            <w:bottom w:val="none" w:sz="0" w:space="0" w:color="auto"/>
            <w:right w:val="none" w:sz="0" w:space="0" w:color="auto"/>
          </w:divBdr>
        </w:div>
        <w:div w:id="784733859">
          <w:marLeft w:val="1008"/>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6</Pages>
  <Words>1471</Words>
  <Characters>8385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Wambwere</cp:lastModifiedBy>
  <cp:revision>15</cp:revision>
  <dcterms:created xsi:type="dcterms:W3CDTF">2023-01-21T12:50:00Z</dcterms:created>
  <dcterms:modified xsi:type="dcterms:W3CDTF">2023-06-15T07:46:00Z</dcterms:modified>
</cp:coreProperties>
</file>