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C60" w:rsidRDefault="00C4690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C60" w:rsidRDefault="00C469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CA5C60" w:rsidRDefault="00C4690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/APR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:rsidR="00CA5C60" w:rsidRDefault="00FE2D37" w:rsidP="00FE2D37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 432:</w:t>
      </w:r>
      <w:r w:rsidR="00C4690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DATABASE ADMINISTRATION</w:t>
      </w:r>
    </w:p>
    <w:p w:rsidR="00CA5C60" w:rsidRPr="00FE2D37" w:rsidRDefault="00C46906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FE2D37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FE2D37">
        <w:rPr>
          <w:rFonts w:ascii="Times New Roman" w:hAnsi="Times New Roman" w:cs="Times New Roman"/>
          <w:b/>
          <w:color w:val="0D0D0D"/>
          <w:sz w:val="24"/>
          <w:szCs w:val="24"/>
        </w:rPr>
        <w:t>: 15</w:t>
      </w:r>
      <w:r w:rsidR="00FE2D37" w:rsidRPr="00FE2D37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FE2D3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Pr="00FE2D37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</w:t>
      </w:r>
      <w:r w:rsidRPr="00FE2D37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 HOURS</w:t>
      </w:r>
    </w:p>
    <w:p w:rsidR="00CA5C60" w:rsidRDefault="00C4690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CA5C60" w:rsidRDefault="00C4690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CA5C60" w:rsidRDefault="00C4690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CA5C60" w:rsidRDefault="00CA5C60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CA5C60" w:rsidRDefault="00C4690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CA5C60" w:rsidRDefault="00C4690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examination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consists Questions in Section A followed by section B.</w:t>
      </w:r>
    </w:p>
    <w:p w:rsidR="00CA5C60" w:rsidRDefault="00C4690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CA5C60" w:rsidRDefault="00C46906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A5C60" w:rsidRDefault="00CA5C60">
      <w:pPr>
        <w:rPr>
          <w:rFonts w:ascii="Times New Roman" w:hAnsi="Times New Roman" w:cs="Times New Roman"/>
          <w:sz w:val="24"/>
          <w:szCs w:val="24"/>
        </w:rPr>
      </w:pP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</w:t>
      </w:r>
      <w:r>
        <w:rPr>
          <w:rFonts w:ascii="Times New Roman" w:hAnsi="Times New Roman"/>
          <w:color w:val="0D0D0D"/>
          <w:sz w:val="24"/>
          <w:szCs w:val="24"/>
        </w:rPr>
        <w:t>itched off at the front of the examination room.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</w:t>
      </w:r>
      <w:r>
        <w:rPr>
          <w:rFonts w:ascii="Times New Roman" w:hAnsi="Times New Roman"/>
          <w:color w:val="0D0D0D"/>
          <w:sz w:val="24"/>
          <w:szCs w:val="24"/>
        </w:rPr>
        <w:t xml:space="preserve"> ) will be awarded for clear and logical answers.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CA5C60" w:rsidRDefault="00C4690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CA5C60" w:rsidRDefault="00C4690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NOT use your PHONE as </w:t>
      </w:r>
      <w:r>
        <w:rPr>
          <w:rFonts w:ascii="Times New Roman" w:hAnsi="Times New Roman" w:cs="Times New Roman"/>
          <w:b/>
          <w:sz w:val="24"/>
          <w:szCs w:val="24"/>
        </w:rPr>
        <w:t>a CALCULATOR.</w:t>
      </w:r>
    </w:p>
    <w:p w:rsidR="00CA5C60" w:rsidRDefault="00C4690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CA5C60" w:rsidRDefault="00C4690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CA5C60" w:rsidRDefault="00CA5C60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A5C60" w:rsidRDefault="00C46906">
      <w:pPr>
        <w:rPr>
          <w:rFonts w:ascii="Times New Roman" w:hAnsi="Times New Roman" w:cs="Times New Roman"/>
          <w:bCs/>
          <w:color w:val="1F0DCE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CA5C60" w:rsidRDefault="00C46906">
      <w:pPr>
        <w:rPr>
          <w:rFonts w:ascii="Times New Roman" w:hAnsi="Times New Roman"/>
          <w:b/>
          <w:color w:val="1517C4"/>
          <w:sz w:val="28"/>
          <w:szCs w:val="28"/>
        </w:rPr>
      </w:pPr>
      <w:r>
        <w:rPr>
          <w:rFonts w:ascii="Times New Roman" w:hAnsi="Times New Roman"/>
          <w:b/>
          <w:color w:val="1517C4"/>
          <w:sz w:val="28"/>
          <w:szCs w:val="28"/>
        </w:rPr>
        <w:lastRenderedPageBreak/>
        <w:t>SECTION A:   Answer ALL questions in this section.</w:t>
      </w:r>
    </w:p>
    <w:p w:rsidR="00CA5C60" w:rsidRDefault="00C46906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r>
        <w:rPr>
          <w:rFonts w:ascii="Times New Roman" w:hAnsi="Times New Roman" w:cs="Times New Roman"/>
          <w:b/>
          <w:color w:val="1517C4"/>
          <w:sz w:val="24"/>
          <w:szCs w:val="24"/>
        </w:rPr>
        <w:t>QUESTION ONE</w:t>
      </w:r>
      <w:r>
        <w:rPr>
          <w:rFonts w:ascii="Times New Roman" w:hAnsi="Times New Roman" w:cs="Times New Roman"/>
          <w:b/>
          <w:color w:val="1517C4"/>
          <w:sz w:val="24"/>
          <w:szCs w:val="24"/>
        </w:rPr>
        <w:t xml:space="preserve"> (30 MARKS)</w:t>
      </w:r>
    </w:p>
    <w:p w:rsidR="00CA5C60" w:rsidRDefault="00C4690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(a) Define the following  Database Administration terms, and provide an example for each:</w:t>
      </w:r>
    </w:p>
    <w:p w:rsidR="00CA5C60" w:rsidRDefault="00C4690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(i) Entity-Relationship (ER) Model 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(2 Marks)</w:t>
      </w:r>
    </w:p>
    <w:p w:rsidR="00CA5C60" w:rsidRDefault="00C4690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(ii) Boyce-Codd Normal Form (BCNF) 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(2 Marks)</w:t>
      </w:r>
    </w:p>
    <w:p w:rsidR="00CA5C60" w:rsidRDefault="00C46906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(iii) Open Education Resources (OERs) 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(2 Marks)</w:t>
      </w:r>
    </w:p>
    <w:p w:rsidR="00CA5C60" w:rsidRDefault="00C46906">
      <w:pPr>
        <w:spacing w:before="100" w:beforeAutospacing="1" w:after="100" w:afterAutospacing="1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(b) Explain the different responsibilities assigned to a Database Administrator (DBA) from those of Data Administrators (DA) in an enterprise environment  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(4 Marks)</w:t>
      </w:r>
    </w:p>
    <w:p w:rsidR="00CA5C60" w:rsidRDefault="00C46906">
      <w:pPr>
        <w:spacing w:before="100" w:beforeAutospacing="1" w:after="100" w:afterAutospacing="1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(c) A retail company is designing a new database system using the Entity-Relationship (E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R) model. They need to store data about customers, products, and orders. Design an ER diagram for the system, ensuring proper use of entities, attributes, and relationships. Justify your choices 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 w:rsidR="00FE2D37"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 w:rsidR="00FE2D37">
        <w:rPr>
          <w:rFonts w:ascii="Times New Roman" w:eastAsiaTheme="minorEastAsia" w:hAnsi="Times New Roman" w:cs="Times New Roman"/>
          <w:sz w:val="24"/>
          <w:szCs w:val="24"/>
          <w:lang w:val="zh-CN" w:eastAsia="zh-CN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(5 Marks)</w:t>
      </w:r>
    </w:p>
    <w:p w:rsidR="00CA5C60" w:rsidRDefault="00C46906">
      <w:pPr>
        <w:spacing w:before="100" w:beforeAutospacing="1" w:after="100" w:afterAutospacing="1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(d) A university’s database contains a ta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ble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Student_Records(student_id, student_name, course, advisor_id, grade, enrollment_date)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. The database has performance issues due to redundancy and anomalies.</w:t>
      </w:r>
    </w:p>
    <w:p w:rsidR="00CA5C60" w:rsidRDefault="00C46906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Identify the highest normal form (NF) of the table 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(3 Marks)</w:t>
      </w:r>
    </w:p>
    <w:p w:rsidR="00CA5C60" w:rsidRDefault="00C46906">
      <w:pPr>
        <w:numPr>
          <w:ilvl w:val="0"/>
          <w:numId w:val="2"/>
        </w:numPr>
        <w:spacing w:before="100" w:beforeAutospacing="1" w:after="0" w:line="360" w:lineRule="auto"/>
        <w:ind w:left="714" w:hanging="357"/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Normalize the table into Boyce-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Codd Normal Form (BCNF) and justify your approach </w:t>
      </w:r>
    </w:p>
    <w:p w:rsidR="00CA5C60" w:rsidRDefault="00C46906">
      <w:pPr>
        <w:spacing w:after="100" w:afterAutospacing="1" w:line="360" w:lineRule="auto"/>
        <w:ind w:left="72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(7 Marks)</w:t>
      </w:r>
    </w:p>
    <w:p w:rsidR="00CA5C60" w:rsidRDefault="00C46906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>(e) With the rise of Open Educational Resources (OER) in database management projects, propose a framework for integrating OER materials into database administration coursework. Discuss potential benefits and challenges, providing solutions for effective i</w:t>
      </w:r>
      <w:r>
        <w:rPr>
          <w:rFonts w:ascii="Times New Roman" w:eastAsia="Times New Roman" w:hAnsi="Times New Roman" w:cs="Times New Roman"/>
          <w:sz w:val="24"/>
          <w:szCs w:val="24"/>
          <w:lang w:val="zh-CN" w:eastAsia="en-GB"/>
        </w:rPr>
        <w:t xml:space="preserve">mplementation </w:t>
      </w:r>
    </w:p>
    <w:p w:rsidR="00CA5C60" w:rsidRDefault="00C46906">
      <w:pPr>
        <w:spacing w:after="0" w:line="360" w:lineRule="auto"/>
        <w:ind w:left="72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zh-CN" w:eastAsia="en-GB"/>
        </w:rPr>
        <w:t>(5 Marks)</w:t>
      </w:r>
    </w:p>
    <w:p w:rsidR="00CA5C60" w:rsidRDefault="00CA5C60">
      <w:pPr>
        <w:spacing w:line="360" w:lineRule="auto"/>
        <w:ind w:left="284" w:hanging="284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</w:p>
    <w:p w:rsidR="00CA5C60" w:rsidRDefault="00CA5C60">
      <w:pPr>
        <w:spacing w:line="360" w:lineRule="auto"/>
        <w:ind w:left="284" w:hanging="284"/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</w:pPr>
    </w:p>
    <w:p w:rsidR="00CA5C60" w:rsidRDefault="00C46906">
      <w:pPr>
        <w:pStyle w:val="Heading1"/>
        <w:spacing w:line="276" w:lineRule="auto"/>
        <w:rPr>
          <w:rFonts w:ascii="Times New Roman" w:hAnsi="Times New Roman"/>
          <w:color w:val="1517C4"/>
        </w:rPr>
      </w:pPr>
      <w:r>
        <w:rPr>
          <w:rFonts w:ascii="Times New Roman" w:hAnsi="Times New Roman"/>
          <w:color w:val="1517C4"/>
        </w:rPr>
        <w:lastRenderedPageBreak/>
        <w:t xml:space="preserve">SECTION B: </w:t>
      </w:r>
      <w:r>
        <w:rPr>
          <w:rFonts w:ascii="Times New Roman" w:hAnsi="Times New Roman"/>
          <w:bCs w:val="0"/>
          <w:color w:val="1517C4"/>
          <w:lang w:eastAsia="en-US"/>
        </w:rPr>
        <w:t xml:space="preserve">Answer </w:t>
      </w:r>
      <w:r>
        <w:rPr>
          <w:rFonts w:ascii="Times New Roman" w:hAnsi="Times New Roman"/>
          <w:bCs w:val="0"/>
          <w:color w:val="1517C4"/>
        </w:rPr>
        <w:t xml:space="preserve">any </w:t>
      </w:r>
      <w:proofErr w:type="gramStart"/>
      <w:r>
        <w:rPr>
          <w:rFonts w:ascii="Times New Roman" w:hAnsi="Times New Roman"/>
          <w:bCs w:val="0"/>
          <w:color w:val="1517C4"/>
        </w:rPr>
        <w:t>Two</w:t>
      </w:r>
      <w:proofErr w:type="gramEnd"/>
      <w:r>
        <w:rPr>
          <w:rFonts w:ascii="Times New Roman" w:hAnsi="Times New Roman"/>
          <w:bCs w:val="0"/>
          <w:color w:val="1517C4"/>
        </w:rPr>
        <w:t xml:space="preserve"> questions</w:t>
      </w:r>
      <w:r>
        <w:rPr>
          <w:rFonts w:ascii="Times New Roman" w:hAnsi="Times New Roman"/>
          <w:i/>
          <w:color w:val="1517C4"/>
          <w:lang w:eastAsia="en-US"/>
        </w:rPr>
        <w:t xml:space="preserve">.   </w:t>
      </w:r>
      <w:r>
        <w:rPr>
          <w:rFonts w:ascii="Times New Roman" w:hAnsi="Times New Roman"/>
          <w:bCs w:val="0"/>
          <w:i/>
          <w:color w:val="1517C4"/>
        </w:rPr>
        <w:t>Use short answers</w:t>
      </w:r>
      <w:r>
        <w:rPr>
          <w:rFonts w:ascii="Times New Roman" w:hAnsi="Times New Roman"/>
          <w:bCs w:val="0"/>
          <w:color w:val="1517C4"/>
        </w:rPr>
        <w:t xml:space="preserve"> </w:t>
      </w:r>
      <w:r>
        <w:rPr>
          <w:rFonts w:ascii="Times New Roman" w:hAnsi="Times New Roman"/>
          <w:color w:val="1517C4"/>
        </w:rPr>
        <w:t>(30 Marks).</w:t>
      </w:r>
    </w:p>
    <w:p w:rsidR="00CA5C60" w:rsidRDefault="00C46906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TWO    (15 Marks)</w:t>
      </w:r>
    </w:p>
    <w:p w:rsidR="00CA5C60" w:rsidRDefault="00C46906">
      <w:pPr>
        <w:pStyle w:val="NormalWeb"/>
        <w:rPr>
          <w:lang w:val="zh-CN"/>
        </w:rPr>
      </w:pPr>
      <w:r>
        <w:t xml:space="preserve">a) Using </w:t>
      </w:r>
      <w:r>
        <w:rPr>
          <w:rStyle w:val="Strong"/>
          <w:b w:val="0"/>
          <w:bCs w:val="0"/>
        </w:rPr>
        <w:t>W3 SQL and Oracle SQL</w:t>
      </w:r>
      <w:r>
        <w:rPr>
          <w:b/>
          <w:bCs/>
        </w:rPr>
        <w:t>,</w:t>
      </w:r>
      <w:r>
        <w:t xml:space="preserve"> write an SQL query to retrieve the top five highest-selling products from a </w:t>
      </w:r>
      <w:r>
        <w:rPr>
          <w:rStyle w:val="Strong"/>
          <w:b w:val="0"/>
          <w:bCs w:val="0"/>
        </w:rPr>
        <w:t>Sales</w:t>
      </w:r>
      <w:r>
        <w:t xml:space="preserve"> table with the following schema:</w:t>
      </w:r>
    </w:p>
    <w:p w:rsidR="00CA5C60" w:rsidRDefault="00C46906">
      <w:pPr>
        <w:pStyle w:val="NormalWeb"/>
        <w:rPr>
          <w:sz w:val="16"/>
          <w:szCs w:val="16"/>
        </w:rPr>
      </w:pPr>
      <w:proofErr w:type="gramStart"/>
      <w:r>
        <w:t>Sales(</w:t>
      </w:r>
      <w:proofErr w:type="spellStart"/>
      <w:proofErr w:type="gramEnd"/>
      <w:r>
        <w:t>sale_id</w:t>
      </w:r>
      <w:proofErr w:type="spellEnd"/>
      <w:r>
        <w:t xml:space="preserve">, </w:t>
      </w:r>
      <w:proofErr w:type="spellStart"/>
      <w:r>
        <w:t>product_id</w:t>
      </w:r>
      <w:proofErr w:type="spellEnd"/>
      <w:r>
        <w:t xml:space="preserve">, </w:t>
      </w:r>
      <w:proofErr w:type="spellStart"/>
      <w:r>
        <w:t>product_name</w:t>
      </w:r>
      <w:proofErr w:type="spellEnd"/>
      <w:r>
        <w:t xml:space="preserve">, </w:t>
      </w:r>
      <w:proofErr w:type="spellStart"/>
      <w:r>
        <w:t>quantity_sold</w:t>
      </w:r>
      <w:proofErr w:type="spellEnd"/>
      <w:r>
        <w:t xml:space="preserve">, </w:t>
      </w:r>
      <w:proofErr w:type="spellStart"/>
      <w:r>
        <w:t>sale_date</w:t>
      </w:r>
      <w:proofErr w:type="spellEnd"/>
      <w:r>
        <w:t xml:space="preserve">, </w:t>
      </w:r>
      <w:proofErr w:type="spellStart"/>
      <w:r>
        <w:t>total_revenue</w:t>
      </w:r>
      <w:proofErr w:type="spellEnd"/>
      <w:r>
        <w:t>)</w:t>
      </w:r>
      <w:r>
        <w:br/>
        <w:t> </w:t>
      </w:r>
    </w:p>
    <w:p w:rsidR="00CA5C60" w:rsidRDefault="00C46906">
      <w:pPr>
        <w:pStyle w:val="NormalWeb"/>
      </w:pPr>
      <w:r>
        <w:t>(</w:t>
      </w:r>
      <w:proofErr w:type="spellStart"/>
      <w:r>
        <w:t>i</w:t>
      </w:r>
      <w:proofErr w:type="spellEnd"/>
      <w:r>
        <w:t xml:space="preserve">) Ensure that your query correctly handles ties in sales </w:t>
      </w:r>
      <w:r>
        <w:tab/>
      </w:r>
      <w:r>
        <w:tab/>
      </w:r>
      <w:r>
        <w:tab/>
      </w:r>
      <w:r>
        <w:tab/>
      </w:r>
      <w:r>
        <w:rPr>
          <w:lang w:val="en-GB"/>
        </w:rPr>
        <w:t xml:space="preserve"> </w:t>
      </w:r>
      <w:r>
        <w:rPr>
          <w:b/>
          <w:bCs/>
        </w:rPr>
        <w:t>(1 Marks)</w:t>
      </w:r>
    </w:p>
    <w:p w:rsidR="00CA5C60" w:rsidRDefault="00C46906">
      <w:pPr>
        <w:pStyle w:val="NormalWeb"/>
        <w:rPr>
          <w:b/>
          <w:bCs/>
        </w:rPr>
      </w:pPr>
      <w:r>
        <w:t>(ii) Explain how your query works, justify the use of any SQL fu</w:t>
      </w:r>
      <w:r>
        <w:t>nctions or clauses (</w:t>
      </w:r>
      <w:r>
        <w:rPr>
          <w:b/>
          <w:bCs/>
        </w:rPr>
        <w:t>2 Marks)</w:t>
      </w:r>
    </w:p>
    <w:p w:rsidR="00CA5C60" w:rsidRDefault="00C46906">
      <w:pPr>
        <w:pStyle w:val="NormalWeb"/>
        <w:spacing w:line="276" w:lineRule="auto"/>
      </w:pPr>
      <w:r>
        <w:t xml:space="preserve"> (b) Enterprise Resource Planning (ERP) systems require efficient </w:t>
      </w:r>
      <w:r>
        <w:rPr>
          <w:rStyle w:val="Strong"/>
          <w:b w:val="0"/>
          <w:bCs w:val="0"/>
        </w:rPr>
        <w:t>database modeling</w:t>
      </w:r>
      <w:r>
        <w:t xml:space="preserve"> to handle </w:t>
      </w:r>
      <w:bookmarkStart w:id="0" w:name="_GoBack"/>
      <w:bookmarkEnd w:id="0"/>
      <w:r>
        <w:t>complex business operations.</w:t>
      </w:r>
    </w:p>
    <w:p w:rsidR="00CA5C60" w:rsidRDefault="00C46906">
      <w:pPr>
        <w:pStyle w:val="NormalWeb"/>
        <w:spacing w:line="276" w:lineRule="auto"/>
        <w:ind w:left="284" w:hanging="284"/>
      </w:pPr>
      <w:r>
        <w:t>(</w:t>
      </w:r>
      <w:proofErr w:type="spellStart"/>
      <w:r>
        <w:t>i</w:t>
      </w:r>
      <w:proofErr w:type="spellEnd"/>
      <w:r>
        <w:t xml:space="preserve">) Given a </w:t>
      </w:r>
      <w:r>
        <w:rPr>
          <w:rStyle w:val="Strong"/>
          <w:b w:val="0"/>
          <w:bCs w:val="0"/>
        </w:rPr>
        <w:t>Manufacturing ERP System</w:t>
      </w:r>
      <w:r>
        <w:rPr>
          <w:b/>
          <w:bCs/>
        </w:rPr>
        <w:t>,</w:t>
      </w:r>
      <w:r>
        <w:t xml:space="preserve"> design an </w:t>
      </w:r>
      <w:r>
        <w:rPr>
          <w:rStyle w:val="Strong"/>
          <w:b w:val="0"/>
          <w:bCs w:val="0"/>
        </w:rPr>
        <w:t>Entity-Relationship (ER) Model</w:t>
      </w:r>
      <w:r>
        <w:t xml:space="preserve"> that includes tables for </w:t>
      </w:r>
      <w:r>
        <w:rPr>
          <w:rStyle w:val="Strong"/>
          <w:b w:val="0"/>
          <w:bCs w:val="0"/>
        </w:rPr>
        <w:t>Suppliers, Raw Materials, Products, Orders, and Employees</w:t>
      </w:r>
      <w:r>
        <w:rPr>
          <w:rStyle w:val="Strong"/>
        </w:rPr>
        <w:t xml:space="preserve"> </w:t>
      </w:r>
      <w:r>
        <w:rPr>
          <w:rStyle w:val="Strong"/>
        </w:rPr>
        <w:tab/>
      </w:r>
      <w:r>
        <w:rPr>
          <w:rStyle w:val="Strong"/>
        </w:rPr>
        <w:tab/>
        <w:t>(3 Marks)</w:t>
      </w:r>
    </w:p>
    <w:p w:rsidR="00CA5C60" w:rsidRDefault="00C46906">
      <w:pPr>
        <w:pStyle w:val="NormalWeb"/>
        <w:spacing w:line="276" w:lineRule="auto"/>
        <w:ind w:left="284" w:hanging="284"/>
      </w:pPr>
      <w:r>
        <w:rPr>
          <w:rStyle w:val="Strong"/>
          <w:b w:val="0"/>
          <w:bCs w:val="0"/>
        </w:rPr>
        <w:t>(ii)</w:t>
      </w:r>
      <w:r>
        <w:rPr>
          <w:rStyle w:val="Strong"/>
        </w:rPr>
        <w:t xml:space="preserve"> </w:t>
      </w:r>
      <w:r>
        <w:t>Normalize the database to 4th</w:t>
      </w:r>
      <w:r>
        <w:rPr>
          <w:rStyle w:val="Strong"/>
        </w:rPr>
        <w:t xml:space="preserve"> </w:t>
      </w:r>
      <w:r>
        <w:rPr>
          <w:rStyle w:val="Strong"/>
          <w:b w:val="0"/>
          <w:bCs w:val="0"/>
        </w:rPr>
        <w:t>Normal Form (4NF)</w:t>
      </w:r>
      <w:r>
        <w:t xml:space="preserve"> and explain how normalization improves data integrity and performance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(3 Marks)</w:t>
      </w:r>
    </w:p>
    <w:p w:rsidR="00CA5C60" w:rsidRDefault="00C46906">
      <w:pPr>
        <w:pStyle w:val="NormalWeb"/>
      </w:pPr>
      <w:r>
        <w:t>(c) Data loss can have catastrophic consequenc</w:t>
      </w:r>
      <w:r>
        <w:t>es for an organization.</w:t>
      </w:r>
    </w:p>
    <w:p w:rsidR="00CA5C60" w:rsidRDefault="00C46906">
      <w:pPr>
        <w:pStyle w:val="NormalWeb"/>
        <w:spacing w:line="276" w:lineRule="auto"/>
        <w:ind w:left="284" w:hanging="284"/>
      </w:pPr>
      <w:r>
        <w:t>(</w:t>
      </w:r>
      <w:proofErr w:type="spellStart"/>
      <w:r>
        <w:t>i</w:t>
      </w:r>
      <w:proofErr w:type="spellEnd"/>
      <w:r>
        <w:t xml:space="preserve">) Compare and contrast </w:t>
      </w:r>
      <w:r>
        <w:rPr>
          <w:rStyle w:val="Strong"/>
          <w:b w:val="0"/>
          <w:bCs w:val="0"/>
        </w:rPr>
        <w:t>Database Backup Strategies</w:t>
      </w:r>
      <w:r>
        <w:t xml:space="preserve"> (Full Backup, Incremental Backup, and Differential Backup)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(3 Marks)</w:t>
      </w:r>
    </w:p>
    <w:p w:rsidR="00CA5C60" w:rsidRDefault="00C46906">
      <w:pPr>
        <w:pStyle w:val="NormalWeb"/>
        <w:spacing w:line="276" w:lineRule="auto"/>
        <w:ind w:left="284" w:hanging="284"/>
      </w:pPr>
      <w:r>
        <w:t xml:space="preserve">(ii) Propose a </w:t>
      </w:r>
      <w:r>
        <w:rPr>
          <w:rStyle w:val="Strong"/>
          <w:b w:val="0"/>
          <w:bCs w:val="0"/>
        </w:rPr>
        <w:t>Disaster Recovery Plan</w:t>
      </w:r>
      <w:r>
        <w:t xml:space="preserve"> for a financial institution handling </w:t>
      </w:r>
      <w:r>
        <w:rPr>
          <w:rStyle w:val="Strong"/>
          <w:b w:val="0"/>
          <w:bCs w:val="0"/>
        </w:rPr>
        <w:t>real-time transactions</w:t>
      </w:r>
      <w:r>
        <w:t xml:space="preserve">. Your plan should include backup frequency, recovery point objectives (RPO), and recovery time objectives (RTO). Justify your choices with critical reasoning </w:t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  <w:lang w:val="en-GB"/>
        </w:rPr>
        <w:t>3</w:t>
      </w:r>
      <w:r>
        <w:rPr>
          <w:b/>
          <w:bCs/>
        </w:rPr>
        <w:t xml:space="preserve"> Marks)</w:t>
      </w:r>
    </w:p>
    <w:p w:rsidR="00CA5C60" w:rsidRDefault="00C46906">
      <w:pPr>
        <w:pStyle w:val="ListParagraph"/>
        <w:spacing w:after="12" w:line="24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:rsidR="00CA5C60" w:rsidRDefault="00C46906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THREE    (15 Marks)</w:t>
      </w:r>
    </w:p>
    <w:p w:rsidR="00CA5C60" w:rsidRDefault="00C46906">
      <w:pPr>
        <w:pStyle w:val="NormalWeb"/>
        <w:spacing w:line="276" w:lineRule="auto"/>
        <w:ind w:left="284" w:hanging="284"/>
        <w:jc w:val="both"/>
        <w:rPr>
          <w:lang w:val="zh-CN"/>
        </w:rPr>
      </w:pPr>
      <w:r>
        <w:t xml:space="preserve">(a) Explain the </w:t>
      </w:r>
      <w:r>
        <w:rPr>
          <w:rStyle w:val="Strong"/>
          <w:b w:val="0"/>
          <w:bCs w:val="0"/>
        </w:rPr>
        <w:t>ACID properties</w:t>
      </w:r>
      <w:r>
        <w:rPr>
          <w:b/>
          <w:bCs/>
        </w:rPr>
        <w:t xml:space="preserve"> </w:t>
      </w:r>
      <w:r>
        <w:t xml:space="preserve">of a transaction in the context of database management. Include, how these properties would ensure data integrity and consistency during transaction processing. Provide an example to illustrate each property 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(3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t xml:space="preserve">(b) Using the principles of </w:t>
      </w:r>
      <w:r>
        <w:rPr>
          <w:rStyle w:val="Strong"/>
          <w:b w:val="0"/>
          <w:bCs w:val="0"/>
        </w:rPr>
        <w:t>concu</w:t>
      </w:r>
      <w:r>
        <w:rPr>
          <w:rStyle w:val="Strong"/>
          <w:b w:val="0"/>
          <w:bCs w:val="0"/>
        </w:rPr>
        <w:t>rrency control</w:t>
      </w:r>
      <w:r>
        <w:rPr>
          <w:b/>
          <w:bCs/>
        </w:rPr>
        <w:t>,</w:t>
      </w:r>
      <w:r>
        <w:t xml:space="preserve"> design a scenario where multiple transactions are executed simultaneously in a banking system. Identify potential issues such as </w:t>
      </w:r>
      <w:r>
        <w:rPr>
          <w:rStyle w:val="Strong"/>
          <w:b w:val="0"/>
          <w:bCs w:val="0"/>
        </w:rPr>
        <w:t>deadlock</w:t>
      </w:r>
      <w:r>
        <w:t xml:space="preserve"> and </w:t>
      </w:r>
      <w:r>
        <w:rPr>
          <w:rStyle w:val="Strong"/>
          <w:b w:val="0"/>
          <w:bCs w:val="0"/>
        </w:rPr>
        <w:t>starvation</w:t>
      </w:r>
      <w:r>
        <w:t xml:space="preserve"> and propose solutions to mitigate these issues. Justify your solutions with relevant ex</w:t>
      </w:r>
      <w:r>
        <w:t xml:space="preserve">amples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(3 Marks)</w:t>
      </w:r>
      <w:r>
        <w:t> 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lastRenderedPageBreak/>
        <w:t>(c) (</w:t>
      </w:r>
      <w:proofErr w:type="spellStart"/>
      <w:proofErr w:type="gramStart"/>
      <w:r>
        <w:t>i</w:t>
      </w:r>
      <w:proofErr w:type="spellEnd"/>
      <w:proofErr w:type="gramEnd"/>
      <w:r>
        <w:t xml:space="preserve">) Consider a banking system where multiple users try to withdraw money from the same account simultaneously. Explain the </w:t>
      </w:r>
      <w:r>
        <w:rPr>
          <w:rStyle w:val="Strong"/>
          <w:b w:val="0"/>
          <w:bCs w:val="0"/>
        </w:rPr>
        <w:t>Lost Update Problem</w:t>
      </w:r>
      <w:r>
        <w:t xml:space="preserve"> with an example     </w:t>
      </w:r>
      <w:r>
        <w:rPr>
          <w:b/>
          <w:bCs/>
        </w:rPr>
        <w:t>(2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t xml:space="preserve">(ii) Using a locking sequence, illustrate how does </w:t>
      </w:r>
      <w:r>
        <w:t xml:space="preserve">the </w:t>
      </w:r>
      <w:r>
        <w:rPr>
          <w:rStyle w:val="Strong"/>
          <w:b w:val="0"/>
          <w:bCs w:val="0"/>
        </w:rPr>
        <w:t>Two-Phase Locking (2PL) Protocol</w:t>
      </w:r>
      <w:r>
        <w:t xml:space="preserve"> would prevent the lost update problem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(2 Marks)</w:t>
      </w:r>
    </w:p>
    <w:p w:rsidR="00CA5C60" w:rsidRDefault="00C46906">
      <w:pPr>
        <w:pStyle w:val="NormalWeb"/>
        <w:spacing w:line="276" w:lineRule="auto"/>
        <w:ind w:left="284" w:hanging="284"/>
        <w:jc w:val="both"/>
        <w:rPr>
          <w:b/>
          <w:bCs/>
        </w:rPr>
      </w:pPr>
      <w:r>
        <w:t>(d) (</w:t>
      </w:r>
      <w:proofErr w:type="spellStart"/>
      <w:proofErr w:type="gramStart"/>
      <w:r>
        <w:t>i</w:t>
      </w:r>
      <w:proofErr w:type="spellEnd"/>
      <w:proofErr w:type="gramEnd"/>
      <w:r>
        <w:t xml:space="preserve">) Compare and contrast </w:t>
      </w:r>
      <w:r>
        <w:rPr>
          <w:rStyle w:val="Strong"/>
          <w:b w:val="0"/>
          <w:bCs w:val="0"/>
        </w:rPr>
        <w:t>Optimistic Concurrency Control (OCC)</w:t>
      </w:r>
      <w:r>
        <w:rPr>
          <w:b/>
          <w:bCs/>
        </w:rPr>
        <w:t xml:space="preserve"> </w:t>
      </w:r>
      <w:r>
        <w:t xml:space="preserve">and </w:t>
      </w:r>
      <w:r>
        <w:rPr>
          <w:rStyle w:val="Strong"/>
          <w:b w:val="0"/>
          <w:bCs w:val="0"/>
        </w:rPr>
        <w:t>Pessimistic Concurrency Control (PCC), explaining</w:t>
      </w:r>
      <w:r>
        <w:t xml:space="preserve"> in which scenarios is each preferable </w:t>
      </w:r>
      <w:r>
        <w:tab/>
      </w:r>
      <w:r>
        <w:tab/>
      </w:r>
      <w:r>
        <w:rPr>
          <w:b/>
          <w:bCs/>
        </w:rPr>
        <w:t>(3 M</w:t>
      </w:r>
      <w:r>
        <w:rPr>
          <w:b/>
          <w:bCs/>
        </w:rPr>
        <w:t>arks)</w:t>
      </w:r>
    </w:p>
    <w:p w:rsidR="00CA5C60" w:rsidRDefault="00C46906">
      <w:pPr>
        <w:pStyle w:val="NormalWeb"/>
        <w:spacing w:line="276" w:lineRule="auto"/>
        <w:ind w:left="284" w:hanging="284"/>
        <w:jc w:val="both"/>
        <w:rPr>
          <w:b/>
          <w:bCs/>
        </w:rPr>
      </w:pPr>
      <w:r>
        <w:t>(</w:t>
      </w:r>
      <w:proofErr w:type="gramStart"/>
      <w:r>
        <w:t>ii</w:t>
      </w:r>
      <w:proofErr w:type="gramEnd"/>
      <w:r>
        <w:t xml:space="preserve">) Discuss an advantage and a disadvantage of using </w:t>
      </w:r>
      <w:r>
        <w:rPr>
          <w:rStyle w:val="Strong"/>
          <w:b w:val="0"/>
          <w:bCs w:val="0"/>
        </w:rPr>
        <w:t>Timestamps Ordering Protocol</w:t>
      </w:r>
      <w:r>
        <w:t xml:space="preserve"> for concurrency control in distributed databases 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(2 Marks) </w:t>
      </w:r>
    </w:p>
    <w:p w:rsidR="00CA5C60" w:rsidRDefault="00CA5C60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:rsidR="00CA5C60" w:rsidRDefault="00C46906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QUESTION FOUR    (15 Marks)</w:t>
      </w:r>
    </w:p>
    <w:p w:rsidR="00CA5C60" w:rsidRDefault="00C46906">
      <w:pPr>
        <w:pStyle w:val="NormalWeb"/>
        <w:numPr>
          <w:ilvl w:val="0"/>
          <w:numId w:val="3"/>
        </w:numPr>
        <w:spacing w:after="0" w:afterAutospacing="0" w:line="276" w:lineRule="auto"/>
        <w:ind w:left="431" w:hanging="403"/>
        <w:jc w:val="both"/>
      </w:pPr>
      <w:r>
        <w:t xml:space="preserve">Explain the </w:t>
      </w:r>
      <w:r>
        <w:rPr>
          <w:rStyle w:val="Strong"/>
          <w:b w:val="0"/>
          <w:bCs w:val="0"/>
        </w:rPr>
        <w:t>key differences between Object-Oriented Databases (OODB) an</w:t>
      </w:r>
      <w:r>
        <w:rPr>
          <w:rStyle w:val="Strong"/>
          <w:b w:val="0"/>
          <w:bCs w:val="0"/>
        </w:rPr>
        <w:t>d Object-Relational Databases (ORDB)</w:t>
      </w:r>
      <w:r>
        <w:rPr>
          <w:b/>
          <w:bCs/>
        </w:rPr>
        <w:t>.</w:t>
      </w:r>
      <w:r>
        <w:t xml:space="preserve"> Discuss the advantages and disadvantages of each approach in the context of modern database applications. Provide an example to illustrate your explanation</w:t>
      </w:r>
    </w:p>
    <w:p w:rsidR="00CA5C60" w:rsidRDefault="00C46906">
      <w:pPr>
        <w:pStyle w:val="NormalWeb"/>
        <w:spacing w:before="0" w:beforeAutospacing="0" w:line="276" w:lineRule="auto"/>
        <w:ind w:left="7626"/>
        <w:jc w:val="both"/>
      </w:pPr>
      <w:r>
        <w:t xml:space="preserve">    </w:t>
      </w:r>
      <w:r>
        <w:rPr>
          <w:b/>
          <w:bCs/>
        </w:rPr>
        <w:t>(5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t xml:space="preserve">(b) Given a scenario where an </w:t>
      </w:r>
      <w:r>
        <w:rPr>
          <w:rStyle w:val="Strong"/>
          <w:b w:val="0"/>
          <w:bCs w:val="0"/>
        </w:rPr>
        <w:t>ERP system</w:t>
      </w:r>
      <w:r>
        <w:rPr>
          <w:b/>
          <w:bCs/>
        </w:rPr>
        <w:t xml:space="preserve"> </w:t>
      </w:r>
      <w:r>
        <w:t xml:space="preserve">requires both relational and object-oriented features, analyze which database model would be most suitable and justify your answer </w:t>
      </w:r>
      <w:r>
        <w:tab/>
      </w:r>
      <w:r>
        <w:rPr>
          <w:b/>
          <w:bCs/>
        </w:rPr>
        <w:t>(4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t xml:space="preserve">(c) Using </w:t>
      </w:r>
      <w:r>
        <w:rPr>
          <w:rStyle w:val="Strong"/>
          <w:b w:val="0"/>
          <w:bCs w:val="0"/>
        </w:rPr>
        <w:t>W3 Technologies</w:t>
      </w:r>
      <w:r>
        <w:rPr>
          <w:b/>
          <w:bCs/>
        </w:rPr>
        <w:t xml:space="preserve"> </w:t>
      </w:r>
      <w:r>
        <w:t xml:space="preserve">and </w:t>
      </w:r>
      <w:r>
        <w:rPr>
          <w:rStyle w:val="Strong"/>
          <w:b w:val="0"/>
          <w:bCs w:val="0"/>
        </w:rPr>
        <w:t>Oracle Database Connectivity</w:t>
      </w:r>
      <w:r>
        <w:rPr>
          <w:b/>
          <w:bCs/>
        </w:rPr>
        <w:t>,</w:t>
      </w:r>
      <w:r>
        <w:t xml:space="preserve"> design a scenario where an </w:t>
      </w:r>
      <w:r>
        <w:rPr>
          <w:rStyle w:val="Strong"/>
          <w:b w:val="0"/>
          <w:bCs w:val="0"/>
        </w:rPr>
        <w:t xml:space="preserve">Object-Relational Database </w:t>
      </w:r>
      <w:r>
        <w:rPr>
          <w:rStyle w:val="Strong"/>
          <w:b w:val="0"/>
          <w:bCs w:val="0"/>
        </w:rPr>
        <w:t>(ORDB</w:t>
      </w:r>
      <w:r>
        <w:rPr>
          <w:rStyle w:val="Strong"/>
        </w:rPr>
        <w:t>)</w:t>
      </w:r>
      <w:r>
        <w:t xml:space="preserve"> is used to manage a university's student information system. Include details on how you would implement inheritance, encapsulation, and polymorphism in your design. Justify your design choices with relevant examples </w:t>
      </w:r>
      <w:r>
        <w:tab/>
      </w:r>
      <w:r>
        <w:tab/>
      </w:r>
      <w:r>
        <w:rPr>
          <w:b/>
          <w:bCs/>
        </w:rPr>
        <w:t>(6 Marks)</w:t>
      </w:r>
    </w:p>
    <w:p w:rsidR="00CA5C60" w:rsidRDefault="00CA5C60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:rsidR="00CA5C60" w:rsidRDefault="00C46906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QUESTION FIVE    (15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:rsidR="00CA5C60" w:rsidRDefault="00CA5C60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:rsidR="00CA5C60" w:rsidRDefault="00C46906">
      <w:pPr>
        <w:pStyle w:val="NormalWeb"/>
        <w:rPr>
          <w:lang w:val="zh-CN"/>
        </w:rPr>
      </w:pPr>
      <w:r>
        <w:t>a) (</w:t>
      </w:r>
      <w:proofErr w:type="spellStart"/>
      <w:proofErr w:type="gramStart"/>
      <w:r>
        <w:t>i</w:t>
      </w:r>
      <w:proofErr w:type="spellEnd"/>
      <w:proofErr w:type="gramEnd"/>
      <w:r>
        <w:t xml:space="preserve">) Identify two AI-driven techniques used in </w:t>
      </w:r>
      <w:r>
        <w:rPr>
          <w:rStyle w:val="Strong"/>
          <w:b w:val="0"/>
          <w:bCs w:val="0"/>
        </w:rPr>
        <w:t>database intrusion detection</w:t>
      </w:r>
      <w:r>
        <w:rPr>
          <w:b/>
          <w:bCs/>
        </w:rPr>
        <w:t xml:space="preserve"> </w:t>
      </w:r>
      <w:r>
        <w:rPr>
          <w:b/>
          <w:bCs/>
        </w:rPr>
        <w:tab/>
        <w:t>(1 Mark)</w:t>
      </w:r>
    </w:p>
    <w:p w:rsidR="00CA5C60" w:rsidRDefault="00C46906">
      <w:pPr>
        <w:pStyle w:val="NormalWeb"/>
        <w:spacing w:before="0" w:beforeAutospacing="0" w:after="0" w:afterAutospacing="0" w:line="276" w:lineRule="auto"/>
        <w:rPr>
          <w:b/>
          <w:bCs/>
        </w:rPr>
      </w:pPr>
      <w:r>
        <w:t xml:space="preserve">(ii) Explain how </w:t>
      </w:r>
      <w:r>
        <w:rPr>
          <w:rStyle w:val="Strong"/>
          <w:b w:val="0"/>
          <w:bCs w:val="0"/>
        </w:rPr>
        <w:t>Role-Based Access Control (RBAC)</w:t>
      </w:r>
      <w:r>
        <w:t xml:space="preserve"> improves database security </w:t>
      </w:r>
      <w:r>
        <w:rPr>
          <w:b/>
          <w:bCs/>
        </w:rPr>
        <w:t>(2 Marks)</w:t>
      </w:r>
    </w:p>
    <w:p w:rsidR="00CA5C60" w:rsidRDefault="00C46906">
      <w:pPr>
        <w:pStyle w:val="NormalWeb"/>
        <w:spacing w:before="0" w:beforeAutospacing="0" w:after="0" w:afterAutospacing="0"/>
        <w:rPr>
          <w:b/>
          <w:bCs/>
        </w:rPr>
      </w:pPr>
      <w:r>
        <w:br/>
        <w:t xml:space="preserve">(ii) Describe how </w:t>
      </w:r>
      <w:r>
        <w:rPr>
          <w:rStyle w:val="Strong"/>
          <w:b w:val="0"/>
          <w:bCs w:val="0"/>
        </w:rPr>
        <w:t>Artificial Intelligence (AI</w:t>
      </w:r>
      <w:r>
        <w:rPr>
          <w:rStyle w:val="Strong"/>
        </w:rPr>
        <w:t>)</w:t>
      </w:r>
      <w:r>
        <w:t xml:space="preserve"> can be used for </w:t>
      </w:r>
      <w:r>
        <w:rPr>
          <w:rStyle w:val="Strong"/>
          <w:b w:val="0"/>
          <w:bCs w:val="0"/>
        </w:rPr>
        <w:t>database</w:t>
      </w:r>
      <w:r>
        <w:rPr>
          <w:rStyle w:val="Strong"/>
          <w:b w:val="0"/>
          <w:bCs w:val="0"/>
        </w:rPr>
        <w:t xml:space="preserve"> query optimization</w:t>
      </w:r>
    </w:p>
    <w:p w:rsidR="00CA5C60" w:rsidRDefault="00C46906">
      <w:pPr>
        <w:pStyle w:val="NormalWeb"/>
        <w:spacing w:before="0" w:beforeAutospacing="0" w:after="0" w:afterAutospacing="0" w:line="276" w:lineRule="auto"/>
        <w:ind w:left="7200" w:firstLine="720"/>
        <w:rPr>
          <w:b/>
          <w:bCs/>
        </w:rPr>
      </w:pPr>
      <w:r>
        <w:rPr>
          <w:b/>
          <w:bCs/>
        </w:rPr>
        <w:t>(2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t xml:space="preserve">(b) Explain the </w:t>
      </w:r>
      <w:r>
        <w:rPr>
          <w:rStyle w:val="Strong"/>
          <w:b w:val="0"/>
          <w:bCs w:val="0"/>
        </w:rPr>
        <w:t>importance of database security and control</w:t>
      </w:r>
      <w:r>
        <w:t xml:space="preserve"> in modern database systems. Discuss the roles of </w:t>
      </w:r>
      <w:r>
        <w:rPr>
          <w:rStyle w:val="Strong"/>
          <w:b w:val="0"/>
          <w:bCs w:val="0"/>
        </w:rPr>
        <w:t>access control</w:t>
      </w:r>
      <w:r>
        <w:rPr>
          <w:b/>
          <w:bCs/>
        </w:rPr>
        <w:t xml:space="preserve">, </w:t>
      </w:r>
      <w:r>
        <w:rPr>
          <w:rStyle w:val="Strong"/>
          <w:b w:val="0"/>
          <w:bCs w:val="0"/>
        </w:rPr>
        <w:t>encryption</w:t>
      </w:r>
      <w:r>
        <w:rPr>
          <w:b/>
          <w:bCs/>
        </w:rPr>
        <w:t>,</w:t>
      </w:r>
      <w:r>
        <w:t xml:space="preserve"> and </w:t>
      </w:r>
      <w:r>
        <w:rPr>
          <w:rStyle w:val="Strong"/>
          <w:b w:val="0"/>
          <w:bCs w:val="0"/>
        </w:rPr>
        <w:t>database audits</w:t>
      </w:r>
      <w:r>
        <w:t xml:space="preserve"> in ensuring data integrity and confidentiality. Provide an example to</w:t>
      </w:r>
      <w:r>
        <w:t xml:space="preserve"> illustrate your explanation </w:t>
      </w:r>
      <w:r>
        <w:tab/>
      </w:r>
      <w:r>
        <w:tab/>
      </w:r>
      <w:r>
        <w:rPr>
          <w:b/>
          <w:bCs/>
        </w:rPr>
        <w:t>(5 Marks)</w:t>
      </w:r>
    </w:p>
    <w:p w:rsidR="00CA5C60" w:rsidRDefault="00C46906">
      <w:pPr>
        <w:pStyle w:val="NormalWeb"/>
        <w:spacing w:line="276" w:lineRule="auto"/>
        <w:ind w:left="284" w:hanging="284"/>
        <w:jc w:val="both"/>
      </w:pPr>
      <w:r>
        <w:lastRenderedPageBreak/>
        <w:t xml:space="preserve">(c) Using the principles of </w:t>
      </w:r>
      <w:r>
        <w:rPr>
          <w:rStyle w:val="Strong"/>
          <w:b w:val="0"/>
          <w:bCs w:val="0"/>
        </w:rPr>
        <w:t>Artificial Intelligence (AI) in Database Design</w:t>
      </w:r>
      <w:r>
        <w:t>, design a scenario where AI is used to enhance the security and performance of a database system. Include details on how AI can be implemen</w:t>
      </w:r>
      <w:r>
        <w:t xml:space="preserve">ted for </w:t>
      </w:r>
      <w:r>
        <w:rPr>
          <w:rStyle w:val="Strong"/>
          <w:b w:val="0"/>
          <w:bCs w:val="0"/>
        </w:rPr>
        <w:t>threat detection</w:t>
      </w:r>
      <w:r>
        <w:rPr>
          <w:b/>
          <w:bCs/>
        </w:rPr>
        <w:t xml:space="preserve">, </w:t>
      </w:r>
      <w:r>
        <w:rPr>
          <w:rStyle w:val="Strong"/>
          <w:b w:val="0"/>
          <w:bCs w:val="0"/>
        </w:rPr>
        <w:t>query optimization</w:t>
      </w:r>
      <w:r>
        <w:rPr>
          <w:b/>
          <w:bCs/>
        </w:rPr>
        <w:t xml:space="preserve">, </w:t>
      </w:r>
      <w:r>
        <w:t>and</w:t>
      </w:r>
      <w:r>
        <w:rPr>
          <w:b/>
          <w:bCs/>
        </w:rPr>
        <w:t xml:space="preserve"> </w:t>
      </w:r>
      <w:r>
        <w:rPr>
          <w:rStyle w:val="Strong"/>
          <w:b w:val="0"/>
          <w:bCs w:val="0"/>
        </w:rPr>
        <w:t>automated backups</w:t>
      </w:r>
      <w:r>
        <w:t xml:space="preserve">. Justify your design choices with relevant examples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(5 Marks)</w:t>
      </w:r>
      <w:r>
        <w:t> </w:t>
      </w:r>
    </w:p>
    <w:p w:rsidR="00CA5C60" w:rsidRDefault="00CA5C60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:rsidR="00CA5C60" w:rsidRDefault="00CA5C60">
      <w:pPr>
        <w:rPr>
          <w:rFonts w:ascii="Times New Roman" w:hAnsi="Times New Roman" w:cs="Times New Roman"/>
          <w:b/>
          <w:sz w:val="24"/>
          <w:szCs w:val="24"/>
        </w:rPr>
      </w:pPr>
    </w:p>
    <w:sectPr w:rsidR="00CA5C60">
      <w:footerReference w:type="even" r:id="rId9"/>
      <w:footerReference w:type="default" r:id="rId10"/>
      <w:pgSz w:w="12240" w:h="15840"/>
      <w:pgMar w:top="1328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6906" w:rsidRDefault="00C46906">
      <w:pPr>
        <w:spacing w:line="240" w:lineRule="auto"/>
      </w:pPr>
      <w:r>
        <w:separator/>
      </w:r>
    </w:p>
  </w:endnote>
  <w:endnote w:type="continuationSeparator" w:id="0">
    <w:p w:rsidR="00C46906" w:rsidRDefault="00C469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062395344"/>
      <w:docPartObj>
        <w:docPartGallery w:val="AutoText"/>
      </w:docPartObj>
    </w:sdtPr>
    <w:sdtEndPr>
      <w:rPr>
        <w:rStyle w:val="PageNumber"/>
      </w:rPr>
    </w:sdtEndPr>
    <w:sdtContent>
      <w:p w:rsidR="00CA5C60" w:rsidRDefault="00C46906">
        <w:pPr>
          <w:pStyle w:val="Footer"/>
          <w:framePr w:wrap="auto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1724329249"/>
      <w:docPartObj>
        <w:docPartGallery w:val="AutoText"/>
      </w:docPartObj>
    </w:sdtPr>
    <w:sdtEndPr>
      <w:rPr>
        <w:rStyle w:val="PageNumber"/>
      </w:rPr>
    </w:sdtEndPr>
    <w:sdtContent>
      <w:p w:rsidR="00CA5C60" w:rsidRDefault="00C46906">
        <w:pPr>
          <w:pStyle w:val="Footer"/>
          <w:framePr w:wrap="auto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CA5C60" w:rsidRDefault="00CA5C6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651950362"/>
      <w:docPartObj>
        <w:docPartGallery w:val="AutoText"/>
      </w:docPartObj>
    </w:sdtPr>
    <w:sdtEndPr>
      <w:rPr>
        <w:rStyle w:val="PageNumber"/>
      </w:rPr>
    </w:sdtEndPr>
    <w:sdtContent>
      <w:p w:rsidR="00CA5C60" w:rsidRDefault="00C46906">
        <w:pPr>
          <w:pStyle w:val="Footer"/>
          <w:framePr w:wrap="auto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FE2D37">
          <w:rPr>
            <w:rStyle w:val="PageNumber"/>
            <w:noProof/>
          </w:rPr>
          <w:t>5</w:t>
        </w:r>
        <w:r>
          <w:rPr>
            <w:rStyle w:val="PageNumber"/>
          </w:rPr>
          <w:fldChar w:fldCharType="end"/>
        </w:r>
      </w:p>
    </w:sdtContent>
  </w:sdt>
  <w:p w:rsidR="00CA5C60" w:rsidRDefault="00C46906">
    <w:pPr>
      <w:pStyle w:val="Footer"/>
      <w:tabs>
        <w:tab w:val="center" w:pos="4680"/>
        <w:tab w:val="right" w:pos="9360"/>
      </w:tabs>
      <w:jc w:val="center"/>
      <w:rPr>
        <w:rFonts w:ascii="Times New Roman" w:hAnsi="Times New Roman" w:cs="Times New Roman"/>
        <w:b/>
        <w:bCs/>
      </w:rPr>
    </w:pPr>
    <w:r>
      <w:t xml:space="preserve">                                 </w:t>
    </w:r>
    <w:r>
      <w:rPr>
        <w:rFonts w:ascii="Times New Roman" w:hAnsi="Times New Roman" w:cs="Times New Roman"/>
        <w:b/>
        <w:bCs/>
      </w:rPr>
      <w:t xml:space="preserve">Page       </w:t>
    </w:r>
    <w:proofErr w:type="gramStart"/>
    <w:r>
      <w:rPr>
        <w:rFonts w:ascii="Times New Roman" w:hAnsi="Times New Roman" w:cs="Times New Roman"/>
        <w:b/>
        <w:bCs/>
      </w:rPr>
      <w:t>of  5</w:t>
    </w:r>
    <w:proofErr w:type="gramEnd"/>
    <w:r>
      <w:rPr>
        <w:rFonts w:ascii="Times New Roman" w:hAnsi="Times New Roman" w:cs="Times New Roman"/>
        <w:b/>
        <w:bCs/>
      </w:rPr>
      <w:tab/>
    </w:r>
  </w:p>
  <w:p w:rsidR="00CA5C60" w:rsidRDefault="00C46906">
    <w:pPr>
      <w:pStyle w:val="Footer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6906" w:rsidRDefault="00C46906">
      <w:pPr>
        <w:spacing w:after="0"/>
      </w:pPr>
      <w:r>
        <w:separator/>
      </w:r>
    </w:p>
  </w:footnote>
  <w:footnote w:type="continuationSeparator" w:id="0">
    <w:p w:rsidR="00C46906" w:rsidRDefault="00C4690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336AE9"/>
    <w:multiLevelType w:val="multilevel"/>
    <w:tmpl w:val="0A336AE9"/>
    <w:lvl w:ilvl="0">
      <w:start w:val="1"/>
      <w:numFmt w:val="lowerRoman"/>
      <w:lvlText w:val="(%1)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8103D5D"/>
    <w:multiLevelType w:val="multilevel"/>
    <w:tmpl w:val="78103D5D"/>
    <w:lvl w:ilvl="0">
      <w:start w:val="1"/>
      <w:numFmt w:val="lowerLetter"/>
      <w:lvlText w:val="(%1)"/>
      <w:lvlJc w:val="left"/>
      <w:pPr>
        <w:ind w:left="1276" w:hanging="40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956" w:hanging="360"/>
      </w:pPr>
    </w:lvl>
    <w:lvl w:ilvl="2">
      <w:start w:val="1"/>
      <w:numFmt w:val="lowerRoman"/>
      <w:lvlText w:val="%3."/>
      <w:lvlJc w:val="right"/>
      <w:pPr>
        <w:ind w:left="2676" w:hanging="180"/>
      </w:pPr>
    </w:lvl>
    <w:lvl w:ilvl="3">
      <w:start w:val="1"/>
      <w:numFmt w:val="decimal"/>
      <w:lvlText w:val="%4."/>
      <w:lvlJc w:val="left"/>
      <w:pPr>
        <w:ind w:left="3396" w:hanging="360"/>
      </w:pPr>
    </w:lvl>
    <w:lvl w:ilvl="4">
      <w:start w:val="1"/>
      <w:numFmt w:val="lowerLetter"/>
      <w:lvlText w:val="%5."/>
      <w:lvlJc w:val="left"/>
      <w:pPr>
        <w:ind w:left="4116" w:hanging="360"/>
      </w:pPr>
    </w:lvl>
    <w:lvl w:ilvl="5">
      <w:start w:val="1"/>
      <w:numFmt w:val="lowerRoman"/>
      <w:lvlText w:val="%6."/>
      <w:lvlJc w:val="right"/>
      <w:pPr>
        <w:ind w:left="4836" w:hanging="180"/>
      </w:pPr>
    </w:lvl>
    <w:lvl w:ilvl="6">
      <w:start w:val="1"/>
      <w:numFmt w:val="decimal"/>
      <w:lvlText w:val="%7."/>
      <w:lvlJc w:val="left"/>
      <w:pPr>
        <w:ind w:left="5556" w:hanging="360"/>
      </w:pPr>
    </w:lvl>
    <w:lvl w:ilvl="7">
      <w:start w:val="1"/>
      <w:numFmt w:val="lowerLetter"/>
      <w:lvlText w:val="%8."/>
      <w:lvlJc w:val="left"/>
      <w:pPr>
        <w:ind w:left="6276" w:hanging="360"/>
      </w:pPr>
    </w:lvl>
    <w:lvl w:ilvl="8">
      <w:start w:val="1"/>
      <w:numFmt w:val="lowerRoman"/>
      <w:lvlText w:val="%9."/>
      <w:lvlJc w:val="right"/>
      <w:pPr>
        <w:ind w:left="6996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1F51"/>
    <w:rsid w:val="00013531"/>
    <w:rsid w:val="00017770"/>
    <w:rsid w:val="00024CEA"/>
    <w:rsid w:val="0003226E"/>
    <w:rsid w:val="00056356"/>
    <w:rsid w:val="00077EE9"/>
    <w:rsid w:val="00080065"/>
    <w:rsid w:val="0009123D"/>
    <w:rsid w:val="0009438D"/>
    <w:rsid w:val="00100D18"/>
    <w:rsid w:val="00102068"/>
    <w:rsid w:val="001048DF"/>
    <w:rsid w:val="00137F2F"/>
    <w:rsid w:val="0016080D"/>
    <w:rsid w:val="001636D4"/>
    <w:rsid w:val="00176C1F"/>
    <w:rsid w:val="00176F91"/>
    <w:rsid w:val="00181CF2"/>
    <w:rsid w:val="00187283"/>
    <w:rsid w:val="001939D5"/>
    <w:rsid w:val="001B1D36"/>
    <w:rsid w:val="001C6D67"/>
    <w:rsid w:val="001E2CA6"/>
    <w:rsid w:val="001E3D90"/>
    <w:rsid w:val="002255BC"/>
    <w:rsid w:val="00226140"/>
    <w:rsid w:val="00232CE0"/>
    <w:rsid w:val="00234324"/>
    <w:rsid w:val="00255E8A"/>
    <w:rsid w:val="00264049"/>
    <w:rsid w:val="00283CE8"/>
    <w:rsid w:val="002955B5"/>
    <w:rsid w:val="002A0333"/>
    <w:rsid w:val="002B2212"/>
    <w:rsid w:val="002B26CC"/>
    <w:rsid w:val="002C7390"/>
    <w:rsid w:val="002E0892"/>
    <w:rsid w:val="002F25C8"/>
    <w:rsid w:val="00332509"/>
    <w:rsid w:val="00336DE2"/>
    <w:rsid w:val="00341324"/>
    <w:rsid w:val="00343DDE"/>
    <w:rsid w:val="003F5FF5"/>
    <w:rsid w:val="004021D3"/>
    <w:rsid w:val="00411F13"/>
    <w:rsid w:val="00457FE4"/>
    <w:rsid w:val="00460C2C"/>
    <w:rsid w:val="0050201F"/>
    <w:rsid w:val="00535C24"/>
    <w:rsid w:val="005526AE"/>
    <w:rsid w:val="00567901"/>
    <w:rsid w:val="0057360F"/>
    <w:rsid w:val="00577E29"/>
    <w:rsid w:val="005B4301"/>
    <w:rsid w:val="005E3D3F"/>
    <w:rsid w:val="005F0288"/>
    <w:rsid w:val="005F0EFC"/>
    <w:rsid w:val="005F3691"/>
    <w:rsid w:val="006031E0"/>
    <w:rsid w:val="00622E7B"/>
    <w:rsid w:val="00626913"/>
    <w:rsid w:val="0064009E"/>
    <w:rsid w:val="00687025"/>
    <w:rsid w:val="00694FB2"/>
    <w:rsid w:val="0069713A"/>
    <w:rsid w:val="006D72FF"/>
    <w:rsid w:val="00712EA2"/>
    <w:rsid w:val="00743F6C"/>
    <w:rsid w:val="00757DFF"/>
    <w:rsid w:val="007747B0"/>
    <w:rsid w:val="007B6248"/>
    <w:rsid w:val="007F0FCE"/>
    <w:rsid w:val="008547BE"/>
    <w:rsid w:val="008600E0"/>
    <w:rsid w:val="00866A05"/>
    <w:rsid w:val="008707FE"/>
    <w:rsid w:val="00874BD7"/>
    <w:rsid w:val="00892FAA"/>
    <w:rsid w:val="008A14CB"/>
    <w:rsid w:val="008C0CDD"/>
    <w:rsid w:val="00903C5D"/>
    <w:rsid w:val="009040C9"/>
    <w:rsid w:val="00923AF1"/>
    <w:rsid w:val="009400A4"/>
    <w:rsid w:val="00944F02"/>
    <w:rsid w:val="00950EBC"/>
    <w:rsid w:val="0096453C"/>
    <w:rsid w:val="009A6B09"/>
    <w:rsid w:val="009C0F2B"/>
    <w:rsid w:val="009E4C27"/>
    <w:rsid w:val="009E742F"/>
    <w:rsid w:val="009F61FF"/>
    <w:rsid w:val="00A134A9"/>
    <w:rsid w:val="00A1653A"/>
    <w:rsid w:val="00A441FD"/>
    <w:rsid w:val="00A448C3"/>
    <w:rsid w:val="00A45628"/>
    <w:rsid w:val="00A63DE1"/>
    <w:rsid w:val="00A7523D"/>
    <w:rsid w:val="00AA6D79"/>
    <w:rsid w:val="00AC54DF"/>
    <w:rsid w:val="00B000F2"/>
    <w:rsid w:val="00B05568"/>
    <w:rsid w:val="00B16135"/>
    <w:rsid w:val="00B327DC"/>
    <w:rsid w:val="00B35A96"/>
    <w:rsid w:val="00B54165"/>
    <w:rsid w:val="00B967E2"/>
    <w:rsid w:val="00BF1EA8"/>
    <w:rsid w:val="00C02983"/>
    <w:rsid w:val="00C46906"/>
    <w:rsid w:val="00C61CA0"/>
    <w:rsid w:val="00C64066"/>
    <w:rsid w:val="00C81E0D"/>
    <w:rsid w:val="00C90A4C"/>
    <w:rsid w:val="00CA2642"/>
    <w:rsid w:val="00CA4FE9"/>
    <w:rsid w:val="00CA5C60"/>
    <w:rsid w:val="00CE7415"/>
    <w:rsid w:val="00CF4630"/>
    <w:rsid w:val="00D0369D"/>
    <w:rsid w:val="00D642B2"/>
    <w:rsid w:val="00D77863"/>
    <w:rsid w:val="00E333E5"/>
    <w:rsid w:val="00E3744C"/>
    <w:rsid w:val="00E62E52"/>
    <w:rsid w:val="00E67AE0"/>
    <w:rsid w:val="00E82094"/>
    <w:rsid w:val="00E90665"/>
    <w:rsid w:val="00EB5A7D"/>
    <w:rsid w:val="00EE3B65"/>
    <w:rsid w:val="00EE462B"/>
    <w:rsid w:val="00EF3699"/>
    <w:rsid w:val="00F616C2"/>
    <w:rsid w:val="00F6686A"/>
    <w:rsid w:val="00FD4D51"/>
    <w:rsid w:val="00FE2D37"/>
    <w:rsid w:val="00FE4663"/>
    <w:rsid w:val="00FF0F75"/>
    <w:rsid w:val="00FF4D96"/>
    <w:rsid w:val="06C21663"/>
    <w:rsid w:val="12440202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6FEAE5D-6AEA-4AE6-9B42-3148F1D5A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eastAsiaTheme="minorHAns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uiPriority w:val="99"/>
    <w:semiHidden/>
    <w:unhideWhenUsed/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pPr>
      <w:spacing w:after="0" w:line="240" w:lineRule="auto"/>
    </w:pPr>
    <w:rPr>
      <w:rFonts w:ascii="Arial" w:hAnsi="Arial" w:cs="Arial"/>
      <w:sz w:val="17"/>
      <w:szCs w:val="17"/>
    </w:rPr>
  </w:style>
  <w:style w:type="character" w:customStyle="1" w:styleId="FooterChar">
    <w:name w:val="Footer Char"/>
    <w:basedOn w:val="DefaultParagraphFont"/>
    <w:link w:val="Footer"/>
    <w:uiPriority w:val="99"/>
    <w:rPr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22"/>
      <w:szCs w:val="22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D5DCD15-57F0-4943-9E63-2E09141F3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1084</Words>
  <Characters>6185</Characters>
  <Application>Microsoft Office Word</Application>
  <DocSecurity>0</DocSecurity>
  <Lines>51</Lines>
  <Paragraphs>14</Paragraphs>
  <ScaleCrop>false</ScaleCrop>
  <Company/>
  <LinksUpToDate>false</LinksUpToDate>
  <CharactersWithSpaces>7255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2025-02-12T07:41:00Z</dcterms:created>
  <dcterms:modified xsi:type="dcterms:W3CDTF">2025-04-14T12:22:00Z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6529588A802A4741B6ACDFAF6D1ACC45_13</vt:lpwstr>
  </property>
</Properties>
</file>