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1052" w:rsidRPr="00A72D25" w:rsidRDefault="00901052" w:rsidP="00901052">
      <w:pPr>
        <w:spacing w:after="0" w:line="360" w:lineRule="auto"/>
        <w:jc w:val="center"/>
        <w:rPr>
          <w:rFonts w:ascii="Times New Roman" w:hAnsi="Times New Roman" w:cs="Times New Roman"/>
          <w:b/>
          <w:lang w:val="en-GB"/>
        </w:rPr>
      </w:pPr>
      <w:r w:rsidRPr="00A72D25">
        <w:rPr>
          <w:rFonts w:ascii="Bookman Old Style" w:hAnsi="Bookman Old Style" w:cs="Times New Roman"/>
          <w:noProof/>
        </w:rPr>
        <w:drawing>
          <wp:inline distT="0" distB="0" distL="0" distR="0" wp14:anchorId="5C26A3BE" wp14:editId="51649AB8">
            <wp:extent cx="1557171" cy="685800"/>
            <wp:effectExtent l="0" t="0" r="5080" b="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nbo5-1.fna.fbcdn.net/v/t1.0-1/p200x200/11162209_623217947778316_9155881174738182264_n.jpg?oh=5a2ad596c4a90bc61c44a26f46b27ce7&amp;oe=5A604AD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08428" cy="708374"/>
                    </a:xfrm>
                    <a:prstGeom prst="rect">
                      <a:avLst/>
                    </a:prstGeom>
                    <a:noFill/>
                    <a:ln>
                      <a:noFill/>
                    </a:ln>
                  </pic:spPr>
                </pic:pic>
              </a:graphicData>
            </a:graphic>
          </wp:inline>
        </w:drawing>
      </w:r>
    </w:p>
    <w:p w:rsidR="00901052" w:rsidRPr="00A72D25" w:rsidRDefault="00901052" w:rsidP="00901052">
      <w:pPr>
        <w:spacing w:line="276" w:lineRule="auto"/>
        <w:jc w:val="center"/>
        <w:rPr>
          <w:rFonts w:ascii="Bookman Old Style" w:hAnsi="Bookman Old Style" w:cs="Times New Roman"/>
          <w:b/>
        </w:rPr>
      </w:pPr>
      <w:r w:rsidRPr="00A72D25">
        <w:rPr>
          <w:rFonts w:ascii="Bookman Old Style" w:hAnsi="Bookman Old Style" w:cs="Times New Roman"/>
          <w:b/>
        </w:rPr>
        <w:t>RIARA LAW SCHOOL</w:t>
      </w:r>
    </w:p>
    <w:p w:rsidR="00901052" w:rsidRPr="00A72D25" w:rsidRDefault="00901052" w:rsidP="00901052">
      <w:pPr>
        <w:spacing w:line="276" w:lineRule="auto"/>
        <w:jc w:val="center"/>
        <w:rPr>
          <w:rFonts w:ascii="Bookman Old Style" w:hAnsi="Bookman Old Style" w:cs="Times New Roman"/>
          <w:b/>
        </w:rPr>
      </w:pPr>
      <w:r w:rsidRPr="00A72D25">
        <w:rPr>
          <w:rFonts w:ascii="Bookman Old Style" w:hAnsi="Bookman Old Style" w:cs="Times New Roman"/>
          <w:b/>
        </w:rPr>
        <w:t>UNIVERSITY EXAMINATION FOR BACHELOR OF LAWS (LLB) DEGREE PROGRAM: A</w:t>
      </w:r>
    </w:p>
    <w:p w:rsidR="00901052" w:rsidRDefault="00901052" w:rsidP="00901052">
      <w:pPr>
        <w:spacing w:line="276" w:lineRule="auto"/>
        <w:jc w:val="center"/>
        <w:rPr>
          <w:rFonts w:ascii="Bookman Old Style" w:hAnsi="Bookman Old Style" w:cs="Times New Roman"/>
          <w:b/>
        </w:rPr>
      </w:pPr>
      <w:r w:rsidRPr="00A72D25">
        <w:rPr>
          <w:rFonts w:ascii="Bookman Old Style" w:hAnsi="Bookman Old Style" w:cs="Times New Roman"/>
          <w:b/>
        </w:rPr>
        <w:t xml:space="preserve">RLB 105: </w:t>
      </w:r>
      <w:bookmarkStart w:id="0" w:name="_GoBack"/>
      <w:r w:rsidRPr="00A72D25">
        <w:rPr>
          <w:rFonts w:ascii="Bookman Old Style" w:hAnsi="Bookman Old Style" w:cs="Times New Roman"/>
          <w:b/>
        </w:rPr>
        <w:t xml:space="preserve">SOCIAL FOUNDATIONS OF LAW </w:t>
      </w:r>
      <w:bookmarkEnd w:id="0"/>
    </w:p>
    <w:p w:rsidR="00901052" w:rsidRPr="00A72D25" w:rsidRDefault="00901052" w:rsidP="00901052">
      <w:pPr>
        <w:spacing w:line="276" w:lineRule="auto"/>
        <w:jc w:val="center"/>
        <w:rPr>
          <w:rFonts w:ascii="Bookman Old Style" w:hAnsi="Bookman Old Style" w:cs="Times New Roman"/>
          <w:b/>
        </w:rPr>
      </w:pPr>
      <w:r>
        <w:rPr>
          <w:rFonts w:ascii="Bookman Old Style" w:hAnsi="Bookman Old Style" w:cs="Times New Roman"/>
          <w:b/>
        </w:rPr>
        <w:t>APRIL 2023</w:t>
      </w:r>
    </w:p>
    <w:p w:rsidR="00901052" w:rsidRPr="00A72D25" w:rsidRDefault="00901052" w:rsidP="00901052">
      <w:pPr>
        <w:spacing w:line="360" w:lineRule="auto"/>
        <w:rPr>
          <w:rFonts w:ascii="Bookman Old Style" w:hAnsi="Bookman Old Style" w:cs="Times New Roman"/>
          <w:b/>
          <w:u w:val="single"/>
        </w:rPr>
      </w:pPr>
      <w:r w:rsidRPr="00A72D25">
        <w:rPr>
          <w:rFonts w:ascii="Bookman Old Style" w:hAnsi="Bookman Old Style" w:cs="Times New Roman"/>
          <w:b/>
          <w:u w:val="single"/>
        </w:rPr>
        <w:t>INSTRUCTIONS</w:t>
      </w:r>
    </w:p>
    <w:p w:rsidR="00901052" w:rsidRPr="00A72D25" w:rsidRDefault="00901052" w:rsidP="00901052">
      <w:pPr>
        <w:pStyle w:val="ListParagraph"/>
        <w:numPr>
          <w:ilvl w:val="0"/>
          <w:numId w:val="3"/>
        </w:numPr>
        <w:spacing w:line="360" w:lineRule="auto"/>
        <w:jc w:val="both"/>
        <w:rPr>
          <w:rFonts w:ascii="Bookman Old Style" w:hAnsi="Bookman Old Style" w:cs="Times New Roman"/>
        </w:rPr>
      </w:pPr>
      <w:r w:rsidRPr="00A72D25">
        <w:rPr>
          <w:rFonts w:ascii="Bookman Old Style" w:hAnsi="Bookman Old Style" w:cs="Times New Roman"/>
        </w:rPr>
        <w:t>This is the final examination in Social Foundations of Law.  You will earn 70% of your final grade from this final examination and 30% from Continuous Assessment Assignments.</w:t>
      </w:r>
    </w:p>
    <w:p w:rsidR="00901052" w:rsidRPr="00C42E08" w:rsidRDefault="00901052" w:rsidP="00901052">
      <w:pPr>
        <w:pStyle w:val="ListParagraph"/>
        <w:numPr>
          <w:ilvl w:val="0"/>
          <w:numId w:val="3"/>
        </w:numPr>
        <w:spacing w:line="360" w:lineRule="auto"/>
        <w:jc w:val="both"/>
        <w:rPr>
          <w:rFonts w:ascii="Bookman Old Style" w:hAnsi="Bookman Old Style" w:cs="Times New Roman"/>
          <w:u w:val="double"/>
        </w:rPr>
      </w:pPr>
      <w:r w:rsidRPr="00A72D25">
        <w:rPr>
          <w:rFonts w:ascii="Bookman Old Style" w:hAnsi="Bookman Old Style" w:cs="Times New Roman"/>
        </w:rPr>
        <w:t xml:space="preserve">This examination has </w:t>
      </w:r>
      <w:r w:rsidRPr="00A72D25">
        <w:rPr>
          <w:rFonts w:ascii="Bookman Old Style" w:hAnsi="Bookman Old Style" w:cs="Times New Roman"/>
          <w:b/>
          <w:u w:val="single"/>
        </w:rPr>
        <w:t>THREE (3)</w:t>
      </w:r>
      <w:r w:rsidRPr="00A72D25">
        <w:rPr>
          <w:rFonts w:ascii="Bookman Old Style" w:hAnsi="Bookman Old Style" w:cs="Times New Roman"/>
        </w:rPr>
        <w:t xml:space="preserve"> questions. Answer </w:t>
      </w:r>
      <w:r w:rsidRPr="00A72D25">
        <w:rPr>
          <w:rFonts w:ascii="Bookman Old Style" w:hAnsi="Bookman Old Style" w:cs="Times New Roman"/>
          <w:b/>
          <w:u w:val="single"/>
        </w:rPr>
        <w:t>ALL THE Three QUESTIONS.</w:t>
      </w:r>
      <w:r w:rsidRPr="00A72D25">
        <w:rPr>
          <w:rFonts w:ascii="Bookman Old Style" w:hAnsi="Bookman Old Style" w:cs="Times New Roman"/>
          <w:b/>
        </w:rPr>
        <w:t xml:space="preserve"> </w:t>
      </w:r>
      <w:r w:rsidRPr="00A72D25">
        <w:rPr>
          <w:rFonts w:ascii="Bookman Old Style" w:hAnsi="Bookman Old Style" w:cs="Times New Roman"/>
        </w:rPr>
        <w:t>Note</w:t>
      </w:r>
      <w:r>
        <w:rPr>
          <w:rFonts w:ascii="Bookman Old Style" w:hAnsi="Bookman Old Style" w:cs="Times New Roman"/>
        </w:rPr>
        <w:t xml:space="preserve">, however, </w:t>
      </w:r>
      <w:r w:rsidRPr="00A72D25">
        <w:rPr>
          <w:rFonts w:ascii="Bookman Old Style" w:hAnsi="Bookman Old Style" w:cs="Times New Roman"/>
        </w:rPr>
        <w:t>that</w:t>
      </w:r>
      <w:r w:rsidRPr="00A72D25">
        <w:rPr>
          <w:rFonts w:ascii="Bookman Old Style" w:hAnsi="Bookman Old Style" w:cs="Times New Roman"/>
          <w:b/>
        </w:rPr>
        <w:t xml:space="preserve"> </w:t>
      </w:r>
      <w:r w:rsidRPr="00A72D25">
        <w:rPr>
          <w:rFonts w:ascii="Bookman Old Style" w:hAnsi="Bookman Old Style" w:cs="Times New Roman"/>
          <w:b/>
          <w:u w:val="single"/>
        </w:rPr>
        <w:t xml:space="preserve">Question </w:t>
      </w:r>
      <w:r>
        <w:rPr>
          <w:rFonts w:ascii="Bookman Old Style" w:hAnsi="Bookman Old Style" w:cs="Times New Roman"/>
          <w:b/>
          <w:u w:val="single"/>
        </w:rPr>
        <w:t>2 (I)</w:t>
      </w:r>
      <w:r w:rsidRPr="00A72D25">
        <w:rPr>
          <w:rFonts w:ascii="Bookman Old Style" w:hAnsi="Bookman Old Style" w:cs="Times New Roman"/>
          <w:b/>
          <w:u w:val="single"/>
        </w:rPr>
        <w:t xml:space="preserve"> has three options</w:t>
      </w:r>
      <w:r w:rsidRPr="00A72D25">
        <w:rPr>
          <w:rFonts w:ascii="Bookman Old Style" w:hAnsi="Bookman Old Style" w:cs="Times New Roman"/>
        </w:rPr>
        <w:t>. You should</w:t>
      </w:r>
      <w:r w:rsidRPr="00A72D25">
        <w:rPr>
          <w:rFonts w:ascii="Bookman Old Style" w:hAnsi="Bookman Old Style" w:cs="Times New Roman"/>
          <w:b/>
          <w:u w:val="single"/>
        </w:rPr>
        <w:t xml:space="preserve"> attempt ONLY </w:t>
      </w:r>
      <w:r>
        <w:rPr>
          <w:rFonts w:ascii="Bookman Old Style" w:hAnsi="Bookman Old Style" w:cs="Times New Roman"/>
          <w:b/>
          <w:u w:val="single"/>
        </w:rPr>
        <w:t>ONE</w:t>
      </w:r>
      <w:r w:rsidRPr="00C42E08">
        <w:rPr>
          <w:rFonts w:ascii="Bookman Old Style" w:hAnsi="Bookman Old Style" w:cs="Times New Roman"/>
          <w:b/>
        </w:rPr>
        <w:t xml:space="preserve"> </w:t>
      </w:r>
      <w:r w:rsidRPr="00C42E08">
        <w:rPr>
          <w:rFonts w:ascii="Bookman Old Style" w:hAnsi="Bookman Old Style" w:cs="Times New Roman"/>
        </w:rPr>
        <w:t xml:space="preserve">option. </w:t>
      </w:r>
    </w:p>
    <w:p w:rsidR="00901052" w:rsidRPr="00A72D25" w:rsidRDefault="00901052" w:rsidP="00901052">
      <w:pPr>
        <w:pStyle w:val="ListParagraph"/>
        <w:numPr>
          <w:ilvl w:val="0"/>
          <w:numId w:val="3"/>
        </w:numPr>
        <w:spacing w:line="360" w:lineRule="auto"/>
        <w:jc w:val="both"/>
        <w:rPr>
          <w:rFonts w:ascii="Bookman Old Style" w:hAnsi="Bookman Old Style" w:cs="Times New Roman"/>
        </w:rPr>
      </w:pPr>
      <w:r w:rsidRPr="00A72D25">
        <w:rPr>
          <w:rFonts w:ascii="Bookman Old Style" w:hAnsi="Bookman Old Style" w:cs="Times New Roman"/>
        </w:rPr>
        <w:t xml:space="preserve">The examination has </w:t>
      </w:r>
      <w:r w:rsidRPr="00144675">
        <w:rPr>
          <w:rFonts w:ascii="Bookman Old Style" w:hAnsi="Bookman Old Style" w:cs="Times New Roman"/>
          <w:u w:val="single"/>
        </w:rPr>
        <w:t>3 pages</w:t>
      </w:r>
      <w:r w:rsidRPr="00A72D25">
        <w:rPr>
          <w:rFonts w:ascii="Bookman Old Style" w:hAnsi="Bookman Old Style" w:cs="Times New Roman"/>
        </w:rPr>
        <w:t>, including this one.</w:t>
      </w:r>
    </w:p>
    <w:p w:rsidR="00901052" w:rsidRPr="00A72D25" w:rsidRDefault="00901052" w:rsidP="00901052">
      <w:pPr>
        <w:pStyle w:val="ListParagraph"/>
        <w:numPr>
          <w:ilvl w:val="0"/>
          <w:numId w:val="3"/>
        </w:numPr>
        <w:spacing w:line="360" w:lineRule="auto"/>
        <w:jc w:val="both"/>
        <w:rPr>
          <w:rFonts w:ascii="Bookman Old Style" w:hAnsi="Bookman Old Style" w:cs="Times New Roman"/>
        </w:rPr>
      </w:pPr>
      <w:r w:rsidRPr="00A72D25">
        <w:rPr>
          <w:rFonts w:ascii="Bookman Old Style" w:hAnsi="Bookman Old Style" w:cs="Times New Roman"/>
        </w:rPr>
        <w:t xml:space="preserve">Time allocated for this examination is </w:t>
      </w:r>
      <w:r w:rsidRPr="00A72D25">
        <w:rPr>
          <w:rFonts w:ascii="Bookman Old Style" w:hAnsi="Bookman Old Style" w:cs="Times New Roman"/>
          <w:b/>
          <w:u w:val="thick"/>
        </w:rPr>
        <w:t>TWO (2) HOURS</w:t>
      </w:r>
      <w:r w:rsidRPr="00A72D25">
        <w:rPr>
          <w:rFonts w:ascii="Bookman Old Style" w:hAnsi="Bookman Old Style" w:cs="Times New Roman"/>
        </w:rPr>
        <w:t>.  You must stop writing when time is called.</w:t>
      </w:r>
    </w:p>
    <w:p w:rsidR="00901052" w:rsidRPr="00A72D25" w:rsidRDefault="00901052" w:rsidP="00901052">
      <w:pPr>
        <w:pStyle w:val="ListParagraph"/>
        <w:numPr>
          <w:ilvl w:val="0"/>
          <w:numId w:val="3"/>
        </w:numPr>
        <w:spacing w:line="360" w:lineRule="auto"/>
        <w:jc w:val="both"/>
        <w:rPr>
          <w:rFonts w:ascii="Bookman Old Style" w:hAnsi="Bookman Old Style" w:cs="Times New Roman"/>
        </w:rPr>
      </w:pPr>
      <w:r w:rsidRPr="00A72D25">
        <w:rPr>
          <w:rFonts w:ascii="Bookman Old Style" w:hAnsi="Bookman Old Style" w:cs="Times New Roman"/>
        </w:rPr>
        <w:t>Sign the roll sheet when you turn in you answer sheet.  If you fail to sign the roll sheet, we shall have no way of establishing that you sat for this examination and your marks will not be reported.</w:t>
      </w:r>
    </w:p>
    <w:p w:rsidR="00901052" w:rsidRPr="00F4002F" w:rsidRDefault="00901052" w:rsidP="00901052">
      <w:pPr>
        <w:pStyle w:val="ListParagraph"/>
        <w:numPr>
          <w:ilvl w:val="0"/>
          <w:numId w:val="3"/>
        </w:numPr>
        <w:spacing w:line="360" w:lineRule="auto"/>
        <w:jc w:val="both"/>
        <w:rPr>
          <w:rFonts w:ascii="Bookman Old Style" w:hAnsi="Bookman Old Style" w:cs="Times New Roman"/>
        </w:rPr>
      </w:pPr>
      <w:r w:rsidRPr="00A72D25">
        <w:rPr>
          <w:rFonts w:ascii="Bookman Old Style" w:hAnsi="Bookman Old Style" w:cs="Times New Roman"/>
        </w:rPr>
        <w:t xml:space="preserve">This is a </w:t>
      </w:r>
      <w:r w:rsidRPr="00A72D25">
        <w:rPr>
          <w:rFonts w:ascii="Bookman Old Style" w:hAnsi="Bookman Old Style" w:cs="Times New Roman"/>
          <w:b/>
          <w:u w:val="single"/>
        </w:rPr>
        <w:t>CLOSED BOOK</w:t>
      </w:r>
      <w:r w:rsidRPr="00A72D25">
        <w:rPr>
          <w:rFonts w:ascii="Bookman Old Style" w:hAnsi="Bookman Old Style" w:cs="Times New Roman"/>
        </w:rPr>
        <w:t xml:space="preserve"> examination.  This means you are not permitted to bring any hard or soft materials to the examination room.  You </w:t>
      </w:r>
      <w:r>
        <w:rPr>
          <w:rFonts w:ascii="Bookman Old Style" w:hAnsi="Bookman Old Style" w:cs="Times New Roman"/>
        </w:rPr>
        <w:t>a</w:t>
      </w:r>
      <w:r w:rsidRPr="00A72D25">
        <w:rPr>
          <w:rFonts w:ascii="Bookman Old Style" w:hAnsi="Bookman Old Style" w:cs="Times New Roman"/>
        </w:rPr>
        <w:t>re also not allowed to access materials stored in computers, electronic gadgets or the internet.  You should not bring to the examination room an</w:t>
      </w:r>
      <w:r>
        <w:rPr>
          <w:rFonts w:ascii="Bookman Old Style" w:hAnsi="Bookman Old Style" w:cs="Times New Roman"/>
        </w:rPr>
        <w:t xml:space="preserve">y of the following: cell phones; tablets; computers; statutes; notes; outlines; </w:t>
      </w:r>
      <w:r w:rsidRPr="00A72D25">
        <w:rPr>
          <w:rFonts w:ascii="Bookman Old Style" w:hAnsi="Bookman Old Style" w:cs="Times New Roman"/>
        </w:rPr>
        <w:t xml:space="preserve">or </w:t>
      </w:r>
      <w:r>
        <w:rPr>
          <w:rFonts w:ascii="Bookman Old Style" w:hAnsi="Bookman Old Style" w:cs="Times New Roman"/>
        </w:rPr>
        <w:t>course texts</w:t>
      </w:r>
      <w:r w:rsidRPr="00F4002F">
        <w:rPr>
          <w:rFonts w:ascii="Bookman Old Style" w:hAnsi="Bookman Old Style" w:cs="Times New Roman"/>
        </w:rPr>
        <w:t xml:space="preserve">.  Neither should you bring </w:t>
      </w:r>
      <w:r w:rsidRPr="00F4002F">
        <w:rPr>
          <w:rFonts w:ascii="Bookman Old Style" w:hAnsi="Bookman Old Style" w:cs="Times New Roman"/>
          <w:i/>
        </w:rPr>
        <w:t>t</w:t>
      </w:r>
      <w:r w:rsidRPr="00F4002F">
        <w:rPr>
          <w:rFonts w:ascii="Bookman Old Style" w:hAnsi="Bookman Old Style" w:cs="Times New Roman"/>
        </w:rPr>
        <w:t>o the examination room books or materials unrelated to this course.  If you need to have medicine or food items with you, please let the invigilator know before the examination begins.</w:t>
      </w:r>
    </w:p>
    <w:p w:rsidR="00901052" w:rsidRPr="00A72D25" w:rsidRDefault="00901052" w:rsidP="00901052">
      <w:pPr>
        <w:pStyle w:val="ListParagraph"/>
        <w:numPr>
          <w:ilvl w:val="0"/>
          <w:numId w:val="3"/>
        </w:numPr>
        <w:spacing w:line="360" w:lineRule="auto"/>
        <w:jc w:val="both"/>
        <w:rPr>
          <w:rFonts w:ascii="Bookman Old Style" w:hAnsi="Bookman Old Style" w:cs="Times New Roman"/>
        </w:rPr>
      </w:pPr>
      <w:r w:rsidRPr="00A72D25">
        <w:rPr>
          <w:rFonts w:ascii="Bookman Old Style" w:hAnsi="Bookman Old Style" w:cs="Times New Roman"/>
        </w:rPr>
        <w:t xml:space="preserve">This examination is governed by </w:t>
      </w:r>
      <w:r w:rsidRPr="00A72D25">
        <w:rPr>
          <w:rFonts w:ascii="Bookman Old Style" w:hAnsi="Bookman Old Style" w:cs="Times New Roman"/>
          <w:b/>
        </w:rPr>
        <w:t>Riara University Academic Honesty Regulations.</w:t>
      </w:r>
      <w:r w:rsidRPr="00A72D25">
        <w:rPr>
          <w:rFonts w:ascii="Bookman Old Style" w:hAnsi="Bookman Old Style" w:cs="Times New Roman"/>
        </w:rPr>
        <w:t xml:space="preserve"> Students who violate those regulations will be penalized.  Students have an obligation to report to the invigilator any incidences of academic dishonesty compromising the integrity of this examination.</w:t>
      </w:r>
    </w:p>
    <w:p w:rsidR="00901052" w:rsidRDefault="00901052" w:rsidP="00901052">
      <w:pPr>
        <w:spacing w:line="360" w:lineRule="auto"/>
        <w:rPr>
          <w:rFonts w:ascii="Bookman Old Style" w:hAnsi="Bookman Old Style"/>
          <w:i/>
        </w:rPr>
      </w:pPr>
      <w:r w:rsidRPr="00A72D25">
        <w:rPr>
          <w:rFonts w:ascii="Bookman Old Style" w:hAnsi="Bookman Old Style"/>
          <w:i/>
        </w:rPr>
        <w:t>Good Luck!</w:t>
      </w:r>
    </w:p>
    <w:p w:rsidR="00901052" w:rsidRPr="00A72D25" w:rsidRDefault="00901052" w:rsidP="00901052">
      <w:pPr>
        <w:spacing w:line="360" w:lineRule="auto"/>
        <w:rPr>
          <w:rFonts w:ascii="Bookman Old Style" w:hAnsi="Bookman Old Style" w:cs="Times New Roman"/>
          <w:lang w:val="en-GB"/>
        </w:rPr>
      </w:pPr>
      <w:r w:rsidRPr="00A72D25">
        <w:rPr>
          <w:rFonts w:ascii="Bookman Old Style" w:hAnsi="Bookman Old Style" w:cs="Times New Roman"/>
          <w:b/>
          <w:u w:val="double"/>
          <w:lang w:val="en-GB"/>
        </w:rPr>
        <w:lastRenderedPageBreak/>
        <w:t>Question 1</w:t>
      </w:r>
      <w:r w:rsidRPr="00A72D25">
        <w:rPr>
          <w:rFonts w:ascii="Bookman Old Style" w:hAnsi="Bookman Old Style" w:cs="Times New Roman"/>
          <w:lang w:val="en-GB"/>
        </w:rPr>
        <w:t>:</w:t>
      </w:r>
      <w:r w:rsidRPr="00A72D25">
        <w:rPr>
          <w:rFonts w:ascii="Bookman Old Style" w:hAnsi="Bookman Old Style" w:cs="Times New Roman"/>
          <w:lang w:val="en-GB"/>
        </w:rPr>
        <w:tab/>
      </w:r>
      <w:r w:rsidRPr="00A72D25">
        <w:rPr>
          <w:rFonts w:ascii="Bookman Old Style" w:hAnsi="Bookman Old Style" w:cs="Times New Roman"/>
          <w:b/>
          <w:i/>
          <w:lang w:val="en-GB"/>
        </w:rPr>
        <w:t>(40 marks)</w:t>
      </w:r>
    </w:p>
    <w:p w:rsidR="00901052" w:rsidRPr="00A72D25" w:rsidRDefault="00901052" w:rsidP="00901052">
      <w:pPr>
        <w:spacing w:line="360" w:lineRule="auto"/>
        <w:jc w:val="both"/>
        <w:rPr>
          <w:rStyle w:val="Strong"/>
          <w:rFonts w:ascii="Bookman Old Style" w:hAnsi="Bookman Old Style" w:cs="Times New Roman"/>
          <w:b w:val="0"/>
        </w:rPr>
      </w:pPr>
      <w:r>
        <w:rPr>
          <w:rStyle w:val="Strong"/>
          <w:rFonts w:ascii="Bookman Old Style" w:hAnsi="Bookman Old Style" w:cs="Times New Roman"/>
          <w:b w:val="0"/>
        </w:rPr>
        <w:t xml:space="preserve">Vera and Wilson are </w:t>
      </w:r>
      <w:proofErr w:type="spellStart"/>
      <w:r>
        <w:rPr>
          <w:rStyle w:val="Strong"/>
          <w:rFonts w:ascii="Bookman Old Style" w:hAnsi="Bookman Old Style" w:cs="Times New Roman"/>
          <w:b w:val="0"/>
        </w:rPr>
        <w:t>neighbours</w:t>
      </w:r>
      <w:proofErr w:type="spellEnd"/>
      <w:r>
        <w:rPr>
          <w:rStyle w:val="Strong"/>
          <w:rFonts w:ascii="Bookman Old Style" w:hAnsi="Bookman Old Style" w:cs="Times New Roman"/>
          <w:b w:val="0"/>
        </w:rPr>
        <w:t xml:space="preserve"> in one of the upmarket estates in Nairobi. </w:t>
      </w:r>
      <w:r w:rsidRPr="00A72D25">
        <w:rPr>
          <w:rStyle w:val="Strong"/>
          <w:rFonts w:ascii="Bookman Old Style" w:hAnsi="Bookman Old Style" w:cs="Times New Roman"/>
          <w:b w:val="0"/>
        </w:rPr>
        <w:t xml:space="preserve">Vera likes to go out </w:t>
      </w:r>
      <w:r>
        <w:rPr>
          <w:rStyle w:val="Strong"/>
          <w:rFonts w:ascii="Bookman Old Style" w:hAnsi="Bookman Old Style" w:cs="Times New Roman"/>
          <w:b w:val="0"/>
        </w:rPr>
        <w:t>“clubbing” at</w:t>
      </w:r>
      <w:r w:rsidRPr="00A72D25">
        <w:rPr>
          <w:rStyle w:val="Strong"/>
          <w:rFonts w:ascii="Bookman Old Style" w:hAnsi="Bookman Old Style" w:cs="Times New Roman"/>
          <w:b w:val="0"/>
        </w:rPr>
        <w:t xml:space="preserve"> night and </w:t>
      </w:r>
      <w:r>
        <w:rPr>
          <w:rStyle w:val="Strong"/>
          <w:rFonts w:ascii="Bookman Old Style" w:hAnsi="Bookman Old Style" w:cs="Times New Roman"/>
          <w:b w:val="0"/>
        </w:rPr>
        <w:t>routinely</w:t>
      </w:r>
      <w:r w:rsidRPr="00A72D25">
        <w:rPr>
          <w:rStyle w:val="Strong"/>
          <w:rFonts w:ascii="Bookman Old Style" w:hAnsi="Bookman Old Style" w:cs="Times New Roman"/>
          <w:b w:val="0"/>
        </w:rPr>
        <w:t xml:space="preserve"> brings home friends in the early hours of the morning. There is often loud slamming of car doors in the wee hours of the morning and loud music is periodically played until </w:t>
      </w:r>
      <w:r>
        <w:rPr>
          <w:rStyle w:val="Strong"/>
          <w:rFonts w:ascii="Bookman Old Style" w:hAnsi="Bookman Old Style" w:cs="Times New Roman"/>
          <w:b w:val="0"/>
        </w:rPr>
        <w:t>5</w:t>
      </w:r>
      <w:r w:rsidRPr="00A72D25">
        <w:rPr>
          <w:rStyle w:val="Strong"/>
          <w:rFonts w:ascii="Bookman Old Style" w:hAnsi="Bookman Old Style" w:cs="Times New Roman"/>
          <w:b w:val="0"/>
        </w:rPr>
        <w:t xml:space="preserve">.00 am. This annoys Wilson greatly as he works long hours and his sleep is affected. On occasions other </w:t>
      </w:r>
      <w:proofErr w:type="spellStart"/>
      <w:r>
        <w:rPr>
          <w:rStyle w:val="Strong"/>
          <w:rFonts w:ascii="Bookman Old Style" w:hAnsi="Bookman Old Style" w:cs="Times New Roman"/>
          <w:b w:val="0"/>
        </w:rPr>
        <w:t>neighbours</w:t>
      </w:r>
      <w:proofErr w:type="spellEnd"/>
      <w:r w:rsidRPr="00A72D25">
        <w:rPr>
          <w:rStyle w:val="Strong"/>
          <w:rFonts w:ascii="Bookman Old Style" w:hAnsi="Bookman Old Style" w:cs="Times New Roman"/>
          <w:b w:val="0"/>
        </w:rPr>
        <w:t xml:space="preserve"> are also disturbed by </w:t>
      </w:r>
      <w:r>
        <w:rPr>
          <w:rStyle w:val="Strong"/>
          <w:rFonts w:ascii="Bookman Old Style" w:hAnsi="Bookman Old Style" w:cs="Times New Roman"/>
          <w:b w:val="0"/>
        </w:rPr>
        <w:t>Vera’s</w:t>
      </w:r>
      <w:r w:rsidRPr="00A72D25">
        <w:rPr>
          <w:rStyle w:val="Strong"/>
          <w:rFonts w:ascii="Bookman Old Style" w:hAnsi="Bookman Old Style" w:cs="Times New Roman"/>
          <w:b w:val="0"/>
        </w:rPr>
        <w:t xml:space="preserve"> </w:t>
      </w:r>
      <w:r>
        <w:rPr>
          <w:rStyle w:val="Strong"/>
          <w:rFonts w:ascii="Bookman Old Style" w:hAnsi="Bookman Old Style" w:cs="Times New Roman"/>
          <w:b w:val="0"/>
        </w:rPr>
        <w:t>noisy tendencies; but Wilson is the most sensitive to the noise made by Vera and her friends</w:t>
      </w:r>
      <w:r w:rsidRPr="00A72D25">
        <w:rPr>
          <w:rStyle w:val="Strong"/>
          <w:rFonts w:ascii="Bookman Old Style" w:hAnsi="Bookman Old Style" w:cs="Times New Roman"/>
          <w:b w:val="0"/>
        </w:rPr>
        <w:t>. On his part, Wil</w:t>
      </w:r>
      <w:r>
        <w:rPr>
          <w:rStyle w:val="Strong"/>
          <w:rFonts w:ascii="Bookman Old Style" w:hAnsi="Bookman Old Style" w:cs="Times New Roman"/>
          <w:b w:val="0"/>
        </w:rPr>
        <w:t xml:space="preserve">son also sometimes behaves in </w:t>
      </w:r>
      <w:r w:rsidRPr="00A72D25">
        <w:rPr>
          <w:rStyle w:val="Strong"/>
          <w:rFonts w:ascii="Bookman Old Style" w:hAnsi="Bookman Old Style" w:cs="Times New Roman"/>
          <w:b w:val="0"/>
        </w:rPr>
        <w:t>way</w:t>
      </w:r>
      <w:r>
        <w:rPr>
          <w:rStyle w:val="Strong"/>
          <w:rFonts w:ascii="Bookman Old Style" w:hAnsi="Bookman Old Style" w:cs="Times New Roman"/>
          <w:b w:val="0"/>
        </w:rPr>
        <w:t>s that irritate</w:t>
      </w:r>
      <w:r w:rsidRPr="00A72D25">
        <w:rPr>
          <w:rStyle w:val="Strong"/>
          <w:rFonts w:ascii="Bookman Old Style" w:hAnsi="Bookman Old Style" w:cs="Times New Roman"/>
          <w:b w:val="0"/>
        </w:rPr>
        <w:t xml:space="preserve"> Vera. He occasionally plays football in his back </w:t>
      </w:r>
      <w:r>
        <w:rPr>
          <w:rStyle w:val="Strong"/>
          <w:rFonts w:ascii="Bookman Old Style" w:hAnsi="Bookman Old Style" w:cs="Times New Roman"/>
          <w:b w:val="0"/>
        </w:rPr>
        <w:t>yard</w:t>
      </w:r>
      <w:r w:rsidRPr="00A72D25">
        <w:rPr>
          <w:rStyle w:val="Strong"/>
          <w:rFonts w:ascii="Bookman Old Style" w:hAnsi="Bookman Old Style" w:cs="Times New Roman"/>
          <w:b w:val="0"/>
        </w:rPr>
        <w:t xml:space="preserve"> with his </w:t>
      </w:r>
      <w:r>
        <w:rPr>
          <w:rStyle w:val="Strong"/>
          <w:rFonts w:ascii="Bookman Old Style" w:hAnsi="Bookman Old Style" w:cs="Times New Roman"/>
          <w:b w:val="0"/>
        </w:rPr>
        <w:t>children</w:t>
      </w:r>
      <w:r w:rsidRPr="00A72D25">
        <w:rPr>
          <w:rStyle w:val="Strong"/>
          <w:rFonts w:ascii="Bookman Old Style" w:hAnsi="Bookman Old Style" w:cs="Times New Roman"/>
          <w:b w:val="0"/>
        </w:rPr>
        <w:t>. Some of the plants on Vera’s vegetable</w:t>
      </w:r>
      <w:r>
        <w:rPr>
          <w:rStyle w:val="Strong"/>
          <w:rFonts w:ascii="Bookman Old Style" w:hAnsi="Bookman Old Style" w:cs="Times New Roman"/>
          <w:b w:val="0"/>
        </w:rPr>
        <w:t>s</w:t>
      </w:r>
      <w:r w:rsidRPr="00A72D25">
        <w:rPr>
          <w:rStyle w:val="Strong"/>
          <w:rFonts w:ascii="Bookman Old Style" w:hAnsi="Bookman Old Style" w:cs="Times New Roman"/>
          <w:b w:val="0"/>
        </w:rPr>
        <w:t xml:space="preserve"> and herbs garden have been damaged when </w:t>
      </w:r>
      <w:r>
        <w:rPr>
          <w:rStyle w:val="Strong"/>
          <w:rFonts w:ascii="Bookman Old Style" w:hAnsi="Bookman Old Style" w:cs="Times New Roman"/>
          <w:b w:val="0"/>
        </w:rPr>
        <w:t xml:space="preserve">Wilson’s </w:t>
      </w:r>
      <w:r w:rsidRPr="00A72D25">
        <w:rPr>
          <w:rStyle w:val="Strong"/>
          <w:rFonts w:ascii="Bookman Old Style" w:hAnsi="Bookman Old Style" w:cs="Times New Roman"/>
          <w:b w:val="0"/>
        </w:rPr>
        <w:t xml:space="preserve">ball is kicked over the fence between their </w:t>
      </w:r>
      <w:r>
        <w:rPr>
          <w:rStyle w:val="Strong"/>
          <w:rFonts w:ascii="Bookman Old Style" w:hAnsi="Bookman Old Style" w:cs="Times New Roman"/>
          <w:b w:val="0"/>
        </w:rPr>
        <w:t>back yards</w:t>
      </w:r>
      <w:r w:rsidRPr="00A72D25">
        <w:rPr>
          <w:rStyle w:val="Strong"/>
          <w:rFonts w:ascii="Bookman Old Style" w:hAnsi="Bookman Old Style" w:cs="Times New Roman"/>
          <w:b w:val="0"/>
        </w:rPr>
        <w:t>. Wilson never asks Vera’s permission to</w:t>
      </w:r>
      <w:r>
        <w:rPr>
          <w:rStyle w:val="Strong"/>
          <w:rFonts w:ascii="Bookman Old Style" w:hAnsi="Bookman Old Style" w:cs="Times New Roman"/>
          <w:b w:val="0"/>
        </w:rPr>
        <w:t xml:space="preserve"> retrieve the </w:t>
      </w:r>
      <w:r w:rsidRPr="00A72D25">
        <w:rPr>
          <w:rStyle w:val="Strong"/>
          <w:rFonts w:ascii="Bookman Old Style" w:hAnsi="Bookman Old Style" w:cs="Times New Roman"/>
          <w:b w:val="0"/>
        </w:rPr>
        <w:t xml:space="preserve">ball. </w:t>
      </w:r>
      <w:r>
        <w:rPr>
          <w:rStyle w:val="Strong"/>
          <w:rFonts w:ascii="Bookman Old Style" w:hAnsi="Bookman Old Style" w:cs="Times New Roman"/>
          <w:b w:val="0"/>
        </w:rPr>
        <w:t>He just jumps over the fence into Vera’s property. On</w:t>
      </w:r>
      <w:r w:rsidRPr="00A72D25">
        <w:rPr>
          <w:rStyle w:val="Strong"/>
          <w:rFonts w:ascii="Bookman Old Style" w:hAnsi="Bookman Old Style" w:cs="Times New Roman"/>
          <w:b w:val="0"/>
        </w:rPr>
        <w:t xml:space="preserve"> the last occasion</w:t>
      </w:r>
      <w:r>
        <w:rPr>
          <w:rStyle w:val="Strong"/>
          <w:rFonts w:ascii="Bookman Old Style" w:hAnsi="Bookman Old Style" w:cs="Times New Roman"/>
          <w:b w:val="0"/>
        </w:rPr>
        <w:t xml:space="preserve"> that Wilson jumped over the fence to retrieve</w:t>
      </w:r>
      <w:r w:rsidRPr="00A72D25">
        <w:rPr>
          <w:rStyle w:val="Strong"/>
          <w:rFonts w:ascii="Bookman Old Style" w:hAnsi="Bookman Old Style" w:cs="Times New Roman"/>
          <w:b w:val="0"/>
        </w:rPr>
        <w:t xml:space="preserve"> </w:t>
      </w:r>
      <w:r>
        <w:rPr>
          <w:rStyle w:val="Strong"/>
          <w:rFonts w:ascii="Bookman Old Style" w:hAnsi="Bookman Old Style" w:cs="Times New Roman"/>
          <w:b w:val="0"/>
        </w:rPr>
        <w:t xml:space="preserve">his </w:t>
      </w:r>
      <w:r w:rsidRPr="00A72D25">
        <w:rPr>
          <w:rStyle w:val="Strong"/>
          <w:rFonts w:ascii="Bookman Old Style" w:hAnsi="Bookman Old Style" w:cs="Times New Roman"/>
          <w:b w:val="0"/>
        </w:rPr>
        <w:t>ball</w:t>
      </w:r>
      <w:r>
        <w:rPr>
          <w:rStyle w:val="Strong"/>
          <w:rFonts w:ascii="Bookman Old Style" w:hAnsi="Bookman Old Style" w:cs="Times New Roman"/>
          <w:b w:val="0"/>
        </w:rPr>
        <w:t>,</w:t>
      </w:r>
      <w:r w:rsidRPr="00A72D25">
        <w:rPr>
          <w:rStyle w:val="Strong"/>
          <w:rFonts w:ascii="Bookman Old Style" w:hAnsi="Bookman Old Style" w:cs="Times New Roman"/>
          <w:b w:val="0"/>
        </w:rPr>
        <w:t xml:space="preserve"> Vera</w:t>
      </w:r>
      <w:r>
        <w:rPr>
          <w:rStyle w:val="Strong"/>
          <w:rFonts w:ascii="Bookman Old Style" w:hAnsi="Bookman Old Style" w:cs="Times New Roman"/>
          <w:b w:val="0"/>
        </w:rPr>
        <w:t xml:space="preserve">, who was watering her plants, </w:t>
      </w:r>
      <w:r w:rsidRPr="00A72D25">
        <w:rPr>
          <w:rStyle w:val="Strong"/>
          <w:rFonts w:ascii="Bookman Old Style" w:hAnsi="Bookman Old Style" w:cs="Times New Roman"/>
          <w:b w:val="0"/>
        </w:rPr>
        <w:t xml:space="preserve">turned her garden hose on him and sprayed him with water. </w:t>
      </w:r>
      <w:r>
        <w:rPr>
          <w:rStyle w:val="Strong"/>
          <w:rFonts w:ascii="Bookman Old Style" w:hAnsi="Bookman Old Style" w:cs="Times New Roman"/>
          <w:b w:val="0"/>
        </w:rPr>
        <w:t>She also threatened to sue</w:t>
      </w:r>
      <w:r w:rsidRPr="00A72D25">
        <w:rPr>
          <w:rStyle w:val="Strong"/>
          <w:rFonts w:ascii="Bookman Old Style" w:hAnsi="Bookman Old Style" w:cs="Times New Roman"/>
          <w:b w:val="0"/>
        </w:rPr>
        <w:t xml:space="preserve"> Wilson for trespass</w:t>
      </w:r>
      <w:r>
        <w:rPr>
          <w:rStyle w:val="Strong"/>
          <w:rFonts w:ascii="Bookman Old Style" w:hAnsi="Bookman Old Style" w:cs="Times New Roman"/>
          <w:b w:val="0"/>
        </w:rPr>
        <w:t xml:space="preserve"> to her property</w:t>
      </w:r>
      <w:r w:rsidRPr="00A72D25">
        <w:rPr>
          <w:rStyle w:val="Strong"/>
          <w:rFonts w:ascii="Bookman Old Style" w:hAnsi="Bookman Old Style" w:cs="Times New Roman"/>
          <w:b w:val="0"/>
        </w:rPr>
        <w:t xml:space="preserve">. </w:t>
      </w:r>
      <w:r>
        <w:rPr>
          <w:rStyle w:val="Strong"/>
          <w:rFonts w:ascii="Bookman Old Style" w:hAnsi="Bookman Old Style" w:cs="Times New Roman"/>
          <w:b w:val="0"/>
        </w:rPr>
        <w:t xml:space="preserve">Thereupon, Wilson also </w:t>
      </w:r>
      <w:r w:rsidRPr="00A72D25">
        <w:rPr>
          <w:rStyle w:val="Strong"/>
          <w:rFonts w:ascii="Bookman Old Style" w:hAnsi="Bookman Old Style" w:cs="Times New Roman"/>
          <w:b w:val="0"/>
        </w:rPr>
        <w:t>threate</w:t>
      </w:r>
      <w:r>
        <w:rPr>
          <w:rStyle w:val="Strong"/>
          <w:rFonts w:ascii="Bookman Old Style" w:hAnsi="Bookman Old Style" w:cs="Times New Roman"/>
          <w:b w:val="0"/>
        </w:rPr>
        <w:t>ne</w:t>
      </w:r>
      <w:r w:rsidRPr="00A72D25">
        <w:rPr>
          <w:rStyle w:val="Strong"/>
          <w:rFonts w:ascii="Bookman Old Style" w:hAnsi="Bookman Old Style" w:cs="Times New Roman"/>
          <w:b w:val="0"/>
        </w:rPr>
        <w:t xml:space="preserve">d Vera with a </w:t>
      </w:r>
      <w:r>
        <w:rPr>
          <w:rStyle w:val="Strong"/>
          <w:rFonts w:ascii="Bookman Old Style" w:hAnsi="Bookman Old Style" w:cs="Times New Roman"/>
          <w:b w:val="0"/>
        </w:rPr>
        <w:t>counter-</w:t>
      </w:r>
      <w:r w:rsidRPr="00A72D25">
        <w:rPr>
          <w:rStyle w:val="Strong"/>
          <w:rFonts w:ascii="Bookman Old Style" w:hAnsi="Bookman Old Style" w:cs="Times New Roman"/>
          <w:b w:val="0"/>
        </w:rPr>
        <w:t>suit for nuisance</w:t>
      </w:r>
      <w:r>
        <w:rPr>
          <w:rStyle w:val="Strong"/>
          <w:rFonts w:ascii="Bookman Old Style" w:hAnsi="Bookman Old Style" w:cs="Times New Roman"/>
          <w:b w:val="0"/>
        </w:rPr>
        <w:t xml:space="preserve"> and trespass to person. After staring at each other in a menacing manner for a while, the two </w:t>
      </w:r>
      <w:proofErr w:type="spellStart"/>
      <w:r>
        <w:rPr>
          <w:rStyle w:val="Strong"/>
          <w:rFonts w:ascii="Bookman Old Style" w:hAnsi="Bookman Old Style" w:cs="Times New Roman"/>
          <w:b w:val="0"/>
        </w:rPr>
        <w:t>neighbours</w:t>
      </w:r>
      <w:proofErr w:type="spellEnd"/>
      <w:r>
        <w:rPr>
          <w:rStyle w:val="Strong"/>
          <w:rFonts w:ascii="Bookman Old Style" w:hAnsi="Bookman Old Style" w:cs="Times New Roman"/>
          <w:b w:val="0"/>
        </w:rPr>
        <w:t xml:space="preserve"> </w:t>
      </w:r>
      <w:r w:rsidRPr="00A72D25">
        <w:rPr>
          <w:rStyle w:val="Strong"/>
          <w:rFonts w:ascii="Bookman Old Style" w:hAnsi="Bookman Old Style" w:cs="Times New Roman"/>
          <w:b w:val="0"/>
        </w:rPr>
        <w:t xml:space="preserve">broke out into laughter. Amidst the gales of laughter, Vera quipped, “seeing that we are </w:t>
      </w:r>
      <w:proofErr w:type="spellStart"/>
      <w:r w:rsidRPr="00A72D25">
        <w:rPr>
          <w:rStyle w:val="Strong"/>
          <w:rFonts w:ascii="Bookman Old Style" w:hAnsi="Bookman Old Style" w:cs="Times New Roman"/>
          <w:b w:val="0"/>
        </w:rPr>
        <w:t>neighb</w:t>
      </w:r>
      <w:r>
        <w:rPr>
          <w:rStyle w:val="Strong"/>
          <w:rFonts w:ascii="Bookman Old Style" w:hAnsi="Bookman Old Style" w:cs="Times New Roman"/>
          <w:b w:val="0"/>
        </w:rPr>
        <w:t>ours</w:t>
      </w:r>
      <w:proofErr w:type="spellEnd"/>
      <w:r>
        <w:rPr>
          <w:rStyle w:val="Strong"/>
          <w:rFonts w:ascii="Bookman Old Style" w:hAnsi="Bookman Old Style" w:cs="Times New Roman"/>
          <w:b w:val="0"/>
        </w:rPr>
        <w:t xml:space="preserve"> and are therefore bound to irritate each other now and then, </w:t>
      </w:r>
      <w:r w:rsidRPr="00A72D25">
        <w:rPr>
          <w:rStyle w:val="Strong"/>
          <w:rFonts w:ascii="Bookman Old Style" w:hAnsi="Bookman Old Style" w:cs="Times New Roman"/>
          <w:b w:val="0"/>
        </w:rPr>
        <w:t xml:space="preserve">should we sue each other to kingdom come, or should we </w:t>
      </w:r>
      <w:r>
        <w:rPr>
          <w:rStyle w:val="Strong"/>
          <w:rFonts w:ascii="Bookman Old Style" w:hAnsi="Bookman Old Style" w:cs="Times New Roman"/>
          <w:b w:val="0"/>
        </w:rPr>
        <w:t xml:space="preserve">just </w:t>
      </w:r>
      <w:r w:rsidRPr="00A72D25">
        <w:rPr>
          <w:rStyle w:val="Strong"/>
          <w:rFonts w:ascii="Bookman Old Style" w:hAnsi="Bookman Old Style" w:cs="Times New Roman"/>
          <w:b w:val="0"/>
        </w:rPr>
        <w:t xml:space="preserve">find other </w:t>
      </w:r>
      <w:r>
        <w:rPr>
          <w:rStyle w:val="Strong"/>
          <w:rFonts w:ascii="Bookman Old Style" w:hAnsi="Bookman Old Style" w:cs="Times New Roman"/>
          <w:b w:val="0"/>
        </w:rPr>
        <w:t>better ways to coexist and also live in harmony with each other</w:t>
      </w:r>
      <w:r w:rsidRPr="00A72D25">
        <w:rPr>
          <w:rStyle w:val="Strong"/>
          <w:rFonts w:ascii="Bookman Old Style" w:hAnsi="Bookman Old Style" w:cs="Times New Roman"/>
          <w:b w:val="0"/>
        </w:rPr>
        <w:t>?”</w:t>
      </w:r>
    </w:p>
    <w:p w:rsidR="00901052" w:rsidRPr="00A72D25" w:rsidRDefault="00901052" w:rsidP="00901052">
      <w:pPr>
        <w:spacing w:line="360" w:lineRule="auto"/>
        <w:rPr>
          <w:rStyle w:val="Strong"/>
          <w:rFonts w:ascii="Bookman Old Style" w:hAnsi="Bookman Old Style" w:cs="Times New Roman"/>
          <w:u w:val="single"/>
        </w:rPr>
      </w:pPr>
      <w:r w:rsidRPr="00A72D25">
        <w:rPr>
          <w:rStyle w:val="Strong"/>
          <w:rFonts w:ascii="Bookman Old Style" w:hAnsi="Bookman Old Style" w:cs="Times New Roman"/>
          <w:u w:val="single"/>
        </w:rPr>
        <w:t>Questions:</w:t>
      </w:r>
    </w:p>
    <w:p w:rsidR="00901052" w:rsidRPr="00A72D25" w:rsidRDefault="00901052" w:rsidP="00901052">
      <w:pPr>
        <w:spacing w:line="360" w:lineRule="auto"/>
        <w:jc w:val="both"/>
        <w:rPr>
          <w:rStyle w:val="Strong"/>
          <w:rFonts w:ascii="Bookman Old Style" w:hAnsi="Bookman Old Style" w:cs="Times New Roman"/>
          <w:b w:val="0"/>
        </w:rPr>
      </w:pPr>
      <w:r w:rsidRPr="00A72D25">
        <w:rPr>
          <w:rStyle w:val="Strong"/>
          <w:rFonts w:ascii="Bookman Old Style" w:hAnsi="Bookman Old Style" w:cs="Times New Roman"/>
          <w:b w:val="0"/>
        </w:rPr>
        <w:t>With referen</w:t>
      </w:r>
      <w:r>
        <w:rPr>
          <w:rStyle w:val="Strong"/>
          <w:rFonts w:ascii="Bookman Old Style" w:hAnsi="Bookman Old Style" w:cs="Times New Roman"/>
          <w:b w:val="0"/>
        </w:rPr>
        <w:t>ce to the above stated scenario</w:t>
      </w:r>
      <w:r w:rsidRPr="00A72D25">
        <w:rPr>
          <w:rStyle w:val="Strong"/>
          <w:rFonts w:ascii="Bookman Old Style" w:hAnsi="Bookman Old Style" w:cs="Times New Roman"/>
          <w:b w:val="0"/>
        </w:rPr>
        <w:t xml:space="preserve">:  </w:t>
      </w:r>
    </w:p>
    <w:p w:rsidR="00901052" w:rsidRPr="00A72D25" w:rsidRDefault="00901052" w:rsidP="00901052">
      <w:pPr>
        <w:pStyle w:val="ListParagraph"/>
        <w:numPr>
          <w:ilvl w:val="0"/>
          <w:numId w:val="2"/>
        </w:numPr>
        <w:spacing w:line="360" w:lineRule="auto"/>
        <w:jc w:val="both"/>
        <w:rPr>
          <w:rStyle w:val="Strong"/>
          <w:rFonts w:ascii="Bookman Old Style" w:hAnsi="Bookman Old Style" w:cs="Times New Roman"/>
          <w:b w:val="0"/>
        </w:rPr>
      </w:pPr>
      <w:r w:rsidRPr="00A72D25">
        <w:rPr>
          <w:rStyle w:val="Strong"/>
          <w:rFonts w:ascii="Bookman Old Style" w:hAnsi="Bookman Old Style" w:cs="Times New Roman"/>
          <w:b w:val="0"/>
        </w:rPr>
        <w:t xml:space="preserve">Identify </w:t>
      </w:r>
      <w:r>
        <w:rPr>
          <w:rStyle w:val="Strong"/>
          <w:rFonts w:ascii="Bookman Old Style" w:hAnsi="Bookman Old Style" w:cs="Times New Roman"/>
          <w:b w:val="0"/>
        </w:rPr>
        <w:t xml:space="preserve">and state </w:t>
      </w:r>
      <w:r w:rsidRPr="00A72D25">
        <w:rPr>
          <w:rStyle w:val="Strong"/>
          <w:rFonts w:ascii="Bookman Old Style" w:hAnsi="Bookman Old Style" w:cs="Times New Roman"/>
          <w:b w:val="0"/>
        </w:rPr>
        <w:t>the two main paradigms of society</w:t>
      </w:r>
      <w:r>
        <w:rPr>
          <w:rStyle w:val="Strong"/>
          <w:rFonts w:ascii="Bookman Old Style" w:hAnsi="Bookman Old Style" w:cs="Times New Roman"/>
          <w:b w:val="0"/>
        </w:rPr>
        <w:t>.</w:t>
      </w:r>
      <w:r w:rsidRPr="00A72D25">
        <w:rPr>
          <w:rStyle w:val="Strong"/>
          <w:rFonts w:ascii="Bookman Old Style" w:hAnsi="Bookman Old Style" w:cs="Times New Roman"/>
          <w:b w:val="0"/>
        </w:rPr>
        <w:t xml:space="preserve"> </w:t>
      </w:r>
      <w:r w:rsidRPr="00144675">
        <w:rPr>
          <w:rStyle w:val="Strong"/>
          <w:rFonts w:ascii="Bookman Old Style" w:hAnsi="Bookman Old Style" w:cs="Times New Roman"/>
        </w:rPr>
        <w:t>(2 marks)</w:t>
      </w:r>
    </w:p>
    <w:p w:rsidR="00901052" w:rsidRPr="00A72D25" w:rsidRDefault="00901052" w:rsidP="00901052">
      <w:pPr>
        <w:pStyle w:val="ListParagraph"/>
        <w:numPr>
          <w:ilvl w:val="0"/>
          <w:numId w:val="2"/>
        </w:numPr>
        <w:spacing w:line="360" w:lineRule="auto"/>
        <w:jc w:val="both"/>
        <w:rPr>
          <w:rStyle w:val="Strong"/>
          <w:rFonts w:ascii="Bookman Old Style" w:hAnsi="Bookman Old Style" w:cs="Times New Roman"/>
          <w:b w:val="0"/>
        </w:rPr>
      </w:pPr>
      <w:r w:rsidRPr="00A72D25">
        <w:rPr>
          <w:rStyle w:val="Strong"/>
          <w:rFonts w:ascii="Bookman Old Style" w:hAnsi="Bookman Old Style" w:cs="Times New Roman"/>
          <w:b w:val="0"/>
        </w:rPr>
        <w:t>How would you apply the two paradigms of society identified in (a) above to help Vera and Wilson understand the nature of their dispute and the possible avenues of redress (dispute resolution)</w:t>
      </w:r>
      <w:r>
        <w:rPr>
          <w:rStyle w:val="Strong"/>
          <w:rFonts w:ascii="Bookman Old Style" w:hAnsi="Bookman Old Style" w:cs="Times New Roman"/>
          <w:b w:val="0"/>
        </w:rPr>
        <w:t xml:space="preserve"> available to them</w:t>
      </w:r>
      <w:r w:rsidRPr="00A72D25">
        <w:rPr>
          <w:rStyle w:val="Strong"/>
          <w:rFonts w:ascii="Bookman Old Style" w:hAnsi="Bookman Old Style" w:cs="Times New Roman"/>
          <w:b w:val="0"/>
        </w:rPr>
        <w:t xml:space="preserve">? </w:t>
      </w:r>
      <w:r w:rsidRPr="00144675">
        <w:rPr>
          <w:rStyle w:val="Strong"/>
          <w:rFonts w:ascii="Bookman Old Style" w:hAnsi="Bookman Old Style" w:cs="Times New Roman"/>
        </w:rPr>
        <w:t>(8 marks)</w:t>
      </w:r>
    </w:p>
    <w:p w:rsidR="00901052" w:rsidRPr="00EA5226" w:rsidRDefault="00901052" w:rsidP="00901052">
      <w:pPr>
        <w:pStyle w:val="ListParagraph"/>
        <w:numPr>
          <w:ilvl w:val="0"/>
          <w:numId w:val="2"/>
        </w:numPr>
        <w:spacing w:line="360" w:lineRule="auto"/>
        <w:jc w:val="both"/>
        <w:rPr>
          <w:rStyle w:val="Strong"/>
          <w:rFonts w:ascii="Bookman Old Style" w:hAnsi="Bookman Old Style" w:cs="Times New Roman"/>
          <w:b w:val="0"/>
        </w:rPr>
      </w:pPr>
      <w:r w:rsidRPr="00EA5226">
        <w:rPr>
          <w:rStyle w:val="Strong"/>
          <w:rFonts w:ascii="Bookman Old Style" w:hAnsi="Bookman Old Style" w:cs="Times New Roman"/>
          <w:b w:val="0"/>
        </w:rPr>
        <w:t xml:space="preserve">Generally and also with reference </w:t>
      </w:r>
      <w:r>
        <w:rPr>
          <w:rStyle w:val="Strong"/>
          <w:rFonts w:ascii="Bookman Old Style" w:hAnsi="Bookman Old Style" w:cs="Times New Roman"/>
          <w:b w:val="0"/>
        </w:rPr>
        <w:t>to the scenario, c</w:t>
      </w:r>
      <w:r w:rsidRPr="00EA5226">
        <w:rPr>
          <w:rStyle w:val="Strong"/>
          <w:rFonts w:ascii="Bookman Old Style" w:hAnsi="Bookman Old Style" w:cs="Times New Roman"/>
          <w:b w:val="0"/>
        </w:rPr>
        <w:t xml:space="preserve">ritically analyze the salient features as well as the limits of legal positivism as one of the key theories underpinning law and society. </w:t>
      </w:r>
      <w:r w:rsidRPr="00EA5226">
        <w:rPr>
          <w:rStyle w:val="Strong"/>
          <w:rFonts w:ascii="Bookman Old Style" w:hAnsi="Bookman Old Style" w:cs="Times New Roman"/>
        </w:rPr>
        <w:t>(10 marks)</w:t>
      </w:r>
    </w:p>
    <w:p w:rsidR="00901052" w:rsidRPr="00A72D25" w:rsidRDefault="00901052" w:rsidP="00901052">
      <w:pPr>
        <w:pStyle w:val="ListParagraph"/>
        <w:numPr>
          <w:ilvl w:val="0"/>
          <w:numId w:val="2"/>
        </w:numPr>
        <w:spacing w:line="360" w:lineRule="auto"/>
        <w:jc w:val="both"/>
        <w:rPr>
          <w:rStyle w:val="Strong"/>
          <w:rFonts w:ascii="Bookman Old Style" w:hAnsi="Bookman Old Style" w:cs="Times New Roman"/>
          <w:b w:val="0"/>
        </w:rPr>
      </w:pPr>
      <w:r>
        <w:rPr>
          <w:rStyle w:val="Strong"/>
          <w:rFonts w:ascii="Bookman Old Style" w:hAnsi="Bookman Old Style" w:cs="Times New Roman"/>
          <w:b w:val="0"/>
        </w:rPr>
        <w:t xml:space="preserve">What </w:t>
      </w:r>
      <w:r w:rsidRPr="00A72D25">
        <w:rPr>
          <w:rStyle w:val="Strong"/>
          <w:rFonts w:ascii="Bookman Old Style" w:hAnsi="Bookman Old Style" w:cs="Times New Roman"/>
          <w:b w:val="0"/>
        </w:rPr>
        <w:t xml:space="preserve">value, if any, </w:t>
      </w:r>
      <w:r>
        <w:rPr>
          <w:rStyle w:val="Strong"/>
          <w:rFonts w:ascii="Bookman Old Style" w:hAnsi="Bookman Old Style" w:cs="Times New Roman"/>
          <w:b w:val="0"/>
        </w:rPr>
        <w:t>would</w:t>
      </w:r>
      <w:r w:rsidRPr="00A72D25">
        <w:rPr>
          <w:rStyle w:val="Strong"/>
          <w:rFonts w:ascii="Bookman Old Style" w:hAnsi="Bookman Old Style" w:cs="Times New Roman"/>
          <w:b w:val="0"/>
        </w:rPr>
        <w:t xml:space="preserve"> the</w:t>
      </w:r>
      <w:r>
        <w:rPr>
          <w:rStyle w:val="Strong"/>
          <w:rFonts w:ascii="Bookman Old Style" w:hAnsi="Bookman Old Style" w:cs="Times New Roman"/>
          <w:b w:val="0"/>
        </w:rPr>
        <w:t xml:space="preserve"> sociological perspective of law and society have</w:t>
      </w:r>
      <w:r w:rsidRPr="00A72D25">
        <w:rPr>
          <w:rStyle w:val="Strong"/>
          <w:rFonts w:ascii="Bookman Old Style" w:hAnsi="Bookman Old Style" w:cs="Times New Roman"/>
          <w:b w:val="0"/>
        </w:rPr>
        <w:t xml:space="preserve"> in helping Vera and Wilson </w:t>
      </w:r>
      <w:r>
        <w:rPr>
          <w:rStyle w:val="Strong"/>
          <w:rFonts w:ascii="Bookman Old Style" w:hAnsi="Bookman Old Style" w:cs="Times New Roman"/>
          <w:b w:val="0"/>
        </w:rPr>
        <w:t>reach a satisfactory decision on whether to</w:t>
      </w:r>
      <w:r w:rsidRPr="00A72D25">
        <w:rPr>
          <w:rStyle w:val="Strong"/>
          <w:rFonts w:ascii="Bookman Old Style" w:hAnsi="Bookman Old Style" w:cs="Times New Roman"/>
          <w:b w:val="0"/>
        </w:rPr>
        <w:t xml:space="preserve"> sue each other or pursue other forms of dispute resolution</w:t>
      </w:r>
      <w:r>
        <w:rPr>
          <w:rStyle w:val="Strong"/>
          <w:rFonts w:ascii="Bookman Old Style" w:hAnsi="Bookman Old Style" w:cs="Times New Roman"/>
          <w:b w:val="0"/>
        </w:rPr>
        <w:t>?</w:t>
      </w:r>
      <w:r w:rsidRPr="00A72D25">
        <w:rPr>
          <w:rStyle w:val="Strong"/>
          <w:rFonts w:ascii="Bookman Old Style" w:hAnsi="Bookman Old Style" w:cs="Times New Roman"/>
          <w:b w:val="0"/>
        </w:rPr>
        <w:t xml:space="preserve"> </w:t>
      </w:r>
      <w:r w:rsidRPr="00144675">
        <w:rPr>
          <w:rStyle w:val="Strong"/>
          <w:rFonts w:ascii="Bookman Old Style" w:hAnsi="Bookman Old Style" w:cs="Times New Roman"/>
        </w:rPr>
        <w:t>(10 marks)</w:t>
      </w:r>
    </w:p>
    <w:p w:rsidR="00901052" w:rsidRPr="00A72D25" w:rsidRDefault="00901052" w:rsidP="00901052">
      <w:pPr>
        <w:pStyle w:val="ListParagraph"/>
        <w:numPr>
          <w:ilvl w:val="0"/>
          <w:numId w:val="2"/>
        </w:numPr>
        <w:spacing w:line="360" w:lineRule="auto"/>
        <w:rPr>
          <w:rStyle w:val="Strong"/>
          <w:rFonts w:ascii="Bookman Old Style" w:hAnsi="Bookman Old Style" w:cs="Times New Roman"/>
          <w:b w:val="0"/>
        </w:rPr>
      </w:pPr>
      <w:r w:rsidRPr="00EA5226">
        <w:rPr>
          <w:rStyle w:val="Strong"/>
          <w:rFonts w:ascii="Bookman Old Style" w:hAnsi="Bookman Old Style" w:cs="Times New Roman"/>
          <w:b w:val="0"/>
        </w:rPr>
        <w:lastRenderedPageBreak/>
        <w:t xml:space="preserve">Generally and also with reference </w:t>
      </w:r>
      <w:r>
        <w:rPr>
          <w:rStyle w:val="Strong"/>
          <w:rFonts w:ascii="Bookman Old Style" w:hAnsi="Bookman Old Style" w:cs="Times New Roman"/>
          <w:b w:val="0"/>
        </w:rPr>
        <w:t>to the scenario, c</w:t>
      </w:r>
      <w:r w:rsidRPr="00144675">
        <w:rPr>
          <w:rStyle w:val="Strong"/>
          <w:rFonts w:ascii="Bookman Old Style" w:hAnsi="Bookman Old Style" w:cs="Times New Roman"/>
          <w:b w:val="0"/>
        </w:rPr>
        <w:t xml:space="preserve">ritically analyze </w:t>
      </w:r>
      <w:r>
        <w:rPr>
          <w:rStyle w:val="Strong"/>
          <w:rFonts w:ascii="Bookman Old Style" w:hAnsi="Bookman Old Style" w:cs="Times New Roman"/>
          <w:b w:val="0"/>
        </w:rPr>
        <w:t>t</w:t>
      </w:r>
      <w:r w:rsidRPr="00A72D25">
        <w:rPr>
          <w:rStyle w:val="Strong"/>
          <w:rFonts w:ascii="Bookman Old Style" w:hAnsi="Bookman Old Style" w:cs="Times New Roman"/>
          <w:b w:val="0"/>
        </w:rPr>
        <w:t xml:space="preserve">he efficacy of law as an instrument of social control. </w:t>
      </w:r>
      <w:r w:rsidRPr="00144675">
        <w:rPr>
          <w:rStyle w:val="Strong"/>
          <w:rFonts w:ascii="Bookman Old Style" w:hAnsi="Bookman Old Style" w:cs="Times New Roman"/>
        </w:rPr>
        <w:t>(10 marks)</w:t>
      </w:r>
    </w:p>
    <w:p w:rsidR="00901052" w:rsidRPr="00A72D25" w:rsidRDefault="00901052" w:rsidP="00901052">
      <w:pPr>
        <w:jc w:val="both"/>
        <w:rPr>
          <w:rFonts w:ascii="Bookman Old Style" w:hAnsi="Bookman Old Style"/>
          <w:lang w:val="en-GB"/>
        </w:rPr>
      </w:pPr>
      <w:r w:rsidRPr="00A72D25">
        <w:rPr>
          <w:rFonts w:ascii="Bookman Old Style" w:hAnsi="Bookman Old Style"/>
          <w:b/>
          <w:u w:val="single"/>
          <w:lang w:val="en-GB"/>
        </w:rPr>
        <w:t>Note:</w:t>
      </w:r>
      <w:r w:rsidRPr="00A72D25">
        <w:rPr>
          <w:rFonts w:ascii="Bookman Old Style" w:hAnsi="Bookman Old Style"/>
          <w:lang w:val="en-GB"/>
        </w:rPr>
        <w:t xml:space="preserve"> It is expected that the torts of nuisance and trespass have already been covered in the course on the Law of T</w:t>
      </w:r>
      <w:r>
        <w:rPr>
          <w:rFonts w:ascii="Bookman Old Style" w:hAnsi="Bookman Old Style"/>
          <w:lang w:val="en-GB"/>
        </w:rPr>
        <w:t>orts. Even if not yet covered, k</w:t>
      </w:r>
      <w:r w:rsidRPr="00A72D25">
        <w:rPr>
          <w:rFonts w:ascii="Bookman Old Style" w:hAnsi="Bookman Old Style"/>
          <w:lang w:val="en-GB"/>
        </w:rPr>
        <w:t>nowledge of the specific torts is not required for this question. You can use any other form of petty dispute between neighbours as your frame of reference.</w:t>
      </w:r>
    </w:p>
    <w:p w:rsidR="00901052" w:rsidRDefault="00901052" w:rsidP="00901052">
      <w:pPr>
        <w:rPr>
          <w:rFonts w:ascii="Bookman Old Style" w:hAnsi="Bookman Old Style"/>
          <w:b/>
          <w:u w:val="double"/>
          <w:lang w:val="en-GB"/>
        </w:rPr>
      </w:pPr>
    </w:p>
    <w:p w:rsidR="00901052" w:rsidRDefault="00901052" w:rsidP="00901052">
      <w:pPr>
        <w:rPr>
          <w:rFonts w:ascii="Bookman Old Style" w:hAnsi="Bookman Old Style"/>
          <w:b/>
          <w:i/>
          <w:lang w:val="en-GB"/>
        </w:rPr>
      </w:pPr>
      <w:r w:rsidRPr="00A72D25">
        <w:rPr>
          <w:rFonts w:ascii="Bookman Old Style" w:hAnsi="Bookman Old Style"/>
          <w:b/>
          <w:u w:val="double"/>
          <w:lang w:val="en-GB"/>
        </w:rPr>
        <w:t>Question 2:</w:t>
      </w:r>
      <w:r w:rsidRPr="00A72D25">
        <w:rPr>
          <w:rFonts w:ascii="Bookman Old Style" w:hAnsi="Bookman Old Style"/>
          <w:lang w:val="en-GB"/>
        </w:rPr>
        <w:t xml:space="preserve"> </w:t>
      </w:r>
      <w:r w:rsidRPr="00A72D25">
        <w:rPr>
          <w:rFonts w:ascii="Bookman Old Style" w:hAnsi="Bookman Old Style"/>
          <w:lang w:val="en-GB"/>
        </w:rPr>
        <w:tab/>
      </w:r>
      <w:r>
        <w:rPr>
          <w:rFonts w:ascii="Bookman Old Style" w:hAnsi="Bookman Old Style"/>
          <w:lang w:val="en-GB"/>
        </w:rPr>
        <w:tab/>
      </w:r>
      <w:r w:rsidRPr="00A72D25">
        <w:rPr>
          <w:rFonts w:ascii="Bookman Old Style" w:hAnsi="Bookman Old Style"/>
          <w:b/>
          <w:i/>
          <w:lang w:val="en-GB"/>
        </w:rPr>
        <w:t>(15 marks)</w:t>
      </w:r>
    </w:p>
    <w:p w:rsidR="00901052" w:rsidRPr="00972839" w:rsidRDefault="00901052" w:rsidP="00901052">
      <w:pPr>
        <w:rPr>
          <w:rFonts w:ascii="Bookman Old Style" w:hAnsi="Bookman Old Style"/>
          <w:b/>
          <w:i/>
          <w:lang w:val="en-GB"/>
        </w:rPr>
      </w:pPr>
      <w:r>
        <w:rPr>
          <w:rFonts w:ascii="Bookman Old Style" w:hAnsi="Bookman Old Style"/>
          <w:b/>
          <w:i/>
          <w:lang w:val="en-GB"/>
        </w:rPr>
        <w:t xml:space="preserve">Answer </w:t>
      </w:r>
      <w:r w:rsidRPr="00972839">
        <w:rPr>
          <w:rFonts w:ascii="Bookman Old Style" w:hAnsi="Bookman Old Style"/>
          <w:b/>
          <w:i/>
          <w:u w:val="single"/>
          <w:lang w:val="en-GB"/>
        </w:rPr>
        <w:t>BOTH parts I and II</w:t>
      </w:r>
      <w:r>
        <w:rPr>
          <w:rFonts w:ascii="Bookman Old Style" w:hAnsi="Bookman Old Style"/>
          <w:b/>
          <w:i/>
          <w:lang w:val="en-GB"/>
        </w:rPr>
        <w:t>. For Part I, attempt either question A or B or C.</w:t>
      </w:r>
    </w:p>
    <w:p w:rsidR="00901052" w:rsidRPr="00972839" w:rsidRDefault="00901052" w:rsidP="00901052">
      <w:pPr>
        <w:pStyle w:val="ListParagraph"/>
        <w:numPr>
          <w:ilvl w:val="0"/>
          <w:numId w:val="4"/>
        </w:numPr>
        <w:rPr>
          <w:rFonts w:ascii="Bookman Old Style" w:hAnsi="Bookman Old Style"/>
          <w:lang w:val="en-GB"/>
        </w:rPr>
      </w:pPr>
      <w:r w:rsidRPr="00EA5226">
        <w:rPr>
          <w:rFonts w:ascii="Bookman Old Style" w:hAnsi="Bookman Old Style"/>
          <w:lang w:val="en-GB"/>
        </w:rPr>
        <w:t xml:space="preserve">Attempt </w:t>
      </w:r>
      <w:r w:rsidRPr="00EA5226">
        <w:rPr>
          <w:rFonts w:ascii="Bookman Old Style" w:hAnsi="Bookman Old Style"/>
          <w:b/>
          <w:u w:val="double"/>
          <w:lang w:val="en-GB"/>
        </w:rPr>
        <w:t>EITHER</w:t>
      </w:r>
      <w:r w:rsidRPr="00EA5226">
        <w:rPr>
          <w:rFonts w:ascii="Bookman Old Style" w:hAnsi="Bookman Old Style"/>
          <w:lang w:val="en-GB"/>
        </w:rPr>
        <w:t xml:space="preserve"> A or B or C (NOT All)</w:t>
      </w:r>
      <w:r>
        <w:rPr>
          <w:rFonts w:ascii="Bookman Old Style" w:hAnsi="Bookman Old Style"/>
          <w:lang w:val="en-GB"/>
        </w:rPr>
        <w:t>.</w:t>
      </w:r>
      <w:r w:rsidRPr="00EA5226">
        <w:rPr>
          <w:rFonts w:ascii="Bookman Old Style" w:hAnsi="Bookman Old Style"/>
          <w:b/>
          <w:lang w:val="en-GB"/>
        </w:rPr>
        <w:t xml:space="preserve"> (</w:t>
      </w:r>
      <w:r>
        <w:rPr>
          <w:rFonts w:ascii="Bookman Old Style" w:hAnsi="Bookman Old Style"/>
          <w:b/>
          <w:lang w:val="en-GB"/>
        </w:rPr>
        <w:t>7</w:t>
      </w:r>
      <w:r w:rsidRPr="00EA5226">
        <w:rPr>
          <w:rFonts w:ascii="Bookman Old Style" w:hAnsi="Bookman Old Style"/>
          <w:b/>
          <w:lang w:val="en-GB"/>
        </w:rPr>
        <w:t xml:space="preserve"> marks)</w:t>
      </w:r>
    </w:p>
    <w:p w:rsidR="00901052" w:rsidRPr="00EA5226" w:rsidRDefault="00901052" w:rsidP="00901052">
      <w:pPr>
        <w:pStyle w:val="ListParagraph"/>
        <w:rPr>
          <w:rFonts w:ascii="Bookman Old Style" w:hAnsi="Bookman Old Style"/>
          <w:lang w:val="en-GB"/>
        </w:rPr>
      </w:pPr>
    </w:p>
    <w:p w:rsidR="00901052" w:rsidRPr="00A72D25" w:rsidRDefault="00901052" w:rsidP="00901052">
      <w:pPr>
        <w:pStyle w:val="ListParagraph"/>
        <w:numPr>
          <w:ilvl w:val="0"/>
          <w:numId w:val="1"/>
        </w:numPr>
        <w:rPr>
          <w:rFonts w:ascii="Bookman Old Style" w:hAnsi="Bookman Old Style"/>
          <w:lang w:val="en-GB"/>
        </w:rPr>
      </w:pPr>
      <w:r w:rsidRPr="00A72D25">
        <w:rPr>
          <w:rFonts w:ascii="Bookman Old Style" w:hAnsi="Bookman Old Style"/>
          <w:lang w:val="en-GB"/>
        </w:rPr>
        <w:t xml:space="preserve">What are the </w:t>
      </w:r>
      <w:r w:rsidRPr="00A72D25">
        <w:rPr>
          <w:rFonts w:ascii="Bookman Old Style" w:hAnsi="Bookman Old Style"/>
          <w:u w:val="single"/>
          <w:lang w:val="en-GB"/>
        </w:rPr>
        <w:t xml:space="preserve">customary </w:t>
      </w:r>
      <w:r w:rsidRPr="00A72D25">
        <w:rPr>
          <w:rFonts w:ascii="Bookman Old Style" w:hAnsi="Bookman Old Style"/>
          <w:lang w:val="en-GB"/>
        </w:rPr>
        <w:t>foundations</w:t>
      </w:r>
      <w:r>
        <w:rPr>
          <w:rFonts w:ascii="Bookman Old Style" w:hAnsi="Bookman Old Style"/>
          <w:lang w:val="en-GB"/>
        </w:rPr>
        <w:t xml:space="preserve">, if any, </w:t>
      </w:r>
      <w:r w:rsidRPr="00A72D25">
        <w:rPr>
          <w:rFonts w:ascii="Bookman Old Style" w:hAnsi="Bookman Old Style"/>
          <w:lang w:val="en-GB"/>
        </w:rPr>
        <w:t>of law in Kenya</w:t>
      </w:r>
      <w:r>
        <w:rPr>
          <w:rFonts w:ascii="Bookman Old Style" w:hAnsi="Bookman Old Style"/>
          <w:lang w:val="en-GB"/>
        </w:rPr>
        <w:t xml:space="preserve">? </w:t>
      </w:r>
    </w:p>
    <w:p w:rsidR="00901052" w:rsidRPr="00144675" w:rsidRDefault="00901052" w:rsidP="00901052">
      <w:pPr>
        <w:ind w:firstLine="720"/>
        <w:rPr>
          <w:rFonts w:ascii="Bookman Old Style" w:hAnsi="Bookman Old Style"/>
          <w:b/>
          <w:u w:val="double"/>
          <w:lang w:val="en-GB"/>
        </w:rPr>
      </w:pPr>
      <w:r w:rsidRPr="00144675">
        <w:rPr>
          <w:rFonts w:ascii="Bookman Old Style" w:hAnsi="Bookman Old Style"/>
          <w:b/>
          <w:u w:val="double"/>
          <w:lang w:val="en-GB"/>
        </w:rPr>
        <w:t>Or</w:t>
      </w:r>
    </w:p>
    <w:p w:rsidR="00901052" w:rsidRPr="00A72D25" w:rsidRDefault="00901052" w:rsidP="00901052">
      <w:pPr>
        <w:pStyle w:val="ListParagraph"/>
        <w:numPr>
          <w:ilvl w:val="0"/>
          <w:numId w:val="1"/>
        </w:numPr>
        <w:rPr>
          <w:rFonts w:ascii="Bookman Old Style" w:hAnsi="Bookman Old Style"/>
          <w:lang w:val="en-GB"/>
        </w:rPr>
      </w:pPr>
      <w:r w:rsidRPr="00A72D25">
        <w:rPr>
          <w:rFonts w:ascii="Bookman Old Style" w:hAnsi="Bookman Old Style"/>
          <w:lang w:val="en-GB"/>
        </w:rPr>
        <w:t xml:space="preserve">What are the </w:t>
      </w:r>
      <w:r w:rsidRPr="00A72D25">
        <w:rPr>
          <w:rFonts w:ascii="Bookman Old Style" w:hAnsi="Bookman Old Style"/>
          <w:u w:val="single"/>
          <w:lang w:val="en-GB"/>
        </w:rPr>
        <w:t>religious</w:t>
      </w:r>
      <w:r w:rsidRPr="00A72D25">
        <w:rPr>
          <w:rFonts w:ascii="Bookman Old Style" w:hAnsi="Bookman Old Style"/>
          <w:lang w:val="en-GB"/>
        </w:rPr>
        <w:t xml:space="preserve"> foundations</w:t>
      </w:r>
      <w:r>
        <w:rPr>
          <w:rFonts w:ascii="Bookman Old Style" w:hAnsi="Bookman Old Style"/>
          <w:lang w:val="en-GB"/>
        </w:rPr>
        <w:t xml:space="preserve">, if any, </w:t>
      </w:r>
      <w:r w:rsidRPr="00A72D25">
        <w:rPr>
          <w:rFonts w:ascii="Bookman Old Style" w:hAnsi="Bookman Old Style"/>
          <w:lang w:val="en-GB"/>
        </w:rPr>
        <w:t>of Law in Kenya</w:t>
      </w:r>
      <w:r>
        <w:rPr>
          <w:rFonts w:ascii="Bookman Old Style" w:hAnsi="Bookman Old Style"/>
          <w:lang w:val="en-GB"/>
        </w:rPr>
        <w:t>?</w:t>
      </w:r>
      <w:r w:rsidRPr="00A72D25">
        <w:rPr>
          <w:rFonts w:ascii="Bookman Old Style" w:hAnsi="Bookman Old Style"/>
          <w:lang w:val="en-GB"/>
        </w:rPr>
        <w:tab/>
      </w:r>
    </w:p>
    <w:p w:rsidR="00901052" w:rsidRPr="00144675" w:rsidRDefault="00901052" w:rsidP="00901052">
      <w:pPr>
        <w:ind w:firstLine="720"/>
        <w:rPr>
          <w:rFonts w:ascii="Bookman Old Style" w:hAnsi="Bookman Old Style"/>
          <w:b/>
          <w:u w:val="double"/>
          <w:lang w:val="en-GB"/>
        </w:rPr>
      </w:pPr>
      <w:r w:rsidRPr="00144675">
        <w:rPr>
          <w:rFonts w:ascii="Bookman Old Style" w:hAnsi="Bookman Old Style"/>
          <w:b/>
          <w:u w:val="double"/>
          <w:lang w:val="en-GB"/>
        </w:rPr>
        <w:t>OR</w:t>
      </w:r>
    </w:p>
    <w:p w:rsidR="00901052" w:rsidRDefault="00901052" w:rsidP="00901052">
      <w:pPr>
        <w:pStyle w:val="ListParagraph"/>
        <w:numPr>
          <w:ilvl w:val="0"/>
          <w:numId w:val="1"/>
        </w:numPr>
        <w:rPr>
          <w:rFonts w:ascii="Bookman Old Style" w:hAnsi="Bookman Old Style"/>
          <w:lang w:val="en-GB"/>
        </w:rPr>
      </w:pPr>
      <w:r w:rsidRPr="00A72D25">
        <w:rPr>
          <w:rFonts w:ascii="Bookman Old Style" w:hAnsi="Bookman Old Style"/>
          <w:lang w:val="en-GB"/>
        </w:rPr>
        <w:t xml:space="preserve">What are the Foundations of law influenced by forces of </w:t>
      </w:r>
      <w:r w:rsidRPr="00A72D25">
        <w:rPr>
          <w:rFonts w:ascii="Bookman Old Style" w:hAnsi="Bookman Old Style"/>
          <w:u w:val="single"/>
          <w:lang w:val="en-GB"/>
        </w:rPr>
        <w:t>globalization</w:t>
      </w:r>
      <w:r w:rsidRPr="008A0621">
        <w:rPr>
          <w:rFonts w:ascii="Bookman Old Style" w:hAnsi="Bookman Old Style"/>
          <w:lang w:val="en-GB"/>
        </w:rPr>
        <w:t>, if</w:t>
      </w:r>
      <w:r>
        <w:rPr>
          <w:rFonts w:ascii="Bookman Old Style" w:hAnsi="Bookman Old Style"/>
          <w:lang w:val="en-GB"/>
        </w:rPr>
        <w:t xml:space="preserve"> any, </w:t>
      </w:r>
      <w:r w:rsidRPr="00A72D25">
        <w:rPr>
          <w:rFonts w:ascii="Bookman Old Style" w:hAnsi="Bookman Old Style"/>
          <w:lang w:val="en-GB"/>
        </w:rPr>
        <w:t>in Kenya</w:t>
      </w:r>
      <w:r>
        <w:rPr>
          <w:rFonts w:ascii="Bookman Old Style" w:hAnsi="Bookman Old Style"/>
          <w:lang w:val="en-GB"/>
        </w:rPr>
        <w:t>?</w:t>
      </w:r>
    </w:p>
    <w:p w:rsidR="00901052" w:rsidRPr="00A72D25" w:rsidRDefault="00901052" w:rsidP="00901052">
      <w:pPr>
        <w:pStyle w:val="ListParagraph"/>
        <w:ind w:left="1080"/>
        <w:rPr>
          <w:rFonts w:ascii="Bookman Old Style" w:hAnsi="Bookman Old Style"/>
          <w:lang w:val="en-GB"/>
        </w:rPr>
      </w:pPr>
    </w:p>
    <w:p w:rsidR="00901052" w:rsidRPr="00972839" w:rsidRDefault="00901052" w:rsidP="00901052">
      <w:pPr>
        <w:pStyle w:val="ListParagraph"/>
        <w:numPr>
          <w:ilvl w:val="0"/>
          <w:numId w:val="4"/>
        </w:numPr>
        <w:rPr>
          <w:rFonts w:ascii="Bookman Old Style" w:hAnsi="Bookman Old Style"/>
          <w:lang w:val="en-GB"/>
        </w:rPr>
      </w:pPr>
      <w:r w:rsidRPr="00972839">
        <w:rPr>
          <w:rFonts w:ascii="Bookman Old Style" w:hAnsi="Bookman Old Style"/>
          <w:lang w:val="en-GB"/>
        </w:rPr>
        <w:t xml:space="preserve">What, if any, is the relationship between law and social change? </w:t>
      </w:r>
      <w:r w:rsidRPr="00972839">
        <w:rPr>
          <w:rFonts w:ascii="Bookman Old Style" w:hAnsi="Bookman Old Style"/>
          <w:b/>
          <w:lang w:val="en-GB"/>
        </w:rPr>
        <w:t>(8</w:t>
      </w:r>
      <w:r>
        <w:rPr>
          <w:rFonts w:ascii="Bookman Old Style" w:hAnsi="Bookman Old Style"/>
          <w:b/>
          <w:lang w:val="en-GB"/>
        </w:rPr>
        <w:t xml:space="preserve"> </w:t>
      </w:r>
      <w:r w:rsidRPr="00972839">
        <w:rPr>
          <w:rFonts w:ascii="Bookman Old Style" w:hAnsi="Bookman Old Style"/>
          <w:b/>
          <w:lang w:val="en-GB"/>
        </w:rPr>
        <w:t>marks)</w:t>
      </w:r>
    </w:p>
    <w:p w:rsidR="00901052" w:rsidRDefault="00901052" w:rsidP="00901052">
      <w:pPr>
        <w:rPr>
          <w:rFonts w:ascii="Bookman Old Style" w:hAnsi="Bookman Old Style"/>
          <w:b/>
          <w:u w:val="double"/>
          <w:lang w:val="en-GB"/>
        </w:rPr>
      </w:pPr>
    </w:p>
    <w:p w:rsidR="00901052" w:rsidRPr="00A72D25" w:rsidRDefault="00901052" w:rsidP="00901052">
      <w:pPr>
        <w:rPr>
          <w:rFonts w:ascii="Bookman Old Style" w:hAnsi="Bookman Old Style"/>
          <w:b/>
          <w:i/>
          <w:lang w:val="en-GB"/>
        </w:rPr>
      </w:pPr>
      <w:r w:rsidRPr="00D11FBD">
        <w:rPr>
          <w:rFonts w:ascii="Bookman Old Style" w:hAnsi="Bookman Old Style"/>
          <w:b/>
          <w:u w:val="double"/>
          <w:lang w:val="en-GB"/>
        </w:rPr>
        <w:t>Question 3:</w:t>
      </w:r>
      <w:r w:rsidRPr="00D11FBD">
        <w:rPr>
          <w:rFonts w:ascii="Bookman Old Style" w:hAnsi="Bookman Old Style"/>
          <w:lang w:val="en-GB"/>
        </w:rPr>
        <w:tab/>
      </w:r>
      <w:r w:rsidRPr="00144675">
        <w:rPr>
          <w:rFonts w:ascii="Bookman Old Style" w:hAnsi="Bookman Old Style"/>
          <w:lang w:val="en-GB"/>
        </w:rPr>
        <w:tab/>
      </w:r>
      <w:r w:rsidRPr="00A72D25">
        <w:rPr>
          <w:rFonts w:ascii="Bookman Old Style" w:hAnsi="Bookman Old Style"/>
          <w:b/>
          <w:i/>
          <w:lang w:val="en-GB"/>
        </w:rPr>
        <w:t>(15 marks)</w:t>
      </w:r>
    </w:p>
    <w:p w:rsidR="00901052" w:rsidRPr="00A72D25" w:rsidRDefault="00901052" w:rsidP="00901052">
      <w:pPr>
        <w:rPr>
          <w:rFonts w:ascii="Bookman Old Style" w:hAnsi="Bookman Old Style"/>
          <w:lang w:val="en-GB"/>
        </w:rPr>
      </w:pPr>
      <w:r w:rsidRPr="00A72D25">
        <w:rPr>
          <w:rFonts w:ascii="Bookman Old Style" w:hAnsi="Bookman Old Style"/>
          <w:lang w:val="en-GB"/>
        </w:rPr>
        <w:t xml:space="preserve">Identify </w:t>
      </w:r>
      <w:r w:rsidRPr="00A72D25">
        <w:rPr>
          <w:rFonts w:ascii="Bookman Old Style" w:hAnsi="Bookman Old Style"/>
          <w:b/>
          <w:u w:val="single"/>
          <w:lang w:val="en-GB"/>
        </w:rPr>
        <w:t>ANY THREE (3) THEMES</w:t>
      </w:r>
      <w:r w:rsidRPr="00A72D25">
        <w:rPr>
          <w:rFonts w:ascii="Bookman Old Style" w:hAnsi="Bookman Old Style"/>
          <w:lang w:val="en-GB"/>
        </w:rPr>
        <w:t xml:space="preserve"> discussed in this course and present your </w:t>
      </w:r>
      <w:r w:rsidRPr="00A72D25">
        <w:rPr>
          <w:rFonts w:ascii="Bookman Old Style" w:hAnsi="Bookman Old Style"/>
          <w:b/>
          <w:u w:val="single"/>
          <w:lang w:val="en-GB"/>
        </w:rPr>
        <w:t>PERSONAL REFLECTIONS</w:t>
      </w:r>
      <w:r w:rsidRPr="00A72D25">
        <w:rPr>
          <w:rFonts w:ascii="Bookman Old Style" w:hAnsi="Bookman Old Style"/>
          <w:lang w:val="en-GB"/>
        </w:rPr>
        <w:t xml:space="preserve"> (not memorized or regurgitated information) on how these themes have influenced your understanding of the relationship between law and society.</w:t>
      </w:r>
    </w:p>
    <w:p w:rsidR="00901052" w:rsidRDefault="00901052" w:rsidP="00901052">
      <w:pPr>
        <w:rPr>
          <w:rFonts w:ascii="Bookman Old Style" w:hAnsi="Bookman Old Style"/>
          <w:lang w:val="en-GB"/>
        </w:rPr>
      </w:pPr>
    </w:p>
    <w:p w:rsidR="00901052" w:rsidRDefault="00901052" w:rsidP="00901052">
      <w:pPr>
        <w:jc w:val="center"/>
        <w:rPr>
          <w:rFonts w:ascii="Bookman Old Style" w:hAnsi="Bookman Old Style"/>
          <w:i/>
          <w:lang w:val="en-GB"/>
        </w:rPr>
      </w:pPr>
    </w:p>
    <w:p w:rsidR="00901052" w:rsidRDefault="00901052" w:rsidP="00901052">
      <w:pPr>
        <w:jc w:val="center"/>
        <w:rPr>
          <w:rFonts w:ascii="Bookman Old Style" w:hAnsi="Bookman Old Style"/>
          <w:i/>
          <w:lang w:val="en-GB"/>
        </w:rPr>
      </w:pPr>
    </w:p>
    <w:p w:rsidR="00901052" w:rsidRPr="00144675" w:rsidRDefault="00901052" w:rsidP="00901052">
      <w:pPr>
        <w:jc w:val="center"/>
        <w:rPr>
          <w:rFonts w:ascii="Bookman Old Style" w:hAnsi="Bookman Old Style"/>
          <w:i/>
          <w:lang w:val="en-GB"/>
        </w:rPr>
      </w:pPr>
      <w:r>
        <w:rPr>
          <w:rFonts w:ascii="Bookman Old Style" w:hAnsi="Bookman Old Style"/>
          <w:i/>
          <w:lang w:val="en-GB"/>
        </w:rPr>
        <w:t xml:space="preserve">*** </w:t>
      </w:r>
      <w:r w:rsidRPr="00144675">
        <w:rPr>
          <w:rFonts w:ascii="Bookman Old Style" w:hAnsi="Bookman Old Style"/>
          <w:i/>
          <w:lang w:val="en-GB"/>
        </w:rPr>
        <w:t>The end. Good Luck!</w:t>
      </w:r>
      <w:r>
        <w:rPr>
          <w:rFonts w:ascii="Bookman Old Style" w:hAnsi="Bookman Old Style"/>
          <w:i/>
          <w:lang w:val="en-GB"/>
        </w:rPr>
        <w:t xml:space="preserve"> ***</w:t>
      </w:r>
    </w:p>
    <w:p w:rsidR="00781BEE" w:rsidRDefault="00901052"/>
    <w:sectPr w:rsidR="00781BEE" w:rsidSect="00A72D25">
      <w:pgSz w:w="12240" w:h="15840"/>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2C0822"/>
    <w:multiLevelType w:val="hybridMultilevel"/>
    <w:tmpl w:val="34B0B778"/>
    <w:lvl w:ilvl="0" w:tplc="04090015">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C452C53"/>
    <w:multiLevelType w:val="hybridMultilevel"/>
    <w:tmpl w:val="224E918A"/>
    <w:lvl w:ilvl="0" w:tplc="DF00BA0E">
      <w:start w:val="1"/>
      <w:numFmt w:val="upp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D656FD3"/>
    <w:multiLevelType w:val="hybridMultilevel"/>
    <w:tmpl w:val="90DCC042"/>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587541BD"/>
    <w:multiLevelType w:val="hybridMultilevel"/>
    <w:tmpl w:val="77EC1D10"/>
    <w:lvl w:ilvl="0" w:tplc="5D2CCD42">
      <w:start w:val="1"/>
      <w:numFmt w:val="decimal"/>
      <w:lvlText w:val="%1."/>
      <w:lvlJc w:val="right"/>
      <w:pPr>
        <w:ind w:left="720" w:hanging="360"/>
      </w:pPr>
      <w:rPr>
        <w:rFonts w:hint="default"/>
        <w:b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1052"/>
    <w:rsid w:val="008A1902"/>
    <w:rsid w:val="00901052"/>
    <w:rsid w:val="00BF17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BD45C49-250B-42A7-A6E3-7D6166BCEF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105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01052"/>
    <w:pPr>
      <w:ind w:left="720"/>
      <w:contextualSpacing/>
    </w:pPr>
  </w:style>
  <w:style w:type="character" w:styleId="Strong">
    <w:name w:val="Strong"/>
    <w:basedOn w:val="DefaultParagraphFont"/>
    <w:uiPriority w:val="22"/>
    <w:qFormat/>
    <w:rsid w:val="0090105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795</Words>
  <Characters>4535</Characters>
  <Application>Microsoft Office Word</Application>
  <DocSecurity>0</DocSecurity>
  <Lines>37</Lines>
  <Paragraphs>10</Paragraphs>
  <ScaleCrop>false</ScaleCrop>
  <Company/>
  <LinksUpToDate>false</LinksUpToDate>
  <CharactersWithSpaces>5320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2023-07-17T07:38:00Z</dcterms:created>
  <dcterms:modified xsi:type="dcterms:W3CDTF">2023-07-17T07:38:00Z</dcterms:modified>
</cp:coreProperties>
</file>