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6FAD" w:rsidRDefault="009D36CF">
      <w:pPr>
        <w:spacing w:after="0" w:line="240" w:lineRule="auto"/>
        <w:jc w:val="center"/>
        <w:rPr>
          <w:rFonts w:ascii="Times New Roman" w:eastAsia="Calibri" w:hAnsi="Times New Roman" w:cs="Times New Roman"/>
          <w:b/>
          <w:bCs/>
          <w:sz w:val="24"/>
          <w:szCs w:val="24"/>
        </w:rPr>
      </w:pPr>
      <w:r>
        <w:rPr>
          <w:rFonts w:ascii="Times New Roman" w:eastAsia="Times New Roman" w:hAnsi="Times New Roman" w:cs="Times New Roman"/>
          <w:noProof/>
          <w:sz w:val="24"/>
          <w:szCs w:val="24"/>
          <w:lang w:val="en-US"/>
        </w:rPr>
        <w:drawing>
          <wp:inline distT="0" distB="0" distL="0" distR="0">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308100" cy="692150"/>
                    </a:xfrm>
                    <a:prstGeom prst="rect">
                      <a:avLst/>
                    </a:prstGeom>
                    <a:noFill/>
                    <a:ln>
                      <a:noFill/>
                    </a:ln>
                  </pic:spPr>
                </pic:pic>
              </a:graphicData>
            </a:graphic>
          </wp:inline>
        </w:drawing>
      </w:r>
    </w:p>
    <w:p w:rsidR="00B66FAD" w:rsidRDefault="00B66FAD">
      <w:pPr>
        <w:spacing w:after="0" w:line="240" w:lineRule="auto"/>
        <w:jc w:val="center"/>
        <w:rPr>
          <w:rFonts w:ascii="Times New Roman" w:eastAsia="Calibri" w:hAnsi="Times New Roman" w:cs="Times New Roman"/>
          <w:b/>
          <w:bCs/>
          <w:sz w:val="24"/>
          <w:szCs w:val="24"/>
        </w:rPr>
      </w:pPr>
    </w:p>
    <w:p w:rsidR="00B66FAD" w:rsidRDefault="009D36CF">
      <w:pPr>
        <w:keepNext/>
        <w:spacing w:after="0" w:line="360" w:lineRule="auto"/>
        <w:jc w:val="center"/>
        <w:outlineLvl w:val="2"/>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RIARA SCHOOL OF INTERNATIONAL RELATIONS &amp; DIPLOMACY</w:t>
      </w:r>
    </w:p>
    <w:p w:rsidR="00B66FAD" w:rsidRDefault="009D36CF">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i/>
          <w:spacing w:val="-15"/>
          <w:sz w:val="24"/>
          <w:szCs w:val="24"/>
        </w:rPr>
        <w:t>NURTURING INNOVATORS</w:t>
      </w:r>
    </w:p>
    <w:p w:rsidR="00B66FAD" w:rsidRDefault="009D36CF">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MAY-AUGUST 2024 TRIMESTER</w:t>
      </w:r>
    </w:p>
    <w:p w:rsidR="00B66FAD" w:rsidRDefault="00B66FAD">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p>
    <w:p w:rsidR="00B66FAD" w:rsidRDefault="009D36CF">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EXAMINATIONS FOR MASTERS, BACHELOR OF ARTS IN INTERNATIONAL RELATIONS &amp; DIPLOMACY &amp; DIPLOMA IN INTERNATIONAL RELATIONS &amp; DIPLOMACY</w:t>
      </w:r>
    </w:p>
    <w:p w:rsidR="00B66FAD" w:rsidRDefault="009D36CF">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EVENING PROGRAMME</w:t>
      </w:r>
    </w:p>
    <w:p w:rsidR="00B66FAD" w:rsidRDefault="009D36CF">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MRIR 911: THEORIES OF INTERNATIONAL RELATIONS</w:t>
      </w:r>
    </w:p>
    <w:p w:rsidR="00B66FAD" w:rsidRDefault="009D36CF">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Pr>
          <w:rFonts w:ascii="Times New Roman" w:eastAsia="Times New Roman" w:hAnsi="Times New Roman" w:cs="Times New Roman"/>
          <w:b/>
          <w:bCs/>
          <w:spacing w:val="-15"/>
          <w:sz w:val="24"/>
          <w:szCs w:val="24"/>
        </w:rPr>
        <w:t>DATE</w:t>
      </w:r>
      <w:proofErr w:type="gramStart"/>
      <w:r>
        <w:rPr>
          <w:rFonts w:ascii="Times New Roman" w:eastAsia="Times New Roman" w:hAnsi="Times New Roman" w:cs="Times New Roman"/>
          <w:b/>
          <w:bCs/>
          <w:spacing w:val="-15"/>
          <w:sz w:val="24"/>
          <w:szCs w:val="24"/>
        </w:rPr>
        <w:t>:</w:t>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proofErr w:type="gramEnd"/>
      <w:r>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lang w:val="en-US"/>
        </w:rPr>
        <w:t>5</w:t>
      </w:r>
      <w:r>
        <w:rPr>
          <w:rFonts w:ascii="Times New Roman" w:eastAsia="Times New Roman" w:hAnsi="Times New Roman" w:cs="Times New Roman"/>
          <w:b/>
          <w:bCs/>
          <w:spacing w:val="-15"/>
          <w:sz w:val="24"/>
          <w:szCs w:val="24"/>
          <w:vertAlign w:val="superscript"/>
          <w:lang w:val="en-US"/>
        </w:rPr>
        <w:t>th</w:t>
      </w:r>
      <w:r>
        <w:rPr>
          <w:rFonts w:ascii="Times New Roman" w:eastAsia="Times New Roman" w:hAnsi="Times New Roman" w:cs="Times New Roman"/>
          <w:b/>
          <w:bCs/>
          <w:spacing w:val="-15"/>
          <w:sz w:val="24"/>
          <w:szCs w:val="24"/>
          <w:lang w:val="en-US"/>
        </w:rPr>
        <w:t xml:space="preserve"> </w:t>
      </w:r>
      <w:r>
        <w:rPr>
          <w:rFonts w:ascii="Times New Roman" w:eastAsia="Times New Roman" w:hAnsi="Times New Roman" w:cs="Times New Roman"/>
          <w:b/>
          <w:bCs/>
          <w:spacing w:val="-15"/>
          <w:sz w:val="24"/>
          <w:szCs w:val="24"/>
        </w:rPr>
        <w:t>AUGUST, 2024</w:t>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r>
      <w:r>
        <w:rPr>
          <w:rFonts w:ascii="Times New Roman" w:eastAsia="Times New Roman" w:hAnsi="Times New Roman" w:cs="Times New Roman"/>
          <w:b/>
          <w:bCs/>
          <w:spacing w:val="-15"/>
          <w:sz w:val="24"/>
          <w:szCs w:val="24"/>
        </w:rPr>
        <w:tab/>
        <w:t xml:space="preserve">                                  TIME:  2    HOURS</w:t>
      </w:r>
    </w:p>
    <w:p w:rsidR="00B66FAD" w:rsidRDefault="00B66FAD">
      <w:pPr>
        <w:autoSpaceDE w:val="0"/>
        <w:autoSpaceDN w:val="0"/>
        <w:adjustRightInd w:val="0"/>
        <w:spacing w:after="0" w:line="360" w:lineRule="auto"/>
        <w:jc w:val="both"/>
        <w:rPr>
          <w:rFonts w:ascii="Times New Roman" w:eastAsia="Calibri" w:hAnsi="Times New Roman" w:cs="Times New Roman"/>
          <w:b/>
          <w:bCs/>
          <w:sz w:val="24"/>
          <w:szCs w:val="24"/>
          <w:u w:val="single"/>
        </w:rPr>
      </w:pPr>
    </w:p>
    <w:p w:rsidR="00B66FAD" w:rsidRDefault="009D36CF">
      <w:pPr>
        <w:suppressAutoHyphens/>
        <w:autoSpaceDN w:val="0"/>
        <w:spacing w:after="0" w:line="360" w:lineRule="auto"/>
        <w:jc w:val="both"/>
        <w:textAlignment w:val="baseline"/>
        <w:rPr>
          <w:rFonts w:ascii="Times New Roman" w:eastAsia="Calibri" w:hAnsi="Times New Roman" w:cs="Times New Roman"/>
          <w:b/>
          <w:bCs/>
          <w:kern w:val="3"/>
          <w:sz w:val="24"/>
          <w:szCs w:val="24"/>
          <w:u w:val="single"/>
          <w:lang w:val="en-US"/>
        </w:rPr>
      </w:pPr>
      <w:r>
        <w:rPr>
          <w:rFonts w:ascii="Times New Roman" w:eastAsia="Calibri" w:hAnsi="Times New Roman" w:cs="Times New Roman"/>
          <w:b/>
          <w:bCs/>
          <w:kern w:val="3"/>
          <w:sz w:val="24"/>
          <w:szCs w:val="24"/>
          <w:u w:val="single"/>
          <w:lang w:val="en-US" w:eastAsia="zh-CN" w:bidi="ar"/>
        </w:rPr>
        <w:t>GENERAL INSTRUCTIONS:</w:t>
      </w:r>
    </w:p>
    <w:p w:rsidR="00B66FAD" w:rsidRDefault="009D36CF">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eastAsia="zh-CN" w:bidi="ar"/>
        </w:rPr>
        <w:t>Students are NOT permitted to write on the examination paper during reading time.</w:t>
      </w:r>
    </w:p>
    <w:p w:rsidR="00B66FAD" w:rsidRDefault="009D36CF">
      <w:pPr>
        <w:spacing w:after="0"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eastAsia="zh-CN" w:bidi="ar"/>
        </w:rPr>
        <w:t xml:space="preserve">This is a </w:t>
      </w:r>
      <w:r>
        <w:rPr>
          <w:rFonts w:ascii="Times New Roman" w:eastAsia="Calibri" w:hAnsi="Times New Roman" w:cs="Times New Roman"/>
          <w:sz w:val="24"/>
          <w:szCs w:val="24"/>
          <w:lang w:val="en-US" w:eastAsia="zh-CN" w:bidi="ar"/>
        </w:rPr>
        <w:t>closed book examination. Text book/Reference books/notes are not permitted.</w:t>
      </w:r>
    </w:p>
    <w:p w:rsidR="00B66FAD" w:rsidRDefault="00B66FAD">
      <w:pPr>
        <w:autoSpaceDE w:val="0"/>
        <w:spacing w:after="0" w:line="360" w:lineRule="auto"/>
        <w:jc w:val="both"/>
        <w:rPr>
          <w:rFonts w:ascii="Times New Roman" w:eastAsia="Calibri" w:hAnsi="Times New Roman" w:cs="Times New Roman"/>
          <w:b/>
          <w:bCs/>
          <w:sz w:val="24"/>
          <w:szCs w:val="24"/>
          <w:u w:val="single"/>
          <w:lang w:val="en-US"/>
        </w:rPr>
      </w:pPr>
    </w:p>
    <w:p w:rsidR="00B66FAD" w:rsidRDefault="009D36CF">
      <w:pPr>
        <w:autoSpaceDE w:val="0"/>
        <w:spacing w:after="0" w:line="360" w:lineRule="auto"/>
        <w:jc w:val="both"/>
        <w:rPr>
          <w:rFonts w:ascii="Calibri" w:eastAsia="Calibri" w:hAnsi="Calibri" w:cs="Times New Roman"/>
          <w:lang w:val="en-US"/>
        </w:rPr>
      </w:pPr>
      <w:r>
        <w:rPr>
          <w:rFonts w:ascii="Times New Roman" w:eastAsia="Calibri" w:hAnsi="Times New Roman" w:cs="Times New Roman"/>
          <w:b/>
          <w:bCs/>
          <w:sz w:val="24"/>
          <w:szCs w:val="24"/>
          <w:u w:val="single"/>
          <w:lang w:val="en-US" w:eastAsia="zh-CN" w:bidi="ar"/>
        </w:rPr>
        <w:t>SPECIAL INSTRUCTIONS</w:t>
      </w:r>
      <w:r>
        <w:rPr>
          <w:rFonts w:ascii="Times New Roman" w:eastAsia="Calibri" w:hAnsi="Times New Roman" w:cs="Times New Roman"/>
          <w:b/>
          <w:bCs/>
          <w:sz w:val="24"/>
          <w:szCs w:val="24"/>
          <w:lang w:val="en-US" w:eastAsia="zh-CN" w:bidi="ar"/>
        </w:rPr>
        <w:t xml:space="preserve"> </w:t>
      </w:r>
    </w:p>
    <w:p w:rsidR="00B66FAD" w:rsidRDefault="009D36CF">
      <w:pPr>
        <w:numPr>
          <w:ilvl w:val="0"/>
          <w:numId w:val="1"/>
        </w:numPr>
        <w:autoSpaceDE w:val="0"/>
        <w:autoSpaceDN w:val="0"/>
        <w:spacing w:after="228" w:line="360" w:lineRule="auto"/>
        <w:jc w:val="both"/>
        <w:rPr>
          <w:rFonts w:ascii="Calibri" w:eastAsia="Calibri" w:hAnsi="Calibri" w:cs="Times New Roman"/>
          <w:lang w:val="en-US"/>
        </w:rPr>
      </w:pPr>
      <w:r>
        <w:rPr>
          <w:rFonts w:ascii="Times New Roman" w:eastAsia="Calibri" w:hAnsi="Times New Roman" w:cs="Times New Roman"/>
          <w:bCs/>
          <w:sz w:val="24"/>
          <w:szCs w:val="24"/>
          <w:lang w:val="en-US" w:eastAsia="zh-CN" w:bidi="ar"/>
        </w:rPr>
        <w:t xml:space="preserve">Write </w:t>
      </w:r>
      <w:proofErr w:type="gramStart"/>
      <w:r>
        <w:rPr>
          <w:rFonts w:ascii="Times New Roman" w:eastAsia="Calibri" w:hAnsi="Times New Roman" w:cs="Times New Roman"/>
          <w:bCs/>
          <w:sz w:val="24"/>
          <w:szCs w:val="24"/>
          <w:lang w:val="en-US" w:eastAsia="zh-CN" w:bidi="ar"/>
        </w:rPr>
        <w:t>your</w:t>
      </w:r>
      <w:proofErr w:type="gramEnd"/>
      <w:r>
        <w:rPr>
          <w:rFonts w:ascii="Times New Roman" w:eastAsia="Calibri" w:hAnsi="Times New Roman" w:cs="Times New Roman"/>
          <w:bCs/>
          <w:sz w:val="24"/>
          <w:szCs w:val="24"/>
          <w:lang w:val="en-US" w:eastAsia="zh-CN" w:bidi="ar"/>
        </w:rPr>
        <w:t xml:space="preserve"> REGISTRATION NO. Clearly on the answer booklet(s). </w:t>
      </w:r>
    </w:p>
    <w:p w:rsidR="00B66FAD" w:rsidRDefault="009D36CF">
      <w:pPr>
        <w:numPr>
          <w:ilvl w:val="0"/>
          <w:numId w:val="1"/>
        </w:numPr>
        <w:autoSpaceDN w:val="0"/>
        <w:spacing w:after="0" w:line="360" w:lineRule="auto"/>
        <w:jc w:val="both"/>
        <w:rPr>
          <w:rFonts w:ascii="Calibri" w:eastAsia="Calibri" w:hAnsi="Calibri" w:cs="Times New Roman"/>
          <w:lang w:val="en-US"/>
        </w:rPr>
      </w:pPr>
      <w:r>
        <w:rPr>
          <w:rFonts w:ascii="Times New Roman" w:eastAsia="Calibri" w:hAnsi="Times New Roman" w:cs="Times New Roman"/>
          <w:sz w:val="24"/>
          <w:szCs w:val="24"/>
          <w:lang w:val="en-US" w:eastAsia="zh-CN" w:bidi="ar"/>
        </w:rPr>
        <w:t>Answer Question One and ANY other TWO questions.</w:t>
      </w:r>
    </w:p>
    <w:p w:rsidR="00B66FAD" w:rsidRDefault="009D36CF">
      <w:pPr>
        <w:numPr>
          <w:ilvl w:val="0"/>
          <w:numId w:val="1"/>
        </w:numPr>
        <w:autoSpaceDE w:val="0"/>
        <w:autoSpaceDN w:val="0"/>
        <w:spacing w:after="0" w:line="360" w:lineRule="auto"/>
        <w:jc w:val="both"/>
        <w:rPr>
          <w:rFonts w:ascii="Calibri" w:eastAsia="Calibri" w:hAnsi="Calibri" w:cs="Times New Roman"/>
          <w:lang w:val="en-US"/>
        </w:rPr>
      </w:pPr>
      <w:r>
        <w:rPr>
          <w:rFonts w:ascii="Times New Roman" w:eastAsia="Calibri" w:hAnsi="Times New Roman" w:cs="Times New Roman"/>
          <w:bCs/>
          <w:sz w:val="24"/>
          <w:szCs w:val="24"/>
          <w:lang w:val="en-US" w:eastAsia="zh-CN" w:bidi="ar"/>
        </w:rPr>
        <w:t xml:space="preserve">Questions in all sections should be answered in answer booklet(s) </w:t>
      </w:r>
    </w:p>
    <w:p w:rsidR="00B66FAD" w:rsidRDefault="009D36CF">
      <w:pPr>
        <w:numPr>
          <w:ilvl w:val="0"/>
          <w:numId w:val="1"/>
        </w:numPr>
        <w:autoSpaceDN w:val="0"/>
        <w:spacing w:line="360" w:lineRule="auto"/>
        <w:rPr>
          <w:rFonts w:ascii="Calibri" w:eastAsia="Calibri" w:hAnsi="Calibri" w:cs="Times New Roman"/>
          <w:lang w:val="en-US"/>
        </w:rPr>
      </w:pPr>
      <w:r>
        <w:rPr>
          <w:rFonts w:ascii="Times New Roman" w:eastAsia="Calibri" w:hAnsi="Times New Roman" w:cs="Times New Roman"/>
          <w:bCs/>
          <w:sz w:val="24"/>
          <w:szCs w:val="24"/>
          <w:lang w:val="en-US" w:eastAsia="zh-CN" w:bidi="ar"/>
        </w:rPr>
        <w:t>PLEASE start the answer to EACH question on a NEW PAGE</w:t>
      </w:r>
      <w:r>
        <w:rPr>
          <w:rFonts w:ascii="Times New Roman" w:eastAsia="Calibri" w:hAnsi="Times New Roman" w:cs="Times New Roman"/>
          <w:sz w:val="24"/>
          <w:szCs w:val="24"/>
          <w:lang w:val="en-US" w:eastAsia="zh-CN" w:bidi="ar"/>
        </w:rPr>
        <w:t>.</w:t>
      </w:r>
    </w:p>
    <w:p w:rsidR="00B66FAD" w:rsidRDefault="009D36CF">
      <w:pPr>
        <w:numPr>
          <w:ilvl w:val="0"/>
          <w:numId w:val="1"/>
        </w:numPr>
        <w:autoSpaceDE w:val="0"/>
        <w:autoSpaceDN w:val="0"/>
        <w:spacing w:after="228" w:line="360" w:lineRule="auto"/>
        <w:jc w:val="both"/>
        <w:rPr>
          <w:rFonts w:ascii="Calibri" w:eastAsia="Calibri" w:hAnsi="Calibri" w:cs="Times New Roman"/>
          <w:lang w:val="en-US"/>
        </w:rPr>
      </w:pPr>
      <w:r>
        <w:rPr>
          <w:rFonts w:ascii="Times New Roman" w:eastAsia="Calibri" w:hAnsi="Times New Roman" w:cs="Times New Roman"/>
          <w:bCs/>
          <w:sz w:val="24"/>
          <w:szCs w:val="24"/>
          <w:lang w:val="en-US" w:eastAsia="zh-CN" w:bidi="ar"/>
        </w:rPr>
        <w:t>For the questions, write the number of the question on the answer booklet(s) in the order you answered.</w:t>
      </w:r>
    </w:p>
    <w:p w:rsidR="00B66FAD" w:rsidRDefault="009D36CF">
      <w:pPr>
        <w:numPr>
          <w:ilvl w:val="0"/>
          <w:numId w:val="1"/>
        </w:numPr>
        <w:autoSpaceDN w:val="0"/>
        <w:spacing w:line="36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eastAsia="zh-CN" w:bidi="ar"/>
        </w:rPr>
        <w:t>Write on both sides of each l</w:t>
      </w:r>
      <w:r>
        <w:rPr>
          <w:rFonts w:ascii="Times New Roman" w:eastAsia="Calibri" w:hAnsi="Times New Roman" w:cs="Times New Roman"/>
          <w:sz w:val="24"/>
          <w:szCs w:val="24"/>
          <w:lang w:val="en-US" w:eastAsia="zh-CN" w:bidi="ar"/>
        </w:rPr>
        <w:t>eaf and indicate number of each question at the top of each page.</w:t>
      </w:r>
    </w:p>
    <w:p w:rsidR="00B66FAD" w:rsidRDefault="009D36CF">
      <w:pPr>
        <w:numPr>
          <w:ilvl w:val="0"/>
          <w:numId w:val="1"/>
        </w:numPr>
        <w:autoSpaceDE w:val="0"/>
        <w:autoSpaceDN w:val="0"/>
        <w:spacing w:after="228" w:line="360" w:lineRule="auto"/>
        <w:jc w:val="both"/>
        <w:rPr>
          <w:rFonts w:ascii="Calibri" w:eastAsia="Calibri" w:hAnsi="Calibri" w:cs="Times New Roman"/>
          <w:lang w:val="en-US"/>
        </w:rPr>
      </w:pPr>
      <w:r>
        <w:rPr>
          <w:rFonts w:ascii="Times New Roman" w:eastAsia="Calibri" w:hAnsi="Times New Roman" w:cs="Times New Roman"/>
          <w:bCs/>
          <w:sz w:val="24"/>
          <w:szCs w:val="24"/>
          <w:lang w:val="en-US" w:eastAsia="zh-CN" w:bidi="ar"/>
        </w:rPr>
        <w:t xml:space="preserve">Write the answers in a paragraph form unless stated otherwise. </w:t>
      </w:r>
    </w:p>
    <w:p w:rsidR="00B66FAD" w:rsidRDefault="009D36CF">
      <w:pPr>
        <w:numPr>
          <w:ilvl w:val="0"/>
          <w:numId w:val="1"/>
        </w:numPr>
        <w:autoSpaceDE w:val="0"/>
        <w:autoSpaceDN w:val="0"/>
        <w:spacing w:after="228" w:line="360" w:lineRule="auto"/>
        <w:jc w:val="both"/>
        <w:rPr>
          <w:rFonts w:ascii="Calibri" w:eastAsia="Calibri" w:hAnsi="Calibri" w:cs="Times New Roman"/>
          <w:lang w:val="en-US"/>
        </w:rPr>
      </w:pPr>
      <w:r>
        <w:rPr>
          <w:rFonts w:ascii="Times New Roman" w:eastAsia="Calibri" w:hAnsi="Times New Roman" w:cs="Times New Roman"/>
          <w:bCs/>
          <w:sz w:val="24"/>
          <w:szCs w:val="24"/>
          <w:lang w:val="en-US" w:eastAsia="zh-CN" w:bidi="ar"/>
        </w:rPr>
        <w:t xml:space="preserve">Marks allocated to each question are shown at the end of the question. </w:t>
      </w:r>
    </w:p>
    <w:p w:rsidR="00B66FAD" w:rsidRDefault="009D36CF">
      <w:pPr>
        <w:numPr>
          <w:ilvl w:val="0"/>
          <w:numId w:val="1"/>
        </w:numPr>
        <w:autoSpaceDN w:val="0"/>
        <w:spacing w:line="36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eastAsia="zh-CN" w:bidi="ar"/>
        </w:rPr>
        <w:t>All rough work mu</w:t>
      </w:r>
      <w:bookmarkStart w:id="0" w:name="_GoBack"/>
      <w:bookmarkEnd w:id="0"/>
      <w:r>
        <w:rPr>
          <w:rFonts w:ascii="Times New Roman" w:eastAsia="Calibri" w:hAnsi="Times New Roman" w:cs="Times New Roman"/>
          <w:sz w:val="24"/>
          <w:szCs w:val="24"/>
          <w:lang w:val="en-US" w:eastAsia="zh-CN" w:bidi="ar"/>
        </w:rPr>
        <w:t xml:space="preserve">st be done on the answer booklet and </w:t>
      </w:r>
      <w:r>
        <w:rPr>
          <w:rFonts w:ascii="Times New Roman" w:eastAsia="Calibri" w:hAnsi="Times New Roman" w:cs="Times New Roman"/>
          <w:sz w:val="24"/>
          <w:szCs w:val="24"/>
          <w:lang w:val="en-US" w:eastAsia="zh-CN" w:bidi="ar"/>
        </w:rPr>
        <w:t>crossed through!</w:t>
      </w:r>
    </w:p>
    <w:p w:rsidR="00B66FAD" w:rsidRDefault="009D36CF">
      <w:pPr>
        <w:numPr>
          <w:ilvl w:val="0"/>
          <w:numId w:val="1"/>
        </w:numPr>
        <w:autoSpaceDN w:val="0"/>
        <w:spacing w:line="36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eastAsia="zh-CN" w:bidi="ar"/>
        </w:rPr>
        <w:t>Use supplementary pages only when you have exhausted those in this book</w:t>
      </w:r>
    </w:p>
    <w:p w:rsidR="00B66FAD" w:rsidRDefault="009D36CF">
      <w:pPr>
        <w:numPr>
          <w:ilvl w:val="0"/>
          <w:numId w:val="1"/>
        </w:numPr>
        <w:autoSpaceDN w:val="0"/>
        <w:spacing w:after="0" w:line="360" w:lineRule="auto"/>
        <w:rPr>
          <w:rFonts w:ascii="Calibri" w:eastAsia="Calibri" w:hAnsi="Calibri" w:cs="Times New Roman"/>
          <w:lang w:val="en-US"/>
        </w:rPr>
      </w:pPr>
      <w:r>
        <w:rPr>
          <w:rFonts w:ascii="Times New Roman" w:eastAsia="Calibri" w:hAnsi="Times New Roman" w:cs="Times New Roman"/>
          <w:sz w:val="24"/>
          <w:szCs w:val="24"/>
          <w:lang w:val="en-US" w:eastAsia="zh-CN" w:bidi="ar"/>
        </w:rPr>
        <w:t>Fasten the supplementary pages to the inside back cover of this booklet.</w:t>
      </w:r>
    </w:p>
    <w:p w:rsidR="00B66FAD" w:rsidRDefault="00B66FAD">
      <w:pPr>
        <w:jc w:val="center"/>
        <w:rPr>
          <w:rFonts w:ascii="Times New Roman" w:hAnsi="Times New Roman" w:cs="Times New Roman"/>
          <w:b/>
          <w:sz w:val="24"/>
          <w:szCs w:val="24"/>
          <w:u w:val="single"/>
        </w:rPr>
      </w:pPr>
    </w:p>
    <w:p w:rsidR="00B66FAD" w:rsidRDefault="009D36CF" w:rsidP="0023009F">
      <w:pPr>
        <w:spacing w:after="200" w:line="276"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 xml:space="preserve">SECTION A: ANSWER ALL QUESTIONS IN THIS SECTION </w:t>
      </w:r>
      <w:r>
        <w:rPr>
          <w:rFonts w:ascii="Times New Roman" w:hAnsi="Times New Roman" w:cs="Times New Roman"/>
          <w:b/>
          <w:sz w:val="24"/>
          <w:szCs w:val="24"/>
        </w:rPr>
        <w:t>(20 MARKS)</w:t>
      </w:r>
    </w:p>
    <w:p w:rsidR="0023009F" w:rsidRDefault="0023009F">
      <w:pPr>
        <w:spacing w:after="200" w:line="276" w:lineRule="auto"/>
        <w:jc w:val="both"/>
        <w:rPr>
          <w:rFonts w:ascii="Times New Roman" w:eastAsia="Calibri" w:hAnsi="Times New Roman" w:cs="Times New Roman"/>
          <w:b/>
          <w:sz w:val="24"/>
          <w:szCs w:val="24"/>
        </w:rPr>
      </w:pPr>
    </w:p>
    <w:p w:rsidR="00B66FAD" w:rsidRDefault="009D36CF">
      <w:pPr>
        <w:spacing w:after="200" w:line="276"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QUESTION ONE (COMPULSORY)</w:t>
      </w:r>
    </w:p>
    <w:p w:rsidR="00B66FAD" w:rsidRDefault="009D36CF">
      <w:pPr>
        <w:pStyle w:val="ListParagraph"/>
        <w:numPr>
          <w:ilvl w:val="0"/>
          <w:numId w:val="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Discuss the following statement: “Realism remains the most compelling theoretical framework for understanding the conduct of modern diplomacy despite the challenges presented by other theories and the role of non- state actors in modern theory and practice</w:t>
      </w:r>
      <w:r>
        <w:rPr>
          <w:rFonts w:ascii="Times New Roman" w:hAnsi="Times New Roman" w:cs="Times New Roman"/>
          <w:sz w:val="24"/>
          <w:szCs w:val="24"/>
        </w:rPr>
        <w:t xml:space="preserve"> of diplomacy.”</w:t>
      </w:r>
      <w:r>
        <w:rPr>
          <w:rFonts w:ascii="Times New Roman" w:hAnsi="Times New Roman" w:cs="Times New Roman"/>
          <w:b/>
          <w:bCs/>
          <w:sz w:val="24"/>
          <w:szCs w:val="24"/>
        </w:rPr>
        <w:t xml:space="preserve"> </w:t>
      </w:r>
      <w:r w:rsidR="0023009F">
        <w:rPr>
          <w:rFonts w:ascii="Times New Roman" w:hAnsi="Times New Roman" w:cs="Times New Roman"/>
          <w:b/>
          <w:bCs/>
          <w:sz w:val="24"/>
          <w:szCs w:val="24"/>
        </w:rPr>
        <w:tab/>
      </w:r>
      <w:r w:rsidR="0023009F">
        <w:rPr>
          <w:rFonts w:ascii="Times New Roman" w:hAnsi="Times New Roman" w:cs="Times New Roman"/>
          <w:b/>
          <w:bCs/>
          <w:sz w:val="24"/>
          <w:szCs w:val="24"/>
        </w:rPr>
        <w:tab/>
      </w:r>
      <w:r w:rsidR="0023009F">
        <w:rPr>
          <w:rFonts w:ascii="Times New Roman" w:hAnsi="Times New Roman" w:cs="Times New Roman"/>
          <w:b/>
          <w:bCs/>
          <w:sz w:val="24"/>
          <w:szCs w:val="24"/>
        </w:rPr>
        <w:tab/>
      </w:r>
      <w:r w:rsidR="0023009F">
        <w:rPr>
          <w:rFonts w:ascii="Times New Roman" w:hAnsi="Times New Roman" w:cs="Times New Roman"/>
          <w:b/>
          <w:bCs/>
          <w:sz w:val="24"/>
          <w:szCs w:val="24"/>
        </w:rPr>
        <w:tab/>
      </w:r>
      <w:r w:rsidR="0023009F">
        <w:rPr>
          <w:rFonts w:ascii="Times New Roman" w:hAnsi="Times New Roman" w:cs="Times New Roman"/>
          <w:b/>
          <w:bCs/>
          <w:sz w:val="24"/>
          <w:szCs w:val="24"/>
        </w:rPr>
        <w:tab/>
      </w:r>
      <w:r w:rsidR="0023009F">
        <w:rPr>
          <w:rFonts w:ascii="Times New Roman" w:hAnsi="Times New Roman" w:cs="Times New Roman"/>
          <w:b/>
          <w:bCs/>
          <w:sz w:val="24"/>
          <w:szCs w:val="24"/>
        </w:rPr>
        <w:tab/>
      </w:r>
      <w:r w:rsidR="0023009F">
        <w:rPr>
          <w:rFonts w:ascii="Times New Roman" w:hAnsi="Times New Roman" w:cs="Times New Roman"/>
          <w:b/>
          <w:bCs/>
          <w:sz w:val="24"/>
          <w:szCs w:val="24"/>
        </w:rPr>
        <w:tab/>
      </w:r>
      <w:r>
        <w:rPr>
          <w:rFonts w:ascii="Times New Roman" w:hAnsi="Times New Roman" w:cs="Times New Roman"/>
          <w:b/>
          <w:bCs/>
          <w:sz w:val="24"/>
          <w:szCs w:val="24"/>
        </w:rPr>
        <w:t>(10 marks)</w:t>
      </w:r>
    </w:p>
    <w:p w:rsidR="00B66FAD" w:rsidRDefault="009D36CF">
      <w:pPr>
        <w:pStyle w:val="ListParagraph"/>
        <w:numPr>
          <w:ilvl w:val="0"/>
          <w:numId w:val="2"/>
        </w:numPr>
        <w:tabs>
          <w:tab w:val="left" w:pos="3600"/>
        </w:tabs>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Hans Morgenthau, the founding father of classic realism distinguishes types of foreign aid and of all these types, he claims that “much of what goes by the name foreign aid today is in the nature of bribes.” Discuss </w:t>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Pr>
          <w:rFonts w:ascii="Times New Roman" w:hAnsi="Times New Roman" w:cs="Times New Roman"/>
          <w:bCs/>
          <w:sz w:val="24"/>
          <w:szCs w:val="24"/>
        </w:rPr>
        <w:t>(</w:t>
      </w:r>
      <w:r>
        <w:rPr>
          <w:rFonts w:ascii="Times New Roman" w:hAnsi="Times New Roman" w:cs="Times New Roman"/>
          <w:b/>
          <w:sz w:val="24"/>
          <w:szCs w:val="24"/>
        </w:rPr>
        <w:t>10 marks</w:t>
      </w:r>
      <w:r>
        <w:rPr>
          <w:rFonts w:ascii="Times New Roman" w:hAnsi="Times New Roman" w:cs="Times New Roman"/>
          <w:bCs/>
          <w:sz w:val="24"/>
          <w:szCs w:val="24"/>
        </w:rPr>
        <w:t>)</w:t>
      </w:r>
    </w:p>
    <w:p w:rsidR="00B66FAD" w:rsidRDefault="00B66FAD">
      <w:pPr>
        <w:pStyle w:val="ListParagraph"/>
        <w:tabs>
          <w:tab w:val="left" w:pos="3600"/>
        </w:tabs>
        <w:spacing w:after="0" w:line="360" w:lineRule="auto"/>
        <w:ind w:left="786"/>
        <w:jc w:val="both"/>
        <w:rPr>
          <w:rFonts w:ascii="Times New Roman" w:hAnsi="Times New Roman" w:cs="Times New Roman"/>
          <w:b/>
          <w:sz w:val="24"/>
          <w:szCs w:val="24"/>
        </w:rPr>
      </w:pPr>
    </w:p>
    <w:p w:rsidR="00B66FAD" w:rsidRDefault="009D36CF" w:rsidP="0023009F">
      <w:pPr>
        <w:jc w:val="center"/>
        <w:rPr>
          <w:rFonts w:ascii="Times New Roman" w:hAnsi="Times New Roman" w:cs="Times New Roman"/>
          <w:b/>
          <w:sz w:val="24"/>
          <w:szCs w:val="24"/>
        </w:rPr>
      </w:pPr>
      <w:r>
        <w:rPr>
          <w:rFonts w:ascii="Times New Roman" w:hAnsi="Times New Roman" w:cs="Times New Roman"/>
          <w:b/>
          <w:sz w:val="24"/>
          <w:szCs w:val="24"/>
        </w:rPr>
        <w:t>SECTION B- ANSWER ANY TWO QUESTIONS (30 MARKS)</w:t>
      </w:r>
    </w:p>
    <w:p w:rsidR="00B66FAD" w:rsidRDefault="00B66FAD">
      <w:pPr>
        <w:pStyle w:val="ListParagraph"/>
        <w:spacing w:after="0" w:line="360" w:lineRule="auto"/>
        <w:jc w:val="both"/>
        <w:rPr>
          <w:rFonts w:ascii="Times New Roman" w:hAnsi="Times New Roman" w:cs="Times New Roman"/>
          <w:sz w:val="24"/>
          <w:szCs w:val="24"/>
        </w:rPr>
      </w:pPr>
    </w:p>
    <w:p w:rsidR="00B66FAD" w:rsidRDefault="009D36CF">
      <w:pPr>
        <w:spacing w:line="360" w:lineRule="auto"/>
        <w:jc w:val="both"/>
        <w:rPr>
          <w:rFonts w:ascii="Times New Roman" w:hAnsi="Times New Roman" w:cs="Times New Roman"/>
          <w:b/>
          <w:sz w:val="24"/>
          <w:szCs w:val="24"/>
        </w:rPr>
      </w:pPr>
      <w:r>
        <w:rPr>
          <w:rFonts w:ascii="Times New Roman" w:hAnsi="Times New Roman" w:cs="Times New Roman"/>
          <w:b/>
          <w:sz w:val="24"/>
          <w:szCs w:val="24"/>
        </w:rPr>
        <w:t>QUESTION TWO</w:t>
      </w:r>
    </w:p>
    <w:p w:rsidR="00B66FAD" w:rsidRDefault="009D36CF">
      <w:pPr>
        <w:spacing w:line="360" w:lineRule="auto"/>
        <w:jc w:val="both"/>
        <w:rPr>
          <w:rFonts w:ascii="Times New Roman" w:hAnsi="Times New Roman" w:cs="Times New Roman"/>
          <w:sz w:val="24"/>
          <w:szCs w:val="24"/>
        </w:rPr>
      </w:pPr>
      <w:r>
        <w:rPr>
          <w:rFonts w:ascii="Times New Roman" w:hAnsi="Times New Roman" w:cs="Times New Roman"/>
          <w:bCs/>
          <w:sz w:val="24"/>
          <w:szCs w:val="24"/>
        </w:rPr>
        <w:t xml:space="preserve">Evaluate Susan </w:t>
      </w:r>
      <w:proofErr w:type="spellStart"/>
      <w:r>
        <w:rPr>
          <w:rFonts w:ascii="Times New Roman" w:hAnsi="Times New Roman" w:cs="Times New Roman"/>
          <w:bCs/>
          <w:sz w:val="24"/>
          <w:szCs w:val="24"/>
        </w:rPr>
        <w:t>Strange’s</w:t>
      </w:r>
      <w:proofErr w:type="spellEnd"/>
      <w:r>
        <w:rPr>
          <w:rFonts w:ascii="Times New Roman" w:hAnsi="Times New Roman" w:cs="Times New Roman"/>
          <w:bCs/>
          <w:sz w:val="24"/>
          <w:szCs w:val="24"/>
        </w:rPr>
        <w:t xml:space="preserve"> structural power theory in which she emphasizes none of the structures of power is more important than the others. </w:t>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Pr>
          <w:rFonts w:ascii="Times New Roman" w:hAnsi="Times New Roman" w:cs="Times New Roman"/>
          <w:bCs/>
          <w:sz w:val="24"/>
          <w:szCs w:val="24"/>
        </w:rPr>
        <w:t>(</w:t>
      </w:r>
      <w:r>
        <w:rPr>
          <w:rFonts w:ascii="Times New Roman" w:hAnsi="Times New Roman" w:cs="Times New Roman"/>
          <w:b/>
          <w:sz w:val="24"/>
          <w:szCs w:val="24"/>
        </w:rPr>
        <w:t xml:space="preserve">15 marks) </w:t>
      </w:r>
    </w:p>
    <w:p w:rsidR="0023009F" w:rsidRDefault="0023009F">
      <w:pPr>
        <w:spacing w:line="360" w:lineRule="auto"/>
        <w:jc w:val="both"/>
        <w:rPr>
          <w:rFonts w:ascii="Times New Roman" w:hAnsi="Times New Roman" w:cs="Times New Roman"/>
          <w:b/>
          <w:sz w:val="24"/>
          <w:szCs w:val="24"/>
        </w:rPr>
      </w:pPr>
    </w:p>
    <w:p w:rsidR="00B66FAD" w:rsidRDefault="009D36CF">
      <w:pPr>
        <w:spacing w:line="360" w:lineRule="auto"/>
        <w:jc w:val="both"/>
        <w:rPr>
          <w:rFonts w:ascii="Times New Roman" w:hAnsi="Times New Roman" w:cs="Times New Roman"/>
          <w:sz w:val="24"/>
          <w:szCs w:val="24"/>
        </w:rPr>
      </w:pPr>
      <w:r>
        <w:rPr>
          <w:rFonts w:ascii="Times New Roman" w:hAnsi="Times New Roman" w:cs="Times New Roman"/>
          <w:b/>
          <w:sz w:val="24"/>
          <w:szCs w:val="24"/>
        </w:rPr>
        <w:t>QUESTION THREE</w:t>
      </w:r>
    </w:p>
    <w:p w:rsidR="00B66FAD" w:rsidRDefault="009D36CF">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Analyse the following statem</w:t>
      </w:r>
      <w:r>
        <w:rPr>
          <w:rFonts w:ascii="Times New Roman" w:hAnsi="Times New Roman" w:cs="Times New Roman"/>
          <w:bCs/>
          <w:sz w:val="24"/>
          <w:szCs w:val="24"/>
        </w:rPr>
        <w:t xml:space="preserve">ent “Liberalists perceive international development assistance as a global public good” </w:t>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Pr>
          <w:rFonts w:ascii="Times New Roman" w:hAnsi="Times New Roman" w:cs="Times New Roman"/>
          <w:b/>
          <w:sz w:val="24"/>
          <w:szCs w:val="24"/>
        </w:rPr>
        <w:t>(15 marks)</w:t>
      </w:r>
    </w:p>
    <w:p w:rsidR="00B66FAD" w:rsidRDefault="009D36CF">
      <w:pPr>
        <w:pStyle w:val="ListParagraph"/>
        <w:spacing w:after="0" w:line="360" w:lineRule="auto"/>
        <w:ind w:left="804"/>
        <w:jc w:val="both"/>
        <w:rPr>
          <w:rFonts w:ascii="Times New Roman" w:hAnsi="Times New Roman" w:cs="Times New Roman"/>
          <w:bCs/>
          <w:sz w:val="24"/>
          <w:szCs w:val="24"/>
        </w:rPr>
      </w:pPr>
      <w:r>
        <w:rPr>
          <w:rFonts w:ascii="Times New Roman" w:hAnsi="Times New Roman" w:cs="Times New Roman"/>
          <w:bCs/>
          <w:sz w:val="24"/>
          <w:szCs w:val="24"/>
        </w:rPr>
        <w:t xml:space="preserve">   </w:t>
      </w:r>
    </w:p>
    <w:p w:rsidR="00B66FAD" w:rsidRDefault="009D36C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QUESTION FOUR</w:t>
      </w:r>
    </w:p>
    <w:p w:rsidR="00B66FAD" w:rsidRDefault="009D36CF">
      <w:pPr>
        <w:spacing w:after="0" w:line="360" w:lineRule="auto"/>
        <w:jc w:val="both"/>
        <w:rPr>
          <w:rFonts w:ascii="Times New Roman" w:hAnsi="Times New Roman" w:cs="Times New Roman"/>
          <w:b/>
          <w:bCs/>
          <w:sz w:val="24"/>
          <w:szCs w:val="24"/>
        </w:rPr>
      </w:pPr>
      <w:bookmarkStart w:id="1" w:name="_Hlk117784211"/>
      <w:r>
        <w:rPr>
          <w:rFonts w:ascii="Times New Roman" w:hAnsi="Times New Roman" w:cs="Times New Roman"/>
          <w:bCs/>
          <w:sz w:val="24"/>
          <w:szCs w:val="24"/>
        </w:rPr>
        <w:t>In your own opinion which international relations theory explains the tension caused between national interest and regional interest in reg</w:t>
      </w:r>
      <w:r>
        <w:rPr>
          <w:rFonts w:ascii="Times New Roman" w:hAnsi="Times New Roman" w:cs="Times New Roman"/>
          <w:bCs/>
          <w:sz w:val="24"/>
          <w:szCs w:val="24"/>
        </w:rPr>
        <w:t>ional organizations?</w:t>
      </w:r>
      <w:r>
        <w:rPr>
          <w:rFonts w:ascii="Times New Roman" w:hAnsi="Times New Roman" w:cs="Times New Roman"/>
          <w:b/>
          <w:sz w:val="24"/>
          <w:szCs w:val="24"/>
        </w:rPr>
        <w:t xml:space="preserve"> </w:t>
      </w:r>
      <w:r w:rsidR="0023009F">
        <w:rPr>
          <w:rFonts w:ascii="Times New Roman" w:hAnsi="Times New Roman" w:cs="Times New Roman"/>
          <w:b/>
          <w:sz w:val="24"/>
          <w:szCs w:val="24"/>
        </w:rPr>
        <w:tab/>
      </w:r>
      <w:r w:rsidR="0023009F">
        <w:rPr>
          <w:rFonts w:ascii="Times New Roman" w:hAnsi="Times New Roman" w:cs="Times New Roman"/>
          <w:b/>
          <w:sz w:val="24"/>
          <w:szCs w:val="24"/>
        </w:rPr>
        <w:tab/>
      </w:r>
      <w:r w:rsidR="0023009F">
        <w:rPr>
          <w:rFonts w:ascii="Times New Roman" w:hAnsi="Times New Roman" w:cs="Times New Roman"/>
          <w:b/>
          <w:sz w:val="24"/>
          <w:szCs w:val="24"/>
        </w:rPr>
        <w:tab/>
      </w:r>
      <w:r>
        <w:rPr>
          <w:rFonts w:ascii="Times New Roman" w:hAnsi="Times New Roman" w:cs="Times New Roman"/>
          <w:b/>
          <w:bCs/>
          <w:sz w:val="24"/>
          <w:szCs w:val="24"/>
        </w:rPr>
        <w:t>(15 marks)</w:t>
      </w:r>
    </w:p>
    <w:p w:rsidR="00B66FAD" w:rsidRDefault="00B66FAD">
      <w:pPr>
        <w:spacing w:after="0" w:line="360" w:lineRule="auto"/>
        <w:jc w:val="both"/>
        <w:rPr>
          <w:b/>
        </w:rPr>
      </w:pPr>
      <w:bookmarkStart w:id="2" w:name="_Hlk117784169"/>
      <w:bookmarkEnd w:id="1"/>
    </w:p>
    <w:bookmarkEnd w:id="2"/>
    <w:p w:rsidR="00B66FAD" w:rsidRDefault="009D36C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QUESTION FIVE</w:t>
      </w:r>
    </w:p>
    <w:p w:rsidR="00B66FAD" w:rsidRDefault="009D36CF">
      <w:pPr>
        <w:spacing w:after="0" w:line="360" w:lineRule="auto"/>
        <w:jc w:val="both"/>
        <w:rPr>
          <w:rFonts w:ascii="Times New Roman" w:hAnsi="Times New Roman" w:cs="Times New Roman"/>
          <w:b/>
          <w:sz w:val="24"/>
          <w:szCs w:val="24"/>
        </w:rPr>
      </w:pPr>
      <w:r>
        <w:rPr>
          <w:rFonts w:ascii="Times New Roman" w:hAnsi="Times New Roman" w:cs="Times New Roman"/>
          <w:bCs/>
          <w:sz w:val="24"/>
          <w:szCs w:val="24"/>
        </w:rPr>
        <w:t xml:space="preserve">Discuss the </w:t>
      </w:r>
      <w:r w:rsidR="0023009F">
        <w:rPr>
          <w:rFonts w:ascii="Times New Roman" w:hAnsi="Times New Roman" w:cs="Times New Roman"/>
          <w:bCs/>
          <w:sz w:val="24"/>
          <w:szCs w:val="24"/>
        </w:rPr>
        <w:t>liberalist’s</w:t>
      </w:r>
      <w:r>
        <w:rPr>
          <w:rFonts w:ascii="Times New Roman" w:hAnsi="Times New Roman" w:cs="Times New Roman"/>
          <w:bCs/>
          <w:sz w:val="24"/>
          <w:szCs w:val="24"/>
        </w:rPr>
        <w:t xml:space="preserve"> view that advances the role of non- state actors in modern day diplomacy </w:t>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sidR="0023009F">
        <w:rPr>
          <w:rFonts w:ascii="Times New Roman" w:hAnsi="Times New Roman" w:cs="Times New Roman"/>
          <w:bCs/>
          <w:sz w:val="24"/>
          <w:szCs w:val="24"/>
        </w:rPr>
        <w:tab/>
      </w:r>
      <w:r>
        <w:rPr>
          <w:rFonts w:ascii="Times New Roman" w:hAnsi="Times New Roman" w:cs="Times New Roman"/>
          <w:b/>
          <w:sz w:val="24"/>
          <w:szCs w:val="24"/>
        </w:rPr>
        <w:t>(</w:t>
      </w:r>
      <w:r>
        <w:rPr>
          <w:rFonts w:ascii="Times New Roman" w:hAnsi="Times New Roman" w:cs="Times New Roman"/>
          <w:b/>
          <w:bCs/>
          <w:sz w:val="24"/>
          <w:szCs w:val="24"/>
        </w:rPr>
        <w:t>15 marks</w:t>
      </w:r>
      <w:r>
        <w:rPr>
          <w:rFonts w:ascii="Times New Roman" w:hAnsi="Times New Roman" w:cs="Times New Roman"/>
          <w:b/>
          <w:sz w:val="24"/>
          <w:szCs w:val="24"/>
        </w:rPr>
        <w:t>)</w:t>
      </w:r>
    </w:p>
    <w:p w:rsidR="00B66FAD" w:rsidRDefault="00B66FAD"/>
    <w:sectPr w:rsidR="00B66FAD" w:rsidSect="0023009F">
      <w:footerReference w:type="default" r:id="rId8"/>
      <w:pgSz w:w="11906" w:h="16838"/>
      <w:pgMar w:top="900" w:right="1440" w:bottom="990" w:left="1440" w:header="708" w:footer="1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36CF" w:rsidRDefault="009D36CF">
      <w:pPr>
        <w:spacing w:line="240" w:lineRule="auto"/>
      </w:pPr>
      <w:r>
        <w:separator/>
      </w:r>
    </w:p>
  </w:endnote>
  <w:endnote w:type="continuationSeparator" w:id="0">
    <w:p w:rsidR="009D36CF" w:rsidRDefault="009D36C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等线 Light">
    <w:panose1 w:val="00000000000000000000"/>
    <w:charset w:val="80"/>
    <w:family w:val="roman"/>
    <w:notTrueType/>
    <w:pitch w:val="default"/>
  </w:font>
  <w:font w:name="Calibri Light">
    <w:panose1 w:val="020F0302020204030204"/>
    <w:charset w:val="00"/>
    <w:family w:val="swiss"/>
    <w:pitch w:val="variable"/>
    <w:sig w:usb0="E4002EFF" w:usb1="C000247B" w:usb2="00000009" w:usb3="00000000" w:csb0="000001FF" w:csb1="00000000"/>
  </w:font>
  <w:font w:name="等线">
    <w:altName w:val="Arial Unicode MS"/>
    <w:charset w:val="86"/>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39938193"/>
      <w:docPartObj>
        <w:docPartGallery w:val="Page Numbers (Bottom of Page)"/>
        <w:docPartUnique/>
      </w:docPartObj>
    </w:sdtPr>
    <w:sdtContent>
      <w:sdt>
        <w:sdtPr>
          <w:id w:val="-154989180"/>
          <w:docPartObj>
            <w:docPartGallery w:val="Page Numbers (Top of Page)"/>
            <w:docPartUnique/>
          </w:docPartObj>
        </w:sdtPr>
        <w:sdtContent>
          <w:p w:rsidR="0023009F" w:rsidRDefault="0023009F">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rsidR="00B66FAD" w:rsidRDefault="00B66FAD">
    <w:pPr>
      <w:pStyle w:val="Footer"/>
      <w:jc w:val="center"/>
    </w:pPr>
  </w:p>
  <w:p w:rsidR="00B66FAD" w:rsidRDefault="00B66FA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36CF" w:rsidRDefault="009D36CF">
      <w:pPr>
        <w:spacing w:after="0"/>
      </w:pPr>
      <w:r>
        <w:separator/>
      </w:r>
    </w:p>
  </w:footnote>
  <w:footnote w:type="continuationSeparator" w:id="0">
    <w:p w:rsidR="009D36CF" w:rsidRDefault="009D36CF">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7FE6792"/>
    <w:multiLevelType w:val="multilevel"/>
    <w:tmpl w:val="27FE6792"/>
    <w:lvl w:ilvl="0">
      <w:start w:val="1"/>
      <w:numFmt w:val="lowerLetter"/>
      <w:lvlText w:val="%1)"/>
      <w:lvlJc w:val="left"/>
      <w:pPr>
        <w:ind w:left="786" w:hanging="360"/>
      </w:pPr>
      <w:rPr>
        <w:b w:val="0"/>
        <w:bCs/>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
    <w:nsid w:val="6E94450E"/>
    <w:multiLevelType w:val="multilevel"/>
    <w:tmpl w:val="6E94450E"/>
    <w:lvl w:ilvl="0">
      <w:start w:val="1"/>
      <w:numFmt w:val="decimal"/>
      <w:lvlText w:val="%1."/>
      <w:lvlJc w:val="left"/>
      <w:pPr>
        <w:ind w:left="360" w:hanging="360"/>
      </w:p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3151"/>
    <w:rsid w:val="000E70CE"/>
    <w:rsid w:val="001634D2"/>
    <w:rsid w:val="0023009F"/>
    <w:rsid w:val="00340856"/>
    <w:rsid w:val="005713B1"/>
    <w:rsid w:val="005877E5"/>
    <w:rsid w:val="006A1747"/>
    <w:rsid w:val="007031AC"/>
    <w:rsid w:val="00724522"/>
    <w:rsid w:val="00813151"/>
    <w:rsid w:val="008D4606"/>
    <w:rsid w:val="009D36CF"/>
    <w:rsid w:val="00A523B3"/>
    <w:rsid w:val="00B10207"/>
    <w:rsid w:val="00B66FAD"/>
    <w:rsid w:val="00D93C4F"/>
    <w:rsid w:val="00DC165B"/>
    <w:rsid w:val="78995F82"/>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A63AAEA-9C3A-4239-A58E-15616442EB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rFonts w:asciiTheme="minorHAnsi" w:eastAsiaTheme="minorHAnsi" w:hAnsiTheme="minorHAnsi" w:cstheme="minorBidi"/>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uiPriority w:val="99"/>
    <w:unhideWhenUsed/>
    <w:pPr>
      <w:tabs>
        <w:tab w:val="center" w:pos="4153"/>
        <w:tab w:val="right" w:pos="8306"/>
      </w:tabs>
      <w:snapToGrid w:val="0"/>
    </w:pPr>
    <w:rPr>
      <w:sz w:val="18"/>
      <w:szCs w:val="18"/>
    </w:rPr>
  </w:style>
  <w:style w:type="paragraph" w:styleId="ListParagraph">
    <w:name w:val="List Paragraph"/>
    <w:basedOn w:val="Normal"/>
    <w:uiPriority w:val="34"/>
    <w:qFormat/>
    <w:pPr>
      <w:ind w:left="720"/>
      <w:contextualSpacing/>
    </w:pPr>
  </w:style>
  <w:style w:type="character" w:customStyle="1" w:styleId="FooterChar">
    <w:name w:val="Footer Char"/>
    <w:basedOn w:val="DefaultParagraphFont"/>
    <w:link w:val="Footer"/>
    <w:uiPriority w:val="99"/>
    <w:qFormat/>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238</TotalTime>
  <Pages>2</Pages>
  <Words>402</Words>
  <Characters>2295</Characters>
  <Application>Microsoft Office Word</Application>
  <DocSecurity>0</DocSecurity>
  <Lines>19</Lines>
  <Paragraphs>5</Paragraphs>
  <ScaleCrop>false</ScaleCrop>
  <Company/>
  <LinksUpToDate>false</LinksUpToDate>
  <CharactersWithSpaces>2692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CC CC</dc:creator>
  <cp:lastModifiedBy>Hillary Ochieng</cp:lastModifiedBy>
  <cp:revision>13</cp:revision>
  <dcterms:created xsi:type="dcterms:W3CDTF">2024-03-01T10:57:00Z</dcterms:created>
  <dcterms:modified xsi:type="dcterms:W3CDTF">2024-07-31T09:15:00Z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1033-12.2.0.17153</vt:lpwstr>
  </property>
  <property fmtid="{D5CDD505-2E9C-101B-9397-08002B2CF9AE}" pid="3" name="ICV">
    <vt:lpwstr>D5FCB8453256425AA0ADF85B9060B49C_12</vt:lpwstr>
  </property>
</Properties>
</file>