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76A7E" w:rsidRPr="00276A7E" w:rsidRDefault="00276A7E" w:rsidP="00276A7E">
      <w:pPr>
        <w:jc w:val="both"/>
        <w:rPr>
          <w:rFonts w:ascii="Times New Roman" w:hAnsi="Times New Roman" w:cs="Times New Roman"/>
          <w:b/>
          <w:bCs/>
          <w:sz w:val="28"/>
          <w:szCs w:val="28"/>
        </w:rPr>
      </w:pPr>
    </w:p>
    <w:p w:rsidR="006B0DC7" w:rsidRDefault="00571A00" w:rsidP="00276A7E">
      <w:pPr>
        <w:jc w:val="center"/>
        <w:rPr>
          <w:rFonts w:ascii="Times New Roman" w:hAnsi="Times New Roman" w:cs="Times New Roman"/>
          <w:b/>
          <w:bCs/>
          <w:sz w:val="36"/>
          <w:szCs w:val="36"/>
          <w:lang w:val="en-US"/>
        </w:rPr>
      </w:pPr>
      <w:r w:rsidRPr="00592919">
        <w:rPr>
          <w:rFonts w:ascii="Times New Roman" w:hAnsi="Times New Roman" w:cs="Times New Roman"/>
          <w:b/>
          <w:bCs/>
          <w:noProof/>
          <w:sz w:val="28"/>
          <w:szCs w:val="28"/>
          <w:lang w:val="en-US"/>
        </w:rPr>
        <w:drawing>
          <wp:inline distT="0" distB="0" distL="0" distR="0" wp14:anchorId="3F532CC5" wp14:editId="74E966A4">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RIARA SCHOOL OF INTERNATIONAL RELATIONS &amp; DIPLOMACY</w:t>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i/>
          <w:lang w:val="en-US"/>
        </w:rPr>
        <w:t>NURTURING INNOVATORS</w:t>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 xml:space="preserve"> </w:t>
      </w:r>
      <w:r w:rsidR="00BD5EC5">
        <w:rPr>
          <w:rFonts w:ascii="Times New Roman" w:hAnsi="Times New Roman" w:cs="Times New Roman"/>
          <w:b/>
          <w:bCs/>
          <w:lang w:val="en-US"/>
        </w:rPr>
        <w:t xml:space="preserve">SEPTEMBER-DECEMBER </w:t>
      </w:r>
      <w:r w:rsidRPr="00571A00">
        <w:rPr>
          <w:rFonts w:ascii="Times New Roman" w:hAnsi="Times New Roman" w:cs="Times New Roman"/>
          <w:b/>
          <w:bCs/>
          <w:lang w:val="en-US"/>
        </w:rPr>
        <w:t>2023 TRIMESTER</w:t>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EXAMINATIONS FOR BACHELOR OF ARTS IN</w:t>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INTERNATIONAL RELATIONS &amp; DIPLOMACY</w:t>
      </w:r>
    </w:p>
    <w:p w:rsidR="00571A00" w:rsidRPr="00571A00" w:rsidRDefault="00AA31D5" w:rsidP="00571A00">
      <w:pPr>
        <w:jc w:val="center"/>
        <w:rPr>
          <w:rFonts w:ascii="Times New Roman" w:hAnsi="Times New Roman" w:cs="Times New Roman"/>
          <w:b/>
          <w:bCs/>
          <w:lang w:val="en-US"/>
        </w:rPr>
      </w:pPr>
      <w:r>
        <w:rPr>
          <w:rFonts w:ascii="Times New Roman" w:hAnsi="Times New Roman" w:cs="Times New Roman"/>
          <w:b/>
          <w:bCs/>
          <w:lang w:val="en-US"/>
        </w:rPr>
        <w:t xml:space="preserve">DAY </w:t>
      </w:r>
      <w:r w:rsidR="00571A00" w:rsidRPr="00571A00">
        <w:rPr>
          <w:rFonts w:ascii="Times New Roman" w:hAnsi="Times New Roman" w:cs="Times New Roman"/>
          <w:b/>
          <w:bCs/>
          <w:lang w:val="en-US"/>
        </w:rPr>
        <w:t>PROGRAMME</w:t>
      </w: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UNIT CODE: RIR 2</w:t>
      </w:r>
      <w:r w:rsidR="0004744B">
        <w:rPr>
          <w:rFonts w:ascii="Times New Roman" w:hAnsi="Times New Roman" w:cs="Times New Roman"/>
          <w:b/>
          <w:bCs/>
          <w:lang w:val="en-US"/>
        </w:rPr>
        <w:t>01</w:t>
      </w:r>
      <w:r w:rsidRPr="00571A00">
        <w:rPr>
          <w:rFonts w:ascii="Times New Roman" w:hAnsi="Times New Roman" w:cs="Times New Roman"/>
          <w:b/>
          <w:bCs/>
          <w:lang w:val="en-US"/>
        </w:rPr>
        <w:t xml:space="preserve"> UNIT NAME: </w:t>
      </w:r>
      <w:r w:rsidR="00CC1B4B">
        <w:rPr>
          <w:rFonts w:ascii="Times New Roman" w:hAnsi="Times New Roman" w:cs="Times New Roman"/>
          <w:b/>
          <w:bCs/>
          <w:lang w:val="en-US"/>
        </w:rPr>
        <w:t>FOREIGN POLICY ANALYSIS</w:t>
      </w:r>
    </w:p>
    <w:p w:rsidR="00571A00" w:rsidRPr="00571A00" w:rsidRDefault="00571A00" w:rsidP="00571A00">
      <w:pPr>
        <w:jc w:val="center"/>
        <w:rPr>
          <w:rFonts w:ascii="Times New Roman" w:hAnsi="Times New Roman" w:cs="Times New Roman"/>
          <w:b/>
          <w:bCs/>
          <w:lang w:val="en-US"/>
        </w:rPr>
      </w:pPr>
    </w:p>
    <w:p w:rsidR="00571A00" w:rsidRPr="00571A00" w:rsidRDefault="00571A00" w:rsidP="00571A00">
      <w:pPr>
        <w:jc w:val="center"/>
        <w:rPr>
          <w:rFonts w:ascii="Times New Roman" w:hAnsi="Times New Roman" w:cs="Times New Roman"/>
          <w:b/>
          <w:bCs/>
          <w:lang w:val="en-US"/>
        </w:rPr>
      </w:pPr>
      <w:r w:rsidRPr="00571A00">
        <w:rPr>
          <w:rFonts w:ascii="Times New Roman" w:hAnsi="Times New Roman" w:cs="Times New Roman"/>
          <w:b/>
          <w:bCs/>
          <w:lang w:val="en-US"/>
        </w:rPr>
        <w:t>DATE:</w:t>
      </w:r>
      <w:r w:rsidR="002F3D2B">
        <w:rPr>
          <w:rFonts w:ascii="Times New Roman" w:hAnsi="Times New Roman" w:cs="Times New Roman"/>
          <w:b/>
          <w:bCs/>
          <w:lang w:val="en-US"/>
        </w:rPr>
        <w:t xml:space="preserve"> </w:t>
      </w:r>
      <w:r w:rsidR="00DD101C">
        <w:rPr>
          <w:rFonts w:ascii="Times New Roman" w:hAnsi="Times New Roman" w:cs="Times New Roman"/>
          <w:b/>
          <w:bCs/>
          <w:lang w:val="en-US"/>
        </w:rPr>
        <w:t>APRIL</w:t>
      </w:r>
      <w:r w:rsidRPr="00571A00">
        <w:rPr>
          <w:rFonts w:ascii="Times New Roman" w:hAnsi="Times New Roman" w:cs="Times New Roman"/>
          <w:b/>
          <w:bCs/>
          <w:lang w:val="en-US"/>
        </w:rPr>
        <w:tab/>
      </w:r>
      <w:r w:rsidRPr="00571A00">
        <w:rPr>
          <w:rFonts w:ascii="Times New Roman" w:hAnsi="Times New Roman" w:cs="Times New Roman"/>
          <w:b/>
          <w:bCs/>
          <w:lang w:val="en-US"/>
        </w:rPr>
        <w:tab/>
      </w:r>
      <w:r w:rsidRPr="00571A00">
        <w:rPr>
          <w:rFonts w:ascii="Times New Roman" w:hAnsi="Times New Roman" w:cs="Times New Roman"/>
          <w:b/>
          <w:bCs/>
          <w:lang w:val="en-US"/>
        </w:rPr>
        <w:tab/>
      </w:r>
      <w:r w:rsidRPr="00571A00">
        <w:rPr>
          <w:rFonts w:ascii="Times New Roman" w:hAnsi="Times New Roman" w:cs="Times New Roman"/>
          <w:b/>
          <w:bCs/>
          <w:lang w:val="en-US"/>
        </w:rPr>
        <w:tab/>
      </w:r>
      <w:r w:rsidRPr="00571A00">
        <w:rPr>
          <w:rFonts w:ascii="Times New Roman" w:hAnsi="Times New Roman" w:cs="Times New Roman"/>
          <w:b/>
          <w:bCs/>
          <w:lang w:val="en-US"/>
        </w:rPr>
        <w:tab/>
      </w:r>
      <w:r w:rsidRPr="00571A00">
        <w:rPr>
          <w:rFonts w:ascii="Times New Roman" w:hAnsi="Times New Roman" w:cs="Times New Roman"/>
          <w:b/>
          <w:bCs/>
          <w:lang w:val="en-US"/>
        </w:rPr>
        <w:tab/>
      </w:r>
      <w:r w:rsidRPr="00571A00">
        <w:rPr>
          <w:rFonts w:ascii="Times New Roman" w:hAnsi="Times New Roman" w:cs="Times New Roman"/>
          <w:b/>
          <w:bCs/>
          <w:lang w:val="en-US"/>
        </w:rPr>
        <w:tab/>
        <w:t xml:space="preserve"> TIME: 2 HOURS</w:t>
      </w:r>
    </w:p>
    <w:p w:rsidR="00AA31D5" w:rsidRDefault="00AA31D5" w:rsidP="00571A00">
      <w:pPr>
        <w:jc w:val="center"/>
        <w:rPr>
          <w:rFonts w:ascii="Times New Roman" w:hAnsi="Times New Roman" w:cs="Times New Roman"/>
          <w:b/>
          <w:bCs/>
          <w:u w:val="single"/>
          <w:lang w:val="en-US"/>
        </w:rPr>
      </w:pPr>
    </w:p>
    <w:p w:rsidR="00571A00" w:rsidRPr="00571A00" w:rsidRDefault="00571A00" w:rsidP="00571A00">
      <w:pPr>
        <w:jc w:val="center"/>
        <w:rPr>
          <w:rFonts w:ascii="Times New Roman" w:hAnsi="Times New Roman" w:cs="Times New Roman"/>
          <w:b/>
          <w:bCs/>
          <w:u w:val="single"/>
          <w:lang w:val="en-US"/>
        </w:rPr>
      </w:pPr>
      <w:r w:rsidRPr="00571A00">
        <w:rPr>
          <w:rFonts w:ascii="Times New Roman" w:hAnsi="Times New Roman" w:cs="Times New Roman"/>
          <w:b/>
          <w:bCs/>
          <w:u w:val="single"/>
          <w:lang w:val="en-US"/>
        </w:rPr>
        <w:t>SPECIAL INSTRUCTIONS</w:t>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r w:rsidRPr="00571A00">
        <w:rPr>
          <w:rFonts w:ascii="Times New Roman" w:hAnsi="Times New Roman" w:cs="Times New Roman"/>
          <w:b/>
          <w:bCs/>
          <w:u w:val="single"/>
          <w:lang w:val="en-US"/>
        </w:rPr>
        <w:tab/>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 xml:space="preserve">Write your REGISTRATION NO. Clearly on the answer booklet(s). </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Answer Question One and ANY other TWO questions.</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 xml:space="preserve">Questions in all sections should be answered in answer booklet(s) </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PLEASE start the answer to EACH question on a NEW PAGE.</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For the questions, write the number of the question on the answer booklet(s) in the order you answered.</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Write on both sides of each leaf and indicate number of each question at the top of each page.</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 xml:space="preserve">Write the answers in a paragraph form unless stated otherwise. </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 xml:space="preserve">Marks allocated to each question are shown at the end of the question. </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All rough work must be done on the answer booklet and crossed through!</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Use supplementary pages only when you have exhausted those in this book.</w:t>
      </w:r>
    </w:p>
    <w:p w:rsidR="00571A00" w:rsidRPr="00571A00" w:rsidRDefault="00571A00" w:rsidP="00571A00">
      <w:pPr>
        <w:numPr>
          <w:ilvl w:val="0"/>
          <w:numId w:val="8"/>
        </w:numPr>
        <w:jc w:val="both"/>
        <w:rPr>
          <w:rFonts w:ascii="Times New Roman" w:hAnsi="Times New Roman" w:cs="Times New Roman"/>
          <w:b/>
          <w:bCs/>
          <w:lang w:val="en-US"/>
        </w:rPr>
      </w:pPr>
      <w:r w:rsidRPr="00571A00">
        <w:rPr>
          <w:rFonts w:ascii="Times New Roman" w:hAnsi="Times New Roman" w:cs="Times New Roman"/>
          <w:b/>
          <w:bCs/>
          <w:lang w:val="en-US"/>
        </w:rPr>
        <w:t>Fasten the supplementary pages to the inside back cover of this booklet.</w:t>
      </w:r>
    </w:p>
    <w:p w:rsidR="006B0DC7" w:rsidRDefault="006B0DC7" w:rsidP="00276A7E">
      <w:pPr>
        <w:jc w:val="center"/>
        <w:rPr>
          <w:rFonts w:ascii="Times New Roman" w:hAnsi="Times New Roman" w:cs="Times New Roman"/>
          <w:b/>
          <w:bCs/>
          <w:sz w:val="36"/>
          <w:szCs w:val="36"/>
          <w:lang w:val="en-US"/>
        </w:rPr>
      </w:pPr>
    </w:p>
    <w:p w:rsidR="00276A7E" w:rsidRDefault="00276A7E" w:rsidP="00DB2769">
      <w:pPr>
        <w:rPr>
          <w:rFonts w:ascii="Times New Roman" w:hAnsi="Times New Roman" w:cs="Times New Roman"/>
          <w:b/>
          <w:bCs/>
          <w:sz w:val="28"/>
          <w:szCs w:val="28"/>
          <w:lang w:val="en-US"/>
        </w:rPr>
      </w:pPr>
    </w:p>
    <w:p w:rsidR="00DF60FB" w:rsidRPr="00276A7E" w:rsidRDefault="00DF60FB" w:rsidP="00276A7E">
      <w:pPr>
        <w:rPr>
          <w:rFonts w:ascii="Times New Roman" w:hAnsi="Times New Roman" w:cs="Times New Roman"/>
          <w:b/>
          <w:bCs/>
          <w:sz w:val="28"/>
          <w:szCs w:val="28"/>
          <w:lang w:val="en-US"/>
        </w:rPr>
      </w:pPr>
    </w:p>
    <w:p w:rsidR="00276A7E" w:rsidRDefault="00276A7E" w:rsidP="00276A7E">
      <w:pPr>
        <w:jc w:val="both"/>
        <w:rPr>
          <w:rFonts w:ascii="Times New Roman" w:hAnsi="Times New Roman" w:cs="Times New Roman"/>
          <w:b/>
          <w:bCs/>
          <w:sz w:val="28"/>
          <w:szCs w:val="28"/>
          <w:lang w:val="en-US"/>
        </w:rPr>
      </w:pPr>
      <w:r w:rsidRPr="00276A7E">
        <w:rPr>
          <w:rFonts w:ascii="Times New Roman" w:hAnsi="Times New Roman" w:cs="Times New Roman"/>
          <w:b/>
          <w:bCs/>
          <w:sz w:val="28"/>
          <w:szCs w:val="28"/>
          <w:lang w:val="en-US"/>
        </w:rPr>
        <w:lastRenderedPageBreak/>
        <w:t>QUESTION ONE 30MARKS</w:t>
      </w:r>
    </w:p>
    <w:p w:rsidR="0032027F" w:rsidRPr="00276A7E" w:rsidRDefault="0032027F" w:rsidP="00276A7E">
      <w:pPr>
        <w:jc w:val="both"/>
        <w:rPr>
          <w:rFonts w:ascii="Times New Roman" w:hAnsi="Times New Roman" w:cs="Times New Roman"/>
          <w:b/>
          <w:bCs/>
          <w:sz w:val="28"/>
          <w:szCs w:val="28"/>
          <w:lang w:val="en-US"/>
        </w:rPr>
      </w:pPr>
    </w:p>
    <w:p w:rsidR="0032027F" w:rsidRPr="0032027F" w:rsidRDefault="0032027F" w:rsidP="0004744B">
      <w:pPr>
        <w:pStyle w:val="ListParagraph"/>
        <w:numPr>
          <w:ilvl w:val="0"/>
          <w:numId w:val="16"/>
        </w:numPr>
        <w:rPr>
          <w:rFonts w:ascii="Times New Roman" w:hAnsi="Times New Roman" w:cs="Times New Roman"/>
          <w:sz w:val="28"/>
          <w:szCs w:val="28"/>
        </w:rPr>
      </w:pPr>
      <w:r>
        <w:rPr>
          <w:rFonts w:ascii="Times New Roman" w:hAnsi="Times New Roman" w:cs="Times New Roman"/>
          <w:sz w:val="28"/>
          <w:szCs w:val="28"/>
          <w:lang w:val="en-US"/>
        </w:rPr>
        <w:t>Define</w:t>
      </w:r>
      <w:r w:rsidR="00E93E23">
        <w:rPr>
          <w:rFonts w:ascii="Times New Roman" w:hAnsi="Times New Roman" w:cs="Times New Roman"/>
          <w:sz w:val="28"/>
          <w:szCs w:val="28"/>
          <w:lang w:val="en-US"/>
        </w:rPr>
        <w:t xml:space="preserve"> National Interests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t>(</w:t>
      </w:r>
      <w:r w:rsidR="00011168">
        <w:rPr>
          <w:rFonts w:ascii="Times New Roman" w:hAnsi="Times New Roman" w:cs="Times New Roman"/>
          <w:sz w:val="28"/>
          <w:szCs w:val="28"/>
          <w:lang w:val="en-US"/>
        </w:rPr>
        <w:t>4</w:t>
      </w:r>
      <w:r>
        <w:rPr>
          <w:rFonts w:ascii="Times New Roman" w:hAnsi="Times New Roman" w:cs="Times New Roman"/>
          <w:sz w:val="28"/>
          <w:szCs w:val="28"/>
          <w:lang w:val="en-US"/>
        </w:rPr>
        <w:t>mks)</w:t>
      </w:r>
    </w:p>
    <w:p w:rsidR="00011168" w:rsidRPr="00011168" w:rsidRDefault="00011168" w:rsidP="00011168">
      <w:pPr>
        <w:pStyle w:val="ListParagraph"/>
        <w:numPr>
          <w:ilvl w:val="0"/>
          <w:numId w:val="16"/>
        </w:numPr>
        <w:rPr>
          <w:rFonts w:ascii="Times New Roman" w:hAnsi="Times New Roman" w:cs="Times New Roman"/>
          <w:sz w:val="28"/>
          <w:szCs w:val="28"/>
        </w:rPr>
      </w:pPr>
      <w:r>
        <w:rPr>
          <w:rFonts w:ascii="Times New Roman" w:hAnsi="Times New Roman" w:cs="Times New Roman"/>
          <w:sz w:val="28"/>
          <w:szCs w:val="28"/>
          <w:lang w:val="en-US"/>
        </w:rPr>
        <w:t xml:space="preserve">Explain the </w:t>
      </w:r>
      <w:r w:rsidRPr="00011168">
        <w:rPr>
          <w:rFonts w:ascii="Times New Roman" w:hAnsi="Times New Roman" w:cs="Times New Roman"/>
          <w:sz w:val="28"/>
          <w:szCs w:val="28"/>
        </w:rPr>
        <w:t>distin</w:t>
      </w:r>
      <w:r>
        <w:rPr>
          <w:rFonts w:ascii="Times New Roman" w:hAnsi="Times New Roman" w:cs="Times New Roman"/>
          <w:sz w:val="28"/>
          <w:szCs w:val="28"/>
          <w:lang w:val="en-US"/>
        </w:rPr>
        <w:t>tinction between</w:t>
      </w:r>
      <w:r w:rsidRPr="00011168">
        <w:rPr>
          <w:rFonts w:ascii="Times New Roman" w:hAnsi="Times New Roman" w:cs="Times New Roman"/>
          <w:sz w:val="28"/>
          <w:szCs w:val="28"/>
        </w:rPr>
        <w:t xml:space="preserve"> Foreign Policy Analysis </w:t>
      </w:r>
      <w:r>
        <w:rPr>
          <w:rFonts w:ascii="Times New Roman" w:hAnsi="Times New Roman" w:cs="Times New Roman"/>
          <w:sz w:val="28"/>
          <w:szCs w:val="28"/>
          <w:lang w:val="en-US"/>
        </w:rPr>
        <w:t xml:space="preserve">and </w:t>
      </w:r>
      <w:r w:rsidRPr="00011168">
        <w:rPr>
          <w:rFonts w:ascii="Times New Roman" w:hAnsi="Times New Roman" w:cs="Times New Roman"/>
          <w:sz w:val="28"/>
          <w:szCs w:val="28"/>
        </w:rPr>
        <w:t>International Relations</w:t>
      </w:r>
      <w:r>
        <w:rPr>
          <w:rFonts w:ascii="Times New Roman" w:hAnsi="Times New Roman" w:cs="Times New Roman"/>
          <w:sz w:val="28"/>
          <w:szCs w:val="28"/>
          <w:lang w:val="en-US"/>
        </w:rPr>
        <w:t xml:space="preserve">.                                                       </w:t>
      </w:r>
      <w:r w:rsidRPr="00011168">
        <w:rPr>
          <w:rFonts w:ascii="Times New Roman" w:hAnsi="Times New Roman" w:cs="Times New Roman"/>
          <w:sz w:val="28"/>
          <w:szCs w:val="28"/>
        </w:rPr>
        <w:t xml:space="preserve"> </w:t>
      </w:r>
      <w:r>
        <w:rPr>
          <w:rFonts w:ascii="Times New Roman" w:hAnsi="Times New Roman" w:cs="Times New Roman"/>
          <w:sz w:val="28"/>
          <w:szCs w:val="28"/>
          <w:lang w:val="en-US"/>
        </w:rPr>
        <w:t>(</w:t>
      </w:r>
      <w:r w:rsidRPr="00011168">
        <w:rPr>
          <w:rFonts w:ascii="Times New Roman" w:hAnsi="Times New Roman" w:cs="Times New Roman"/>
          <w:sz w:val="28"/>
          <w:szCs w:val="28"/>
          <w:lang w:val="en-US"/>
        </w:rPr>
        <w:t>6marks</w:t>
      </w:r>
      <w:r>
        <w:rPr>
          <w:rFonts w:ascii="Times New Roman" w:hAnsi="Times New Roman" w:cs="Times New Roman"/>
          <w:sz w:val="28"/>
          <w:szCs w:val="28"/>
          <w:lang w:val="en-US"/>
        </w:rPr>
        <w:t>)</w:t>
      </w:r>
    </w:p>
    <w:p w:rsidR="00BD5EC5" w:rsidRPr="00E93E23" w:rsidRDefault="00E93E23" w:rsidP="00E93E23">
      <w:pPr>
        <w:pStyle w:val="ListParagraph"/>
        <w:numPr>
          <w:ilvl w:val="0"/>
          <w:numId w:val="16"/>
        </w:numPr>
        <w:rPr>
          <w:rFonts w:ascii="Times New Roman" w:hAnsi="Times New Roman" w:cs="Times New Roman"/>
          <w:sz w:val="28"/>
          <w:szCs w:val="28"/>
        </w:rPr>
      </w:pPr>
      <w:r>
        <w:rPr>
          <w:rFonts w:ascii="Times New Roman" w:hAnsi="Times New Roman" w:cs="Times New Roman"/>
          <w:sz w:val="28"/>
          <w:szCs w:val="28"/>
          <w:lang w:val="en-US"/>
        </w:rPr>
        <w:t>Discuss the historical evolution of foreign policy analysis</w:t>
      </w:r>
      <w:r w:rsidR="0032027F" w:rsidRPr="00E93E23">
        <w:rPr>
          <w:rFonts w:ascii="Times New Roman" w:hAnsi="Times New Roman" w:cs="Times New Roman"/>
          <w:sz w:val="28"/>
          <w:szCs w:val="28"/>
        </w:rPr>
        <w:tab/>
      </w:r>
      <w:r w:rsidR="00BD5EC5" w:rsidRPr="00E93E23">
        <w:rPr>
          <w:rFonts w:ascii="Times New Roman" w:hAnsi="Times New Roman" w:cs="Times New Roman"/>
          <w:sz w:val="28"/>
          <w:szCs w:val="28"/>
          <w:lang w:val="en-US"/>
        </w:rPr>
        <w:t>(1</w:t>
      </w:r>
      <w:r w:rsidRPr="00E93E23">
        <w:rPr>
          <w:rFonts w:ascii="Times New Roman" w:hAnsi="Times New Roman" w:cs="Times New Roman"/>
          <w:sz w:val="28"/>
          <w:szCs w:val="28"/>
          <w:lang w:val="en-US"/>
        </w:rPr>
        <w:t>2</w:t>
      </w:r>
      <w:r w:rsidR="00BD5EC5" w:rsidRPr="00E93E23">
        <w:rPr>
          <w:rFonts w:ascii="Times New Roman" w:hAnsi="Times New Roman" w:cs="Times New Roman"/>
          <w:sz w:val="28"/>
          <w:szCs w:val="28"/>
          <w:lang w:val="en-US"/>
        </w:rPr>
        <w:t>marks)</w:t>
      </w:r>
    </w:p>
    <w:p w:rsidR="00E93E23" w:rsidRPr="00E93E23" w:rsidRDefault="00E93E23" w:rsidP="00E93E23">
      <w:pPr>
        <w:pStyle w:val="ListParagraph"/>
        <w:numPr>
          <w:ilvl w:val="0"/>
          <w:numId w:val="16"/>
        </w:numPr>
        <w:rPr>
          <w:rFonts w:ascii="Times New Roman" w:hAnsi="Times New Roman" w:cs="Times New Roman"/>
          <w:sz w:val="28"/>
          <w:szCs w:val="28"/>
        </w:rPr>
      </w:pPr>
      <w:r>
        <w:rPr>
          <w:rFonts w:ascii="Times New Roman" w:hAnsi="Times New Roman" w:cs="Times New Roman"/>
          <w:sz w:val="28"/>
          <w:szCs w:val="28"/>
          <w:lang w:val="en-US"/>
        </w:rPr>
        <w:t xml:space="preserve">Highlight </w:t>
      </w:r>
      <w:r w:rsidR="00DD101C">
        <w:rPr>
          <w:rFonts w:ascii="Times New Roman" w:hAnsi="Times New Roman" w:cs="Times New Roman"/>
          <w:sz w:val="28"/>
          <w:szCs w:val="28"/>
          <w:lang w:val="en-US"/>
        </w:rPr>
        <w:t>4</w:t>
      </w:r>
      <w:r>
        <w:rPr>
          <w:rFonts w:ascii="Times New Roman" w:hAnsi="Times New Roman" w:cs="Times New Roman"/>
          <w:sz w:val="28"/>
          <w:szCs w:val="28"/>
          <w:lang w:val="en-US"/>
        </w:rPr>
        <w:t xml:space="preserve"> ways illustrating the significance of foreign policy </w:t>
      </w:r>
      <w:r w:rsidR="00011168">
        <w:rPr>
          <w:rFonts w:ascii="Times New Roman" w:hAnsi="Times New Roman" w:cs="Times New Roman"/>
          <w:sz w:val="28"/>
          <w:szCs w:val="28"/>
          <w:lang w:val="en-US"/>
        </w:rPr>
        <w:t>analysis</w:t>
      </w:r>
      <w:r w:rsidR="00DD101C">
        <w:rPr>
          <w:rFonts w:ascii="Times New Roman" w:hAnsi="Times New Roman" w:cs="Times New Roman"/>
          <w:sz w:val="28"/>
          <w:szCs w:val="28"/>
          <w:lang w:val="en-US"/>
        </w:rPr>
        <w:t>.</w:t>
      </w:r>
      <w:r w:rsidR="00011168">
        <w:rPr>
          <w:rFonts w:ascii="Times New Roman" w:hAnsi="Times New Roman" w:cs="Times New Roman"/>
          <w:sz w:val="28"/>
          <w:szCs w:val="28"/>
          <w:lang w:val="en-US"/>
        </w:rPr>
        <w:t xml:space="preserve">          (8mks)</w:t>
      </w:r>
    </w:p>
    <w:p w:rsidR="0032027F" w:rsidRPr="0004744B" w:rsidRDefault="0032027F" w:rsidP="0032027F">
      <w:pPr>
        <w:pStyle w:val="ListParagraph"/>
        <w:rPr>
          <w:rFonts w:ascii="Times New Roman" w:hAnsi="Times New Roman" w:cs="Times New Roman"/>
          <w:sz w:val="28"/>
          <w:szCs w:val="28"/>
        </w:rPr>
      </w:pPr>
    </w:p>
    <w:p w:rsidR="0036644E" w:rsidRPr="00C72640" w:rsidRDefault="0036644E" w:rsidP="0036644E">
      <w:pPr>
        <w:pStyle w:val="ListParagraph"/>
        <w:ind w:left="1440"/>
        <w:jc w:val="both"/>
        <w:rPr>
          <w:rFonts w:ascii="Times New Roman" w:hAnsi="Times New Roman" w:cs="Times New Roman"/>
          <w:sz w:val="28"/>
          <w:szCs w:val="28"/>
          <w:lang w:val="en-US"/>
        </w:rPr>
      </w:pPr>
    </w:p>
    <w:p w:rsidR="00D65391" w:rsidRDefault="00D65391" w:rsidP="00077CA6">
      <w:pPr>
        <w:pStyle w:val="ListParagraph"/>
        <w:ind w:left="1440"/>
        <w:jc w:val="both"/>
        <w:rPr>
          <w:rFonts w:ascii="Times New Roman" w:hAnsi="Times New Roman" w:cs="Times New Roman"/>
          <w:sz w:val="28"/>
          <w:szCs w:val="28"/>
        </w:rPr>
      </w:pPr>
    </w:p>
    <w:p w:rsidR="00266864" w:rsidRPr="00571A00" w:rsidRDefault="00266864" w:rsidP="00571A00">
      <w:pPr>
        <w:rPr>
          <w:rFonts w:ascii="Times New Roman" w:hAnsi="Times New Roman" w:cs="Times New Roman"/>
          <w:b/>
          <w:bCs/>
          <w:sz w:val="28"/>
          <w:szCs w:val="28"/>
          <w:u w:val="single"/>
          <w:lang w:val="en-US"/>
        </w:rPr>
      </w:pPr>
      <w:r w:rsidRPr="00571A00">
        <w:rPr>
          <w:rFonts w:ascii="Times New Roman" w:hAnsi="Times New Roman" w:cs="Times New Roman"/>
          <w:b/>
          <w:bCs/>
          <w:sz w:val="28"/>
          <w:szCs w:val="28"/>
          <w:u w:val="single"/>
          <w:lang w:val="en-US"/>
        </w:rPr>
        <w:t>SECTION B   ANSWER ANY TWO QUESTIONS</w:t>
      </w:r>
    </w:p>
    <w:p w:rsidR="00077CA6" w:rsidRDefault="00077CA6" w:rsidP="00276A7E">
      <w:pPr>
        <w:jc w:val="both"/>
        <w:rPr>
          <w:rFonts w:ascii="Times New Roman" w:hAnsi="Times New Roman" w:cs="Times New Roman"/>
          <w:b/>
          <w:bCs/>
          <w:sz w:val="28"/>
          <w:szCs w:val="28"/>
          <w:lang w:val="en-US"/>
        </w:rPr>
      </w:pPr>
    </w:p>
    <w:p w:rsidR="00276A7E" w:rsidRPr="00276A7E" w:rsidRDefault="00276A7E" w:rsidP="00276A7E">
      <w:pPr>
        <w:jc w:val="both"/>
        <w:rPr>
          <w:rFonts w:ascii="Times New Roman" w:hAnsi="Times New Roman" w:cs="Times New Roman"/>
          <w:b/>
          <w:bCs/>
          <w:sz w:val="28"/>
          <w:szCs w:val="28"/>
          <w:lang w:val="en-US"/>
        </w:rPr>
      </w:pPr>
      <w:r w:rsidRPr="00276A7E">
        <w:rPr>
          <w:rFonts w:ascii="Times New Roman" w:hAnsi="Times New Roman" w:cs="Times New Roman"/>
          <w:b/>
          <w:bCs/>
          <w:sz w:val="28"/>
          <w:szCs w:val="28"/>
          <w:lang w:val="en-US"/>
        </w:rPr>
        <w:t>QUESTION TWO 20MARKS</w:t>
      </w:r>
    </w:p>
    <w:p w:rsidR="00276A7E" w:rsidRPr="00276A7E" w:rsidRDefault="00276A7E" w:rsidP="00276A7E">
      <w:pPr>
        <w:pStyle w:val="ListParagraph"/>
        <w:ind w:left="1440"/>
        <w:jc w:val="both"/>
        <w:rPr>
          <w:rFonts w:ascii="Times New Roman" w:hAnsi="Times New Roman" w:cs="Times New Roman"/>
          <w:sz w:val="28"/>
          <w:szCs w:val="28"/>
          <w:lang w:val="en-US"/>
        </w:rPr>
      </w:pPr>
    </w:p>
    <w:p w:rsidR="00011168" w:rsidRPr="00011168" w:rsidRDefault="00011168" w:rsidP="00011168">
      <w:pPr>
        <w:rPr>
          <w:rFonts w:ascii="Times New Roman" w:hAnsi="Times New Roman" w:cs="Times New Roman"/>
          <w:sz w:val="28"/>
          <w:szCs w:val="28"/>
        </w:rPr>
      </w:pPr>
      <w:r w:rsidRPr="00011168">
        <w:rPr>
          <w:rFonts w:ascii="Times New Roman" w:hAnsi="Times New Roman" w:cs="Times New Roman"/>
          <w:sz w:val="28"/>
          <w:szCs w:val="28"/>
        </w:rPr>
        <w:t xml:space="preserve">There exist various models which can be applied to the foreign policy decision making process. One of them is the Rational Actor Model(RAM). After the 9/11 incident, USA government decided to invade the Afghanistan nation in retaliation. Apply RAM and ensure </w:t>
      </w:r>
    </w:p>
    <w:p w:rsidR="00011168" w:rsidRPr="00011168" w:rsidRDefault="00011168" w:rsidP="00011168">
      <w:pPr>
        <w:numPr>
          <w:ilvl w:val="0"/>
          <w:numId w:val="18"/>
        </w:numPr>
        <w:rPr>
          <w:rFonts w:ascii="Times New Roman" w:hAnsi="Times New Roman" w:cs="Times New Roman"/>
          <w:sz w:val="28"/>
          <w:szCs w:val="28"/>
        </w:rPr>
      </w:pPr>
      <w:r w:rsidRPr="00011168">
        <w:rPr>
          <w:rFonts w:ascii="Times New Roman" w:hAnsi="Times New Roman" w:cs="Times New Roman"/>
          <w:sz w:val="28"/>
          <w:szCs w:val="28"/>
        </w:rPr>
        <w:t xml:space="preserve">You as the analyst focus on the goals and objectives of the USA government </w:t>
      </w:r>
      <w:r>
        <w:rPr>
          <w:rFonts w:ascii="Times New Roman" w:hAnsi="Times New Roman" w:cs="Times New Roman"/>
          <w:sz w:val="28"/>
          <w:szCs w:val="28"/>
          <w:lang w:val="en-US"/>
        </w:rPr>
        <w:t xml:space="preserve"> </w:t>
      </w:r>
      <w:r>
        <w:rPr>
          <w:rFonts w:ascii="Times New Roman" w:hAnsi="Times New Roman" w:cs="Times New Roman"/>
          <w:b/>
          <w:bCs/>
          <w:sz w:val="28"/>
          <w:szCs w:val="28"/>
          <w:lang w:val="en-US"/>
        </w:rPr>
        <w:t>(10mks)</w:t>
      </w:r>
    </w:p>
    <w:p w:rsidR="00011168" w:rsidRDefault="00011168" w:rsidP="00011168">
      <w:pPr>
        <w:numPr>
          <w:ilvl w:val="0"/>
          <w:numId w:val="18"/>
        </w:numPr>
        <w:rPr>
          <w:rFonts w:ascii="Times New Roman" w:hAnsi="Times New Roman" w:cs="Times New Roman"/>
          <w:sz w:val="28"/>
          <w:szCs w:val="28"/>
        </w:rPr>
      </w:pPr>
      <w:r w:rsidRPr="00011168">
        <w:rPr>
          <w:rFonts w:ascii="Times New Roman" w:hAnsi="Times New Roman" w:cs="Times New Roman"/>
          <w:sz w:val="28"/>
          <w:szCs w:val="28"/>
        </w:rPr>
        <w:t xml:space="preserve">Explain your understanding as to the reason USA considered invasion of Afghanistan to be a reasonable action (5 marks) </w:t>
      </w:r>
    </w:p>
    <w:p w:rsidR="00011168" w:rsidRPr="00011168" w:rsidRDefault="00011168" w:rsidP="00011168">
      <w:pPr>
        <w:ind w:left="360"/>
        <w:rPr>
          <w:rFonts w:ascii="Times New Roman" w:hAnsi="Times New Roman" w:cs="Times New Roman"/>
          <w:sz w:val="28"/>
          <w:szCs w:val="28"/>
        </w:rPr>
      </w:pPr>
      <w:r w:rsidRPr="00011168">
        <w:rPr>
          <w:rFonts w:ascii="Times New Roman" w:hAnsi="Times New Roman" w:cs="Times New Roman"/>
          <w:sz w:val="28"/>
          <w:szCs w:val="28"/>
        </w:rPr>
        <w:t xml:space="preserve">(c) Explain any other alternative action USA would have taken after the 9/11 incident. (5 marks) </w:t>
      </w:r>
    </w:p>
    <w:p w:rsidR="00BD5EC5" w:rsidRPr="0004744B" w:rsidRDefault="0004744B" w:rsidP="00011168">
      <w:pPr>
        <w:rPr>
          <w:rFonts w:ascii="Times New Roman" w:hAnsi="Times New Roman" w:cs="Times New Roman"/>
          <w:sz w:val="28"/>
          <w:szCs w:val="28"/>
        </w:rPr>
      </w:pPr>
      <w:r>
        <w:rPr>
          <w:rFonts w:ascii="Times New Roman" w:hAnsi="Times New Roman" w:cs="Times New Roman"/>
          <w:sz w:val="28"/>
          <w:szCs w:val="28"/>
        </w:rPr>
        <w:tab/>
      </w:r>
    </w:p>
    <w:p w:rsidR="00AA31D5" w:rsidRPr="00AA31D5" w:rsidRDefault="00AA31D5" w:rsidP="00AA31D5">
      <w:pPr>
        <w:pStyle w:val="ListParagraph"/>
        <w:jc w:val="both"/>
        <w:rPr>
          <w:rFonts w:ascii="Times New Roman" w:hAnsi="Times New Roman" w:cs="Times New Roman"/>
          <w:b/>
          <w:bCs/>
          <w:sz w:val="28"/>
          <w:szCs w:val="28"/>
          <w:lang w:val="en-US"/>
        </w:rPr>
      </w:pPr>
    </w:p>
    <w:p w:rsidR="00276A7E" w:rsidRPr="00276A7E" w:rsidRDefault="00276A7E" w:rsidP="00276A7E">
      <w:pPr>
        <w:jc w:val="both"/>
        <w:rPr>
          <w:rFonts w:ascii="Times New Roman" w:hAnsi="Times New Roman" w:cs="Times New Roman"/>
          <w:b/>
          <w:bCs/>
          <w:sz w:val="28"/>
          <w:szCs w:val="28"/>
        </w:rPr>
      </w:pPr>
      <w:r w:rsidRPr="00276A7E">
        <w:rPr>
          <w:rFonts w:ascii="Times New Roman" w:hAnsi="Times New Roman" w:cs="Times New Roman"/>
          <w:b/>
          <w:bCs/>
          <w:sz w:val="28"/>
          <w:szCs w:val="28"/>
          <w:lang w:val="en-US"/>
        </w:rPr>
        <w:t>QUE</w:t>
      </w:r>
      <w:r w:rsidR="0036644E">
        <w:rPr>
          <w:rFonts w:ascii="Times New Roman" w:hAnsi="Times New Roman" w:cs="Times New Roman"/>
          <w:b/>
          <w:bCs/>
          <w:sz w:val="28"/>
          <w:szCs w:val="28"/>
          <w:lang w:val="en-US"/>
        </w:rPr>
        <w:t>ST</w:t>
      </w:r>
      <w:r w:rsidRPr="00276A7E">
        <w:rPr>
          <w:rFonts w:ascii="Times New Roman" w:hAnsi="Times New Roman" w:cs="Times New Roman"/>
          <w:b/>
          <w:bCs/>
          <w:sz w:val="28"/>
          <w:szCs w:val="28"/>
          <w:lang w:val="en-US"/>
        </w:rPr>
        <w:t>ION THREE 20MARKS</w:t>
      </w:r>
    </w:p>
    <w:p w:rsidR="003C448A" w:rsidRDefault="003C448A" w:rsidP="00276A7E">
      <w:pPr>
        <w:jc w:val="both"/>
        <w:rPr>
          <w:rFonts w:ascii="Times New Roman" w:hAnsi="Times New Roman" w:cs="Times New Roman"/>
          <w:sz w:val="28"/>
          <w:szCs w:val="28"/>
          <w:lang w:val="en-US"/>
        </w:rPr>
      </w:pPr>
      <w:r>
        <w:rPr>
          <w:rFonts w:ascii="Times New Roman" w:hAnsi="Times New Roman" w:cs="Times New Roman"/>
          <w:sz w:val="28"/>
          <w:szCs w:val="28"/>
          <w:lang w:val="en-US"/>
        </w:rPr>
        <w:t>U</w:t>
      </w:r>
      <w:r w:rsidR="00011168" w:rsidRPr="00011168">
        <w:rPr>
          <w:rFonts w:ascii="Times New Roman" w:hAnsi="Times New Roman" w:cs="Times New Roman"/>
          <w:sz w:val="28"/>
          <w:szCs w:val="28"/>
        </w:rPr>
        <w:t>nderstanding the diverse array of actors involved in foreign policy and international relations is essential for comprehending the complexities of global politics, analyzing diplomatic interactions, and predicting the outcomes of international events</w:t>
      </w:r>
      <w:r>
        <w:rPr>
          <w:rFonts w:ascii="Times New Roman" w:hAnsi="Times New Roman" w:cs="Times New Roman"/>
          <w:sz w:val="28"/>
          <w:szCs w:val="28"/>
          <w:lang w:val="en-US"/>
        </w:rPr>
        <w:t>.</w:t>
      </w:r>
    </w:p>
    <w:p w:rsidR="00077CA6" w:rsidRPr="003C448A" w:rsidRDefault="003C448A" w:rsidP="00276A7E">
      <w:pPr>
        <w:jc w:val="both"/>
        <w:rPr>
          <w:rFonts w:ascii="Times New Roman" w:hAnsi="Times New Roman" w:cs="Times New Roman"/>
          <w:b/>
          <w:bCs/>
          <w:sz w:val="28"/>
          <w:szCs w:val="28"/>
          <w:lang w:val="en-US"/>
        </w:rPr>
      </w:pPr>
      <w:r>
        <w:rPr>
          <w:rFonts w:ascii="Times New Roman" w:hAnsi="Times New Roman" w:cs="Times New Roman"/>
          <w:sz w:val="28"/>
          <w:szCs w:val="28"/>
          <w:lang w:val="en-US"/>
        </w:rPr>
        <w:t>Discuss with examples.</w:t>
      </w:r>
    </w:p>
    <w:p w:rsidR="00276A7E" w:rsidRPr="00276A7E" w:rsidRDefault="00276A7E" w:rsidP="00276A7E">
      <w:pPr>
        <w:jc w:val="both"/>
        <w:rPr>
          <w:rFonts w:ascii="Times New Roman" w:hAnsi="Times New Roman" w:cs="Times New Roman"/>
          <w:b/>
          <w:bCs/>
          <w:sz w:val="28"/>
          <w:szCs w:val="28"/>
          <w:lang w:val="en-US"/>
        </w:rPr>
      </w:pPr>
      <w:r w:rsidRPr="00276A7E">
        <w:rPr>
          <w:rFonts w:ascii="Times New Roman" w:hAnsi="Times New Roman" w:cs="Times New Roman"/>
          <w:b/>
          <w:bCs/>
          <w:sz w:val="28"/>
          <w:szCs w:val="28"/>
          <w:lang w:val="en-US"/>
        </w:rPr>
        <w:lastRenderedPageBreak/>
        <w:t>QUESTION FOUR 20MARKS</w:t>
      </w:r>
    </w:p>
    <w:p w:rsidR="00BD5EC5" w:rsidRPr="00DD101C" w:rsidRDefault="003C448A" w:rsidP="00DD101C">
      <w:pPr>
        <w:jc w:val="both"/>
        <w:rPr>
          <w:rFonts w:ascii="Times New Roman" w:hAnsi="Times New Roman" w:cs="Times New Roman"/>
          <w:b/>
          <w:bCs/>
          <w:sz w:val="28"/>
          <w:szCs w:val="28"/>
          <w:lang w:val="en-US"/>
        </w:rPr>
      </w:pPr>
      <w:r w:rsidRPr="00DD101C">
        <w:rPr>
          <w:rFonts w:ascii="Times New Roman" w:hAnsi="Times New Roman" w:cs="Times New Roman"/>
          <w:b/>
          <w:bCs/>
          <w:sz w:val="28"/>
          <w:szCs w:val="28"/>
          <w:lang w:val="en-US"/>
        </w:rPr>
        <w:t>Write brief notes on the following</w:t>
      </w:r>
    </w:p>
    <w:p w:rsidR="003C448A" w:rsidRPr="005E2B4F" w:rsidRDefault="003C448A" w:rsidP="00DD101C">
      <w:pPr>
        <w:pStyle w:val="ListParagraph"/>
        <w:numPr>
          <w:ilvl w:val="0"/>
          <w:numId w:val="21"/>
        </w:numPr>
        <w:jc w:val="both"/>
        <w:rPr>
          <w:rFonts w:ascii="Times New Roman" w:hAnsi="Times New Roman" w:cs="Times New Roman"/>
          <w:sz w:val="28"/>
          <w:szCs w:val="28"/>
          <w:lang w:val="en-US"/>
        </w:rPr>
      </w:pPr>
      <w:r w:rsidRPr="005E2B4F">
        <w:rPr>
          <w:rFonts w:ascii="Times New Roman" w:hAnsi="Times New Roman" w:cs="Times New Roman"/>
          <w:sz w:val="28"/>
          <w:szCs w:val="28"/>
          <w:lang w:val="en-US"/>
        </w:rPr>
        <w:t>Individual Level of analysis</w:t>
      </w:r>
      <w:r w:rsidR="005E2B4F">
        <w:rPr>
          <w:rFonts w:ascii="Times New Roman" w:hAnsi="Times New Roman" w:cs="Times New Roman"/>
          <w:sz w:val="28"/>
          <w:szCs w:val="28"/>
          <w:lang w:val="en-US"/>
        </w:rPr>
        <w:t xml:space="preserve">.    </w:t>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t xml:space="preserve">   (4mks)</w:t>
      </w:r>
    </w:p>
    <w:p w:rsidR="00DD101C" w:rsidRDefault="003C448A" w:rsidP="00DD101C">
      <w:pPr>
        <w:pStyle w:val="ListParagraph"/>
        <w:numPr>
          <w:ilvl w:val="0"/>
          <w:numId w:val="21"/>
        </w:numPr>
        <w:jc w:val="both"/>
        <w:rPr>
          <w:rFonts w:ascii="Times New Roman" w:hAnsi="Times New Roman" w:cs="Times New Roman"/>
          <w:sz w:val="28"/>
          <w:szCs w:val="28"/>
          <w:lang w:val="en-US"/>
        </w:rPr>
      </w:pPr>
      <w:r w:rsidRPr="005E2B4F">
        <w:rPr>
          <w:rFonts w:ascii="Times New Roman" w:hAnsi="Times New Roman" w:cs="Times New Roman"/>
          <w:sz w:val="28"/>
          <w:szCs w:val="28"/>
          <w:lang w:val="en-US"/>
        </w:rPr>
        <w:t>Domestic Level of analysis</w:t>
      </w:r>
      <w:r w:rsidR="005E2B4F">
        <w:rPr>
          <w:rFonts w:ascii="Times New Roman" w:hAnsi="Times New Roman" w:cs="Times New Roman"/>
          <w:sz w:val="28"/>
          <w:szCs w:val="28"/>
          <w:lang w:val="en-US"/>
        </w:rPr>
        <w:t xml:space="preserve">. </w:t>
      </w:r>
      <w:r w:rsidR="00DD101C">
        <w:rPr>
          <w:rFonts w:ascii="Times New Roman" w:hAnsi="Times New Roman" w:cs="Times New Roman"/>
          <w:sz w:val="28"/>
          <w:szCs w:val="28"/>
          <w:lang w:val="en-US"/>
        </w:rPr>
        <w:tab/>
      </w:r>
      <w:r w:rsidR="00DD101C">
        <w:rPr>
          <w:rFonts w:ascii="Times New Roman" w:hAnsi="Times New Roman" w:cs="Times New Roman"/>
          <w:sz w:val="28"/>
          <w:szCs w:val="28"/>
          <w:lang w:val="en-US"/>
        </w:rPr>
        <w:tab/>
      </w:r>
      <w:r w:rsidR="00DD101C">
        <w:rPr>
          <w:rFonts w:ascii="Times New Roman" w:hAnsi="Times New Roman" w:cs="Times New Roman"/>
          <w:sz w:val="28"/>
          <w:szCs w:val="28"/>
          <w:lang w:val="en-US"/>
        </w:rPr>
        <w:tab/>
      </w:r>
      <w:r w:rsidR="00DD101C">
        <w:rPr>
          <w:rFonts w:ascii="Times New Roman" w:hAnsi="Times New Roman" w:cs="Times New Roman"/>
          <w:sz w:val="28"/>
          <w:szCs w:val="28"/>
          <w:lang w:val="en-US"/>
        </w:rPr>
        <w:tab/>
      </w:r>
      <w:r w:rsidR="00DD101C">
        <w:rPr>
          <w:rFonts w:ascii="Times New Roman" w:hAnsi="Times New Roman" w:cs="Times New Roman"/>
          <w:sz w:val="28"/>
          <w:szCs w:val="28"/>
          <w:lang w:val="en-US"/>
        </w:rPr>
        <w:tab/>
        <w:t xml:space="preserve">    (4mks)</w:t>
      </w:r>
    </w:p>
    <w:p w:rsidR="003C448A" w:rsidRPr="005E2B4F" w:rsidRDefault="00DD101C" w:rsidP="00DD101C">
      <w:pPr>
        <w:pStyle w:val="ListParagraph"/>
        <w:numPr>
          <w:ilvl w:val="0"/>
          <w:numId w:val="21"/>
        </w:numPr>
        <w:jc w:val="both"/>
        <w:rPr>
          <w:rFonts w:ascii="Times New Roman" w:hAnsi="Times New Roman" w:cs="Times New Roman"/>
          <w:sz w:val="28"/>
          <w:szCs w:val="28"/>
          <w:lang w:val="en-US"/>
        </w:rPr>
      </w:pPr>
      <w:r>
        <w:rPr>
          <w:rFonts w:ascii="Times New Roman" w:hAnsi="Times New Roman" w:cs="Times New Roman"/>
          <w:sz w:val="28"/>
          <w:szCs w:val="28"/>
          <w:lang w:val="en-US"/>
        </w:rPr>
        <w:t>International level of analysis.</w:t>
      </w:r>
      <w:r w:rsidR="005E2B4F">
        <w:rPr>
          <w:rFonts w:ascii="Times New Roman" w:hAnsi="Times New Roman" w:cs="Times New Roman"/>
          <w:sz w:val="28"/>
          <w:szCs w:val="28"/>
          <w:lang w:val="en-US"/>
        </w:rPr>
        <w:t xml:space="preserve">  </w:t>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t xml:space="preserve">    (4mks)</w:t>
      </w:r>
    </w:p>
    <w:p w:rsidR="003C448A" w:rsidRPr="005E2B4F" w:rsidRDefault="003C448A" w:rsidP="00DD101C">
      <w:pPr>
        <w:pStyle w:val="ListParagraph"/>
        <w:numPr>
          <w:ilvl w:val="0"/>
          <w:numId w:val="21"/>
        </w:numPr>
        <w:jc w:val="both"/>
        <w:rPr>
          <w:rFonts w:ascii="Times New Roman" w:hAnsi="Times New Roman" w:cs="Times New Roman"/>
          <w:sz w:val="28"/>
          <w:szCs w:val="28"/>
          <w:lang w:val="en-US"/>
        </w:rPr>
      </w:pPr>
      <w:r w:rsidRPr="005E2B4F">
        <w:rPr>
          <w:rFonts w:ascii="Times New Roman" w:hAnsi="Times New Roman" w:cs="Times New Roman"/>
          <w:sz w:val="28"/>
          <w:szCs w:val="28"/>
          <w:lang w:val="en-US"/>
        </w:rPr>
        <w:t>Psychological -cognitive Approaches</w:t>
      </w:r>
      <w:r w:rsidR="005E2B4F">
        <w:rPr>
          <w:rFonts w:ascii="Times New Roman" w:hAnsi="Times New Roman" w:cs="Times New Roman"/>
          <w:sz w:val="28"/>
          <w:szCs w:val="28"/>
          <w:lang w:val="en-US"/>
        </w:rPr>
        <w:t>.</w:t>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r>
      <w:r w:rsidR="005E2B4F">
        <w:rPr>
          <w:rFonts w:ascii="Times New Roman" w:hAnsi="Times New Roman" w:cs="Times New Roman"/>
          <w:sz w:val="28"/>
          <w:szCs w:val="28"/>
          <w:lang w:val="en-US"/>
        </w:rPr>
        <w:tab/>
        <w:t xml:space="preserve">    (4mks)</w:t>
      </w:r>
    </w:p>
    <w:p w:rsidR="003C448A" w:rsidRPr="005E2B4F" w:rsidRDefault="005E2B4F" w:rsidP="00DD101C">
      <w:pPr>
        <w:pStyle w:val="ListParagraph"/>
        <w:numPr>
          <w:ilvl w:val="0"/>
          <w:numId w:val="21"/>
        </w:numPr>
        <w:jc w:val="both"/>
        <w:rPr>
          <w:rFonts w:ascii="Times New Roman" w:hAnsi="Times New Roman" w:cs="Times New Roman"/>
          <w:sz w:val="28"/>
          <w:szCs w:val="28"/>
          <w:lang w:val="en-US"/>
        </w:rPr>
      </w:pPr>
      <w:proofErr w:type="spellStart"/>
      <w:r w:rsidRPr="005E2B4F">
        <w:rPr>
          <w:rFonts w:ascii="Times New Roman" w:hAnsi="Times New Roman" w:cs="Times New Roman"/>
          <w:sz w:val="28"/>
          <w:szCs w:val="28"/>
          <w:lang w:val="en-US"/>
        </w:rPr>
        <w:t>Bereaucratic</w:t>
      </w:r>
      <w:proofErr w:type="spellEnd"/>
      <w:r w:rsidRPr="005E2B4F">
        <w:rPr>
          <w:rFonts w:ascii="Times New Roman" w:hAnsi="Times New Roman" w:cs="Times New Roman"/>
          <w:sz w:val="28"/>
          <w:szCs w:val="28"/>
          <w:lang w:val="en-US"/>
        </w:rPr>
        <w:t xml:space="preserve"> politics model</w:t>
      </w:r>
      <w:r>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t xml:space="preserve">      (4mks)</w:t>
      </w:r>
    </w:p>
    <w:p w:rsidR="003C448A" w:rsidRPr="00BD5EC5" w:rsidRDefault="003C448A" w:rsidP="00BD5EC5">
      <w:pPr>
        <w:jc w:val="both"/>
        <w:rPr>
          <w:rFonts w:ascii="Times New Roman" w:hAnsi="Times New Roman" w:cs="Times New Roman"/>
          <w:b/>
          <w:bCs/>
          <w:sz w:val="28"/>
          <w:szCs w:val="28"/>
          <w:lang w:val="en-US"/>
        </w:rPr>
      </w:pPr>
    </w:p>
    <w:p w:rsidR="00276A7E" w:rsidRDefault="00276A7E" w:rsidP="00276A7E">
      <w:pPr>
        <w:jc w:val="both"/>
        <w:rPr>
          <w:rFonts w:ascii="Times New Roman" w:hAnsi="Times New Roman" w:cs="Times New Roman"/>
          <w:b/>
          <w:bCs/>
          <w:sz w:val="28"/>
          <w:szCs w:val="28"/>
          <w:lang w:val="en-US"/>
        </w:rPr>
      </w:pPr>
      <w:r w:rsidRPr="00276A7E">
        <w:rPr>
          <w:rFonts w:ascii="Times New Roman" w:hAnsi="Times New Roman" w:cs="Times New Roman"/>
          <w:b/>
          <w:bCs/>
          <w:sz w:val="28"/>
          <w:szCs w:val="28"/>
          <w:lang w:val="en-US"/>
        </w:rPr>
        <w:t>QUESTION FIVE 20MARKS</w:t>
      </w:r>
    </w:p>
    <w:p w:rsidR="0004744B" w:rsidRPr="0004744B" w:rsidRDefault="0004744B" w:rsidP="0004744B">
      <w:pPr>
        <w:jc w:val="both"/>
        <w:rPr>
          <w:rFonts w:ascii="Times New Roman" w:hAnsi="Times New Roman" w:cs="Times New Roman"/>
          <w:sz w:val="28"/>
          <w:szCs w:val="28"/>
        </w:rPr>
      </w:pPr>
      <w:r w:rsidRPr="0004744B">
        <w:rPr>
          <w:rFonts w:ascii="Times New Roman" w:hAnsi="Times New Roman" w:cs="Times New Roman"/>
          <w:sz w:val="28"/>
          <w:szCs w:val="28"/>
          <w:lang w:val="en-US"/>
        </w:rPr>
        <w:t>D</w:t>
      </w:r>
      <w:r w:rsidRPr="0004744B">
        <w:rPr>
          <w:rFonts w:ascii="Times New Roman" w:hAnsi="Times New Roman" w:cs="Times New Roman"/>
          <w:sz w:val="28"/>
          <w:szCs w:val="28"/>
        </w:rPr>
        <w:t xml:space="preserve">iscuss </w:t>
      </w:r>
      <w:r w:rsidR="00094AD2">
        <w:rPr>
          <w:rFonts w:ascii="Times New Roman" w:hAnsi="Times New Roman" w:cs="Times New Roman"/>
          <w:sz w:val="28"/>
          <w:szCs w:val="28"/>
          <w:lang w:val="en-US"/>
        </w:rPr>
        <w:t xml:space="preserve">Ten </w:t>
      </w:r>
      <w:r w:rsidRPr="0004744B">
        <w:rPr>
          <w:rFonts w:ascii="Times New Roman" w:hAnsi="Times New Roman" w:cs="Times New Roman"/>
          <w:sz w:val="28"/>
          <w:szCs w:val="28"/>
        </w:rPr>
        <w:t>key determinants that shape a country's foreign policy decisions.</w:t>
      </w:r>
    </w:p>
    <w:p w:rsidR="00077CA6" w:rsidRPr="00BD5EC5" w:rsidRDefault="00077CA6" w:rsidP="0004744B">
      <w:pPr>
        <w:jc w:val="both"/>
        <w:rPr>
          <w:rFonts w:ascii="Times New Roman" w:hAnsi="Times New Roman" w:cs="Times New Roman"/>
          <w:sz w:val="28"/>
          <w:szCs w:val="28"/>
        </w:rPr>
      </w:pPr>
    </w:p>
    <w:sectPr w:rsidR="00077CA6" w:rsidRPr="00BD5E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3CCE"/>
    <w:multiLevelType w:val="hybridMultilevel"/>
    <w:tmpl w:val="A1549292"/>
    <w:lvl w:ilvl="0" w:tplc="425C1FD6">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644FA8"/>
    <w:multiLevelType w:val="multilevel"/>
    <w:tmpl w:val="78F6EF4E"/>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485CE7"/>
    <w:multiLevelType w:val="hybridMultilevel"/>
    <w:tmpl w:val="52829C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4347C4"/>
    <w:multiLevelType w:val="multilevel"/>
    <w:tmpl w:val="5AFCE8C8"/>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2F2CB7"/>
    <w:multiLevelType w:val="hybridMultilevel"/>
    <w:tmpl w:val="143E02E8"/>
    <w:lvl w:ilvl="0" w:tplc="632A9D46">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10F1E12"/>
    <w:multiLevelType w:val="hybridMultilevel"/>
    <w:tmpl w:val="96167442"/>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C77555"/>
    <w:multiLevelType w:val="hybridMultilevel"/>
    <w:tmpl w:val="B846E3B2"/>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7B0F7D"/>
    <w:multiLevelType w:val="hybridMultilevel"/>
    <w:tmpl w:val="EA7A0448"/>
    <w:lvl w:ilvl="0" w:tplc="EC728BF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CA47217"/>
    <w:multiLevelType w:val="hybridMultilevel"/>
    <w:tmpl w:val="5BAEBD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5003C9"/>
    <w:multiLevelType w:val="hybridMultilevel"/>
    <w:tmpl w:val="75C234D8"/>
    <w:lvl w:ilvl="0" w:tplc="97CC1A4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5B55768"/>
    <w:multiLevelType w:val="hybridMultilevel"/>
    <w:tmpl w:val="AC7CB5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B867B4C"/>
    <w:multiLevelType w:val="multilevel"/>
    <w:tmpl w:val="5AFCE8C8"/>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7216BE"/>
    <w:multiLevelType w:val="hybridMultilevel"/>
    <w:tmpl w:val="FA7401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BAF397F"/>
    <w:multiLevelType w:val="hybridMultilevel"/>
    <w:tmpl w:val="F636201C"/>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59C06BB"/>
    <w:multiLevelType w:val="multilevel"/>
    <w:tmpl w:val="72F81B2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B466501"/>
    <w:multiLevelType w:val="hybridMultilevel"/>
    <w:tmpl w:val="2DD48EB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0FC7697"/>
    <w:multiLevelType w:val="hybridMultilevel"/>
    <w:tmpl w:val="813EB06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CD60E6B"/>
    <w:multiLevelType w:val="hybridMultilevel"/>
    <w:tmpl w:val="01129122"/>
    <w:lvl w:ilvl="0" w:tplc="9A94C81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3043A4"/>
    <w:multiLevelType w:val="multilevel"/>
    <w:tmpl w:val="78F6EF4E"/>
    <w:lvl w:ilvl="0">
      <w:start w:val="5"/>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95D4936"/>
    <w:multiLevelType w:val="hybridMultilevel"/>
    <w:tmpl w:val="E2B254E6"/>
    <w:lvl w:ilvl="0" w:tplc="08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9F912EC"/>
    <w:multiLevelType w:val="hybridMultilevel"/>
    <w:tmpl w:val="E730B4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15056269">
    <w:abstractNumId w:val="11"/>
  </w:num>
  <w:num w:numId="2" w16cid:durableId="1936282306">
    <w:abstractNumId w:val="14"/>
  </w:num>
  <w:num w:numId="3" w16cid:durableId="1543857160">
    <w:abstractNumId w:val="3"/>
  </w:num>
  <w:num w:numId="4" w16cid:durableId="84352461">
    <w:abstractNumId w:val="7"/>
  </w:num>
  <w:num w:numId="5" w16cid:durableId="712848324">
    <w:abstractNumId w:val="4"/>
  </w:num>
  <w:num w:numId="6" w16cid:durableId="378818225">
    <w:abstractNumId w:val="0"/>
  </w:num>
  <w:num w:numId="7" w16cid:durableId="407584151">
    <w:abstractNumId w:val="12"/>
  </w:num>
  <w:num w:numId="8" w16cid:durableId="658997188">
    <w:abstractNumId w:val="13"/>
  </w:num>
  <w:num w:numId="9" w16cid:durableId="1747072597">
    <w:abstractNumId w:val="15"/>
  </w:num>
  <w:num w:numId="10" w16cid:durableId="581960108">
    <w:abstractNumId w:val="18"/>
  </w:num>
  <w:num w:numId="11" w16cid:durableId="1991714539">
    <w:abstractNumId w:val="8"/>
  </w:num>
  <w:num w:numId="12" w16cid:durableId="1689868785">
    <w:abstractNumId w:val="2"/>
  </w:num>
  <w:num w:numId="13" w16cid:durableId="624508600">
    <w:abstractNumId w:val="5"/>
  </w:num>
  <w:num w:numId="14" w16cid:durableId="1485583532">
    <w:abstractNumId w:val="10"/>
  </w:num>
  <w:num w:numId="15" w16cid:durableId="1537618668">
    <w:abstractNumId w:val="9"/>
  </w:num>
  <w:num w:numId="16" w16cid:durableId="1640720383">
    <w:abstractNumId w:val="6"/>
  </w:num>
  <w:num w:numId="17" w16cid:durableId="856390523">
    <w:abstractNumId w:val="1"/>
  </w:num>
  <w:num w:numId="18" w16cid:durableId="220560937">
    <w:abstractNumId w:val="17"/>
  </w:num>
  <w:num w:numId="19" w16cid:durableId="559245618">
    <w:abstractNumId w:val="16"/>
  </w:num>
  <w:num w:numId="20" w16cid:durableId="1476070099">
    <w:abstractNumId w:val="20"/>
  </w:num>
  <w:num w:numId="21" w16cid:durableId="172937768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A7E"/>
    <w:rsid w:val="00011168"/>
    <w:rsid w:val="0004744B"/>
    <w:rsid w:val="00077CA6"/>
    <w:rsid w:val="00094AD2"/>
    <w:rsid w:val="001B53FF"/>
    <w:rsid w:val="00230F2C"/>
    <w:rsid w:val="00266864"/>
    <w:rsid w:val="00276A7E"/>
    <w:rsid w:val="002F3D2B"/>
    <w:rsid w:val="0032027F"/>
    <w:rsid w:val="0036644E"/>
    <w:rsid w:val="003C448A"/>
    <w:rsid w:val="00431E30"/>
    <w:rsid w:val="00571A00"/>
    <w:rsid w:val="005833B2"/>
    <w:rsid w:val="005E2B4F"/>
    <w:rsid w:val="006B0DC7"/>
    <w:rsid w:val="008121A4"/>
    <w:rsid w:val="009E3D67"/>
    <w:rsid w:val="009E5299"/>
    <w:rsid w:val="00A453FD"/>
    <w:rsid w:val="00AA31D5"/>
    <w:rsid w:val="00B67A86"/>
    <w:rsid w:val="00BD5EC5"/>
    <w:rsid w:val="00C72640"/>
    <w:rsid w:val="00CC1B4B"/>
    <w:rsid w:val="00D65391"/>
    <w:rsid w:val="00D95528"/>
    <w:rsid w:val="00DB2769"/>
    <w:rsid w:val="00DB3385"/>
    <w:rsid w:val="00DD101C"/>
    <w:rsid w:val="00DF60FB"/>
    <w:rsid w:val="00E2457A"/>
    <w:rsid w:val="00E93E23"/>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4:docId w14:val="1F5D19D0"/>
  <w15:chartTrackingRefBased/>
  <w15:docId w15:val="{A681C0B7-873F-AA43-9A3D-6CA9ED8AA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6A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0176400">
      <w:bodyDiv w:val="1"/>
      <w:marLeft w:val="0"/>
      <w:marRight w:val="0"/>
      <w:marTop w:val="0"/>
      <w:marBottom w:val="0"/>
      <w:divBdr>
        <w:top w:val="none" w:sz="0" w:space="0" w:color="auto"/>
        <w:left w:val="none" w:sz="0" w:space="0" w:color="auto"/>
        <w:bottom w:val="none" w:sz="0" w:space="0" w:color="auto"/>
        <w:right w:val="none" w:sz="0" w:space="0" w:color="auto"/>
      </w:divBdr>
      <w:divsChild>
        <w:div w:id="111478525">
          <w:marLeft w:val="0"/>
          <w:marRight w:val="0"/>
          <w:marTop w:val="0"/>
          <w:marBottom w:val="0"/>
          <w:divBdr>
            <w:top w:val="none" w:sz="0" w:space="0" w:color="auto"/>
            <w:left w:val="none" w:sz="0" w:space="0" w:color="auto"/>
            <w:bottom w:val="none" w:sz="0" w:space="0" w:color="auto"/>
            <w:right w:val="none" w:sz="0" w:space="0" w:color="auto"/>
          </w:divBdr>
          <w:divsChild>
            <w:div w:id="290095056">
              <w:marLeft w:val="0"/>
              <w:marRight w:val="0"/>
              <w:marTop w:val="0"/>
              <w:marBottom w:val="0"/>
              <w:divBdr>
                <w:top w:val="none" w:sz="0" w:space="0" w:color="auto"/>
                <w:left w:val="none" w:sz="0" w:space="0" w:color="auto"/>
                <w:bottom w:val="none" w:sz="0" w:space="0" w:color="auto"/>
                <w:right w:val="none" w:sz="0" w:space="0" w:color="auto"/>
              </w:divBdr>
              <w:divsChild>
                <w:div w:id="8824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420</Words>
  <Characters>2394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2024-03-02T11:38:00Z</dcterms:created>
  <dcterms:modified xsi:type="dcterms:W3CDTF">2024-03-07T18:50:00Z</dcterms:modified>
</cp:coreProperties>
</file>