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F2AE80" w14:textId="77777777" w:rsidR="00813151" w:rsidRPr="00157F1B" w:rsidRDefault="00813151" w:rsidP="00813151">
      <w:pPr>
        <w:spacing w:after="0" w:line="240" w:lineRule="auto"/>
        <w:jc w:val="center"/>
        <w:rPr>
          <w:rFonts w:ascii="Times New Roman" w:eastAsia="Calibri" w:hAnsi="Times New Roman" w:cs="Times New Roman"/>
          <w:b/>
          <w:bCs/>
          <w:sz w:val="24"/>
          <w:szCs w:val="24"/>
        </w:rPr>
      </w:pPr>
      <w:r w:rsidRPr="00157F1B">
        <w:rPr>
          <w:rFonts w:ascii="Times New Roman" w:eastAsia="Times New Roman" w:hAnsi="Times New Roman" w:cs="Times New Roman"/>
          <w:noProof/>
          <w:sz w:val="24"/>
          <w:szCs w:val="24"/>
          <w:lang w:val="en-US"/>
        </w:rPr>
        <w:drawing>
          <wp:inline distT="0" distB="0" distL="0" distR="0" wp14:anchorId="2216C2AD" wp14:editId="5E3732E7">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191D2431" w14:textId="77777777" w:rsidR="00813151" w:rsidRPr="00157F1B" w:rsidRDefault="00813151" w:rsidP="00813151">
      <w:pPr>
        <w:spacing w:after="0" w:line="240" w:lineRule="auto"/>
        <w:jc w:val="center"/>
        <w:rPr>
          <w:rFonts w:ascii="Times New Roman" w:eastAsia="Calibri" w:hAnsi="Times New Roman" w:cs="Times New Roman"/>
          <w:b/>
          <w:bCs/>
          <w:sz w:val="24"/>
          <w:szCs w:val="24"/>
        </w:rPr>
      </w:pPr>
    </w:p>
    <w:p w14:paraId="0E022E6A" w14:textId="77777777" w:rsidR="00813151" w:rsidRPr="00157F1B" w:rsidRDefault="00813151" w:rsidP="00813151">
      <w:pPr>
        <w:keepNext/>
        <w:spacing w:after="0" w:line="360" w:lineRule="auto"/>
        <w:jc w:val="center"/>
        <w:outlineLvl w:val="2"/>
        <w:rPr>
          <w:rFonts w:ascii="Times New Roman" w:eastAsia="Times New Roman" w:hAnsi="Times New Roman" w:cs="Times New Roman"/>
          <w:b/>
          <w:bCs/>
          <w:sz w:val="24"/>
          <w:szCs w:val="24"/>
        </w:rPr>
      </w:pPr>
      <w:r w:rsidRPr="00157F1B">
        <w:rPr>
          <w:rFonts w:ascii="Times New Roman" w:eastAsia="Times New Roman" w:hAnsi="Times New Roman" w:cs="Times New Roman"/>
          <w:b/>
          <w:bCs/>
          <w:sz w:val="24"/>
          <w:szCs w:val="24"/>
        </w:rPr>
        <w:t>RIARA SCHOOL OF INTERNATIONAL RELATIONS &amp; DIPLOMACY</w:t>
      </w:r>
    </w:p>
    <w:p w14:paraId="04BB5E58" w14:textId="77777777" w:rsidR="00813151" w:rsidRPr="00157F1B" w:rsidRDefault="00813151" w:rsidP="00813151">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157F1B">
        <w:rPr>
          <w:rFonts w:ascii="Times New Roman" w:eastAsia="Times New Roman" w:hAnsi="Times New Roman" w:cs="Times New Roman"/>
          <w:b/>
          <w:bCs/>
          <w:i/>
          <w:spacing w:val="-15"/>
          <w:sz w:val="24"/>
          <w:szCs w:val="24"/>
        </w:rPr>
        <w:t>NURTURING INNOVATORS</w:t>
      </w:r>
    </w:p>
    <w:p w14:paraId="231F1489" w14:textId="6B4BA7D9" w:rsidR="00813151" w:rsidRDefault="00D93C4F" w:rsidP="00813151">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MAY</w:t>
      </w:r>
      <w:r w:rsidR="00813151">
        <w:rPr>
          <w:rFonts w:ascii="Times New Roman" w:eastAsia="Times New Roman" w:hAnsi="Times New Roman" w:cs="Times New Roman"/>
          <w:b/>
          <w:bCs/>
          <w:spacing w:val="-15"/>
          <w:sz w:val="24"/>
          <w:szCs w:val="24"/>
        </w:rPr>
        <w:t>-A</w:t>
      </w:r>
      <w:r>
        <w:rPr>
          <w:rFonts w:ascii="Times New Roman" w:eastAsia="Times New Roman" w:hAnsi="Times New Roman" w:cs="Times New Roman"/>
          <w:b/>
          <w:bCs/>
          <w:spacing w:val="-15"/>
          <w:sz w:val="24"/>
          <w:szCs w:val="24"/>
        </w:rPr>
        <w:t>UGUST</w:t>
      </w:r>
      <w:r w:rsidR="00813151">
        <w:rPr>
          <w:rFonts w:ascii="Times New Roman" w:eastAsia="Times New Roman" w:hAnsi="Times New Roman" w:cs="Times New Roman"/>
          <w:b/>
          <w:bCs/>
          <w:spacing w:val="-15"/>
          <w:sz w:val="24"/>
          <w:szCs w:val="24"/>
        </w:rPr>
        <w:t xml:space="preserve"> 202</w:t>
      </w:r>
      <w:r w:rsidR="00897155">
        <w:rPr>
          <w:rFonts w:ascii="Times New Roman" w:eastAsia="Times New Roman" w:hAnsi="Times New Roman" w:cs="Times New Roman"/>
          <w:b/>
          <w:bCs/>
          <w:spacing w:val="-15"/>
          <w:sz w:val="24"/>
          <w:szCs w:val="24"/>
        </w:rPr>
        <w:t>5</w:t>
      </w:r>
      <w:r w:rsidR="00813151">
        <w:rPr>
          <w:rFonts w:ascii="Times New Roman" w:eastAsia="Times New Roman" w:hAnsi="Times New Roman" w:cs="Times New Roman"/>
          <w:b/>
          <w:bCs/>
          <w:spacing w:val="-15"/>
          <w:sz w:val="24"/>
          <w:szCs w:val="24"/>
        </w:rPr>
        <w:t xml:space="preserve"> </w:t>
      </w:r>
      <w:r w:rsidR="00813151" w:rsidRPr="00157F1B">
        <w:rPr>
          <w:rFonts w:ascii="Times New Roman" w:eastAsia="Times New Roman" w:hAnsi="Times New Roman" w:cs="Times New Roman"/>
          <w:b/>
          <w:bCs/>
          <w:spacing w:val="-15"/>
          <w:sz w:val="24"/>
          <w:szCs w:val="24"/>
        </w:rPr>
        <w:t>TRIMESTER</w:t>
      </w:r>
    </w:p>
    <w:p w14:paraId="7A6398F1" w14:textId="77777777" w:rsidR="00813151" w:rsidRPr="00157F1B" w:rsidRDefault="00813151" w:rsidP="00813151">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p>
    <w:p w14:paraId="59EF5933" w14:textId="600F8356" w:rsidR="00813151" w:rsidRPr="00157F1B" w:rsidRDefault="00813151" w:rsidP="00813151">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157F1B">
        <w:rPr>
          <w:rFonts w:ascii="Times New Roman" w:eastAsia="Times New Roman" w:hAnsi="Times New Roman" w:cs="Times New Roman"/>
          <w:b/>
          <w:bCs/>
          <w:spacing w:val="-15"/>
          <w:sz w:val="24"/>
          <w:szCs w:val="24"/>
        </w:rPr>
        <w:t xml:space="preserve">EXAMINATIONS FOR </w:t>
      </w:r>
      <w:r>
        <w:rPr>
          <w:rFonts w:ascii="Times New Roman" w:eastAsia="Times New Roman" w:hAnsi="Times New Roman" w:cs="Times New Roman"/>
          <w:b/>
          <w:bCs/>
          <w:spacing w:val="-15"/>
          <w:sz w:val="24"/>
          <w:szCs w:val="24"/>
        </w:rPr>
        <w:t>MASTERS, BACHELOR</w:t>
      </w:r>
      <w:r w:rsidRPr="00157F1B">
        <w:rPr>
          <w:rFonts w:ascii="Times New Roman" w:eastAsia="Times New Roman" w:hAnsi="Times New Roman" w:cs="Times New Roman"/>
          <w:b/>
          <w:bCs/>
          <w:spacing w:val="-15"/>
          <w:sz w:val="24"/>
          <w:szCs w:val="24"/>
        </w:rPr>
        <w:t xml:space="preserve"> OF ARTS IN INTERNATIONAL RELATIONS &amp; DIPLOMACY</w:t>
      </w:r>
      <w:r>
        <w:rPr>
          <w:rFonts w:ascii="Times New Roman" w:eastAsia="Times New Roman" w:hAnsi="Times New Roman" w:cs="Times New Roman"/>
          <w:b/>
          <w:bCs/>
          <w:spacing w:val="-15"/>
          <w:sz w:val="24"/>
          <w:szCs w:val="24"/>
        </w:rPr>
        <w:t xml:space="preserve"> &amp; DIPLOMA IN INTERNATIONAL RELATIONS &amp; DIPLOMACY</w:t>
      </w:r>
    </w:p>
    <w:p w14:paraId="4E3DD8E9" w14:textId="77777777" w:rsidR="00813151" w:rsidRDefault="00813151" w:rsidP="00813151">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EVENING</w:t>
      </w:r>
      <w:r w:rsidRPr="00616B0B">
        <w:rPr>
          <w:rFonts w:ascii="Times New Roman" w:eastAsia="Times New Roman" w:hAnsi="Times New Roman" w:cs="Times New Roman"/>
          <w:b/>
          <w:bCs/>
          <w:spacing w:val="-15"/>
          <w:sz w:val="24"/>
          <w:szCs w:val="24"/>
        </w:rPr>
        <w:t xml:space="preserve"> PROGRAMME</w:t>
      </w:r>
    </w:p>
    <w:p w14:paraId="35B74540" w14:textId="187A2286" w:rsidR="00813151" w:rsidRPr="00514B97" w:rsidRDefault="00813151" w:rsidP="00813151">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M</w:t>
      </w:r>
      <w:r w:rsidRPr="00700B22">
        <w:rPr>
          <w:rFonts w:ascii="Times New Roman" w:eastAsia="Times New Roman" w:hAnsi="Times New Roman" w:cs="Times New Roman"/>
          <w:b/>
          <w:bCs/>
          <w:spacing w:val="-15"/>
          <w:sz w:val="24"/>
          <w:szCs w:val="24"/>
        </w:rPr>
        <w:t>R</w:t>
      </w:r>
      <w:r>
        <w:rPr>
          <w:rFonts w:ascii="Times New Roman" w:eastAsia="Times New Roman" w:hAnsi="Times New Roman" w:cs="Times New Roman"/>
          <w:b/>
          <w:bCs/>
          <w:spacing w:val="-15"/>
          <w:sz w:val="24"/>
          <w:szCs w:val="24"/>
        </w:rPr>
        <w:t>IR</w:t>
      </w:r>
      <w:r w:rsidRPr="00700B22">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t>911</w:t>
      </w:r>
      <w:r w:rsidRPr="00700B22">
        <w:rPr>
          <w:rFonts w:ascii="Times New Roman" w:eastAsia="Times New Roman" w:hAnsi="Times New Roman" w:cs="Times New Roman"/>
          <w:b/>
          <w:bCs/>
          <w:spacing w:val="-15"/>
          <w:sz w:val="24"/>
          <w:szCs w:val="24"/>
        </w:rPr>
        <w:t xml:space="preserve">: </w:t>
      </w:r>
      <w:r w:rsidRPr="00660A8F">
        <w:rPr>
          <w:rFonts w:ascii="Times New Roman" w:eastAsia="Times New Roman" w:hAnsi="Times New Roman" w:cs="Times New Roman"/>
          <w:b/>
          <w:bCs/>
          <w:spacing w:val="-15"/>
          <w:sz w:val="24"/>
          <w:szCs w:val="24"/>
        </w:rPr>
        <w:t>THEO</w:t>
      </w:r>
      <w:r>
        <w:rPr>
          <w:rFonts w:ascii="Times New Roman" w:eastAsia="Times New Roman" w:hAnsi="Times New Roman" w:cs="Times New Roman"/>
          <w:b/>
          <w:bCs/>
          <w:spacing w:val="-15"/>
          <w:sz w:val="24"/>
          <w:szCs w:val="24"/>
        </w:rPr>
        <w:t>RIES OF INTERNATIONAL RELATIONS</w:t>
      </w:r>
    </w:p>
    <w:p w14:paraId="52E88396" w14:textId="6E31B926" w:rsidR="00813151" w:rsidRPr="00157F1B" w:rsidRDefault="00813151" w:rsidP="00813151">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157F1B">
        <w:rPr>
          <w:rFonts w:ascii="Times New Roman" w:eastAsia="Times New Roman" w:hAnsi="Times New Roman" w:cs="Times New Roman"/>
          <w:b/>
          <w:bCs/>
          <w:spacing w:val="-15"/>
          <w:sz w:val="24"/>
          <w:szCs w:val="24"/>
        </w:rPr>
        <w:t>DATE:</w:t>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t xml:space="preserve">          A</w:t>
      </w:r>
      <w:r w:rsidR="00D93C4F">
        <w:rPr>
          <w:rFonts w:ascii="Times New Roman" w:eastAsia="Times New Roman" w:hAnsi="Times New Roman" w:cs="Times New Roman"/>
          <w:b/>
          <w:bCs/>
          <w:spacing w:val="-15"/>
          <w:sz w:val="24"/>
          <w:szCs w:val="24"/>
        </w:rPr>
        <w:t>UGUST</w:t>
      </w:r>
      <w:r>
        <w:rPr>
          <w:rFonts w:ascii="Times New Roman" w:eastAsia="Times New Roman" w:hAnsi="Times New Roman" w:cs="Times New Roman"/>
          <w:b/>
          <w:bCs/>
          <w:spacing w:val="-15"/>
          <w:sz w:val="24"/>
          <w:szCs w:val="24"/>
        </w:rPr>
        <w:t>, 202</w:t>
      </w:r>
      <w:r w:rsidR="00897155">
        <w:rPr>
          <w:rFonts w:ascii="Times New Roman" w:eastAsia="Times New Roman" w:hAnsi="Times New Roman" w:cs="Times New Roman"/>
          <w:b/>
          <w:bCs/>
          <w:spacing w:val="-15"/>
          <w:sz w:val="24"/>
          <w:szCs w:val="24"/>
        </w:rPr>
        <w:t>5</w:t>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t xml:space="preserve">    </w:t>
      </w:r>
      <w:r>
        <w:rPr>
          <w:rFonts w:ascii="Times New Roman" w:eastAsia="Times New Roman" w:hAnsi="Times New Roman" w:cs="Times New Roman"/>
          <w:b/>
          <w:bCs/>
          <w:spacing w:val="-15"/>
          <w:sz w:val="24"/>
          <w:szCs w:val="24"/>
        </w:rPr>
        <w:t xml:space="preserve">                              </w:t>
      </w:r>
      <w:r w:rsidRPr="00157F1B">
        <w:rPr>
          <w:rFonts w:ascii="Times New Roman" w:eastAsia="Times New Roman" w:hAnsi="Times New Roman" w:cs="Times New Roman"/>
          <w:b/>
          <w:bCs/>
          <w:spacing w:val="-15"/>
          <w:sz w:val="24"/>
          <w:szCs w:val="24"/>
        </w:rPr>
        <w:t>TIME:</w:t>
      </w:r>
      <w:r>
        <w:rPr>
          <w:rFonts w:ascii="Times New Roman" w:eastAsia="Times New Roman" w:hAnsi="Times New Roman" w:cs="Times New Roman"/>
          <w:b/>
          <w:bCs/>
          <w:spacing w:val="-15"/>
          <w:sz w:val="24"/>
          <w:szCs w:val="24"/>
        </w:rPr>
        <w:t xml:space="preserve">  2    </w:t>
      </w:r>
      <w:r w:rsidRPr="00157F1B">
        <w:rPr>
          <w:rFonts w:ascii="Times New Roman" w:eastAsia="Times New Roman" w:hAnsi="Times New Roman" w:cs="Times New Roman"/>
          <w:b/>
          <w:bCs/>
          <w:spacing w:val="-15"/>
          <w:sz w:val="24"/>
          <w:szCs w:val="24"/>
        </w:rPr>
        <w:t>HOURS</w:t>
      </w:r>
    </w:p>
    <w:p w14:paraId="3D0CFB71" w14:textId="77777777" w:rsidR="00813151" w:rsidRPr="00157F1B" w:rsidRDefault="00813151" w:rsidP="00813151">
      <w:pPr>
        <w:autoSpaceDE w:val="0"/>
        <w:autoSpaceDN w:val="0"/>
        <w:adjustRightInd w:val="0"/>
        <w:spacing w:after="0" w:line="360" w:lineRule="auto"/>
        <w:jc w:val="both"/>
        <w:rPr>
          <w:rFonts w:ascii="Times New Roman" w:eastAsia="Calibri" w:hAnsi="Times New Roman" w:cs="Times New Roman"/>
          <w:b/>
          <w:bCs/>
          <w:sz w:val="24"/>
          <w:szCs w:val="24"/>
          <w:u w:val="single"/>
        </w:rPr>
      </w:pPr>
    </w:p>
    <w:p w14:paraId="3616F1BF" w14:textId="77777777" w:rsidR="00813151" w:rsidRPr="00157F1B" w:rsidRDefault="00813151" w:rsidP="00813151">
      <w:pPr>
        <w:autoSpaceDE w:val="0"/>
        <w:autoSpaceDN w:val="0"/>
        <w:adjustRightInd w:val="0"/>
        <w:spacing w:after="0" w:line="360" w:lineRule="auto"/>
        <w:jc w:val="both"/>
        <w:rPr>
          <w:rFonts w:ascii="Times New Roman" w:eastAsia="Calibri" w:hAnsi="Times New Roman" w:cs="Times New Roman"/>
          <w:sz w:val="24"/>
          <w:szCs w:val="24"/>
          <w:u w:val="single"/>
        </w:rPr>
      </w:pPr>
      <w:r w:rsidRPr="00157F1B">
        <w:rPr>
          <w:rFonts w:ascii="Times New Roman" w:eastAsia="Calibri" w:hAnsi="Times New Roman" w:cs="Times New Roman"/>
          <w:b/>
          <w:bCs/>
          <w:sz w:val="24"/>
          <w:szCs w:val="24"/>
          <w:u w:val="single"/>
        </w:rPr>
        <w:t xml:space="preserve">GENERAL INSTRUCTIONS: </w:t>
      </w:r>
    </w:p>
    <w:p w14:paraId="2945021B" w14:textId="77777777" w:rsidR="00813151" w:rsidRPr="00616B0B" w:rsidRDefault="00813151" w:rsidP="00813151">
      <w:pPr>
        <w:pStyle w:val="ListParagraph"/>
        <w:numPr>
          <w:ilvl w:val="0"/>
          <w:numId w:val="1"/>
        </w:numPr>
        <w:autoSpaceDE w:val="0"/>
        <w:autoSpaceDN w:val="0"/>
        <w:adjustRightInd w:val="0"/>
        <w:spacing w:after="0" w:line="360" w:lineRule="auto"/>
        <w:jc w:val="both"/>
        <w:rPr>
          <w:rFonts w:ascii="Times New Roman" w:eastAsia="Calibri" w:hAnsi="Times New Roman" w:cs="Times New Roman"/>
          <w:sz w:val="24"/>
          <w:szCs w:val="24"/>
        </w:rPr>
      </w:pPr>
      <w:r w:rsidRPr="00616B0B">
        <w:rPr>
          <w:rFonts w:ascii="Times New Roman" w:eastAsia="Calibri" w:hAnsi="Times New Roman" w:cs="Times New Roman"/>
          <w:sz w:val="24"/>
          <w:szCs w:val="24"/>
        </w:rPr>
        <w:t xml:space="preserve">Students are NOT permitted to write on the examination paper during reading time. </w:t>
      </w:r>
    </w:p>
    <w:p w14:paraId="576E97DB" w14:textId="77777777" w:rsidR="00813151" w:rsidRPr="00616B0B" w:rsidRDefault="00813151" w:rsidP="00813151">
      <w:pPr>
        <w:pStyle w:val="ListParagraph"/>
        <w:numPr>
          <w:ilvl w:val="0"/>
          <w:numId w:val="1"/>
        </w:numPr>
        <w:autoSpaceDE w:val="0"/>
        <w:autoSpaceDN w:val="0"/>
        <w:adjustRightInd w:val="0"/>
        <w:spacing w:after="0" w:line="360" w:lineRule="auto"/>
        <w:jc w:val="both"/>
        <w:rPr>
          <w:rFonts w:ascii="Times New Roman" w:eastAsia="Calibri" w:hAnsi="Times New Roman" w:cs="Times New Roman"/>
          <w:sz w:val="24"/>
          <w:szCs w:val="24"/>
        </w:rPr>
      </w:pPr>
      <w:r w:rsidRPr="00616B0B">
        <w:rPr>
          <w:rFonts w:ascii="Times New Roman" w:eastAsia="Calibri" w:hAnsi="Times New Roman" w:cs="Times New Roman"/>
          <w:sz w:val="24"/>
          <w:szCs w:val="24"/>
        </w:rPr>
        <w:t xml:space="preserve">This is a closed book examination. Text book/Reference books/notes are not permitted. </w:t>
      </w:r>
    </w:p>
    <w:p w14:paraId="48C4826D" w14:textId="77777777" w:rsidR="00813151" w:rsidRPr="00157F1B" w:rsidRDefault="00813151" w:rsidP="00813151">
      <w:pPr>
        <w:autoSpaceDE w:val="0"/>
        <w:autoSpaceDN w:val="0"/>
        <w:adjustRightInd w:val="0"/>
        <w:spacing w:after="0" w:line="360" w:lineRule="auto"/>
        <w:jc w:val="both"/>
        <w:rPr>
          <w:rFonts w:ascii="Times New Roman" w:eastAsia="Calibri" w:hAnsi="Times New Roman" w:cs="Times New Roman"/>
          <w:sz w:val="24"/>
          <w:szCs w:val="24"/>
        </w:rPr>
      </w:pPr>
      <w:r w:rsidRPr="00157F1B">
        <w:rPr>
          <w:rFonts w:ascii="Times New Roman" w:eastAsia="Calibri" w:hAnsi="Times New Roman" w:cs="Times New Roman"/>
          <w:b/>
          <w:bCs/>
          <w:sz w:val="24"/>
          <w:szCs w:val="24"/>
          <w:u w:val="single"/>
        </w:rPr>
        <w:t>SPECIAL INSTRUCTIONS</w:t>
      </w:r>
      <w:r w:rsidRPr="00157F1B">
        <w:rPr>
          <w:rFonts w:ascii="Times New Roman" w:eastAsia="Calibri" w:hAnsi="Times New Roman" w:cs="Times New Roman"/>
          <w:b/>
          <w:bCs/>
          <w:sz w:val="24"/>
          <w:szCs w:val="24"/>
        </w:rPr>
        <w:t xml:space="preserve">: </w:t>
      </w:r>
    </w:p>
    <w:p w14:paraId="35CC6F95" w14:textId="77777777" w:rsidR="00813151" w:rsidRPr="00324C78" w:rsidRDefault="00813151" w:rsidP="00813151">
      <w:pPr>
        <w:pStyle w:val="ListParagraph"/>
        <w:numPr>
          <w:ilvl w:val="0"/>
          <w:numId w:val="2"/>
        </w:numPr>
        <w:autoSpaceDE w:val="0"/>
        <w:autoSpaceDN w:val="0"/>
        <w:adjustRightInd w:val="0"/>
        <w:spacing w:after="228" w:line="360" w:lineRule="auto"/>
        <w:jc w:val="both"/>
        <w:rPr>
          <w:rFonts w:ascii="Times New Roman" w:eastAsia="Calibri" w:hAnsi="Times New Roman" w:cs="Times New Roman"/>
          <w:sz w:val="24"/>
          <w:szCs w:val="24"/>
        </w:rPr>
      </w:pPr>
      <w:r w:rsidRPr="00324C78">
        <w:rPr>
          <w:rFonts w:ascii="Times New Roman" w:eastAsia="Calibri" w:hAnsi="Times New Roman" w:cs="Times New Roman"/>
          <w:bCs/>
          <w:sz w:val="24"/>
          <w:szCs w:val="24"/>
        </w:rPr>
        <w:t xml:space="preserve">Write your REGISTRATION NO. Clearly on the answer booklet(s) </w:t>
      </w:r>
    </w:p>
    <w:p w14:paraId="7EE174C0" w14:textId="55FAB9F9" w:rsidR="00813151" w:rsidRPr="001A1FFD" w:rsidRDefault="00813151" w:rsidP="00813151">
      <w:pPr>
        <w:pStyle w:val="ListParagraph"/>
        <w:numPr>
          <w:ilvl w:val="0"/>
          <w:numId w:val="2"/>
        </w:numPr>
        <w:spacing w:after="0" w:line="360" w:lineRule="auto"/>
        <w:jc w:val="both"/>
      </w:pPr>
      <w:r w:rsidRPr="001A1FFD">
        <w:rPr>
          <w:rFonts w:ascii="Times New Roman" w:eastAsia="Calibri" w:hAnsi="Times New Roman" w:cs="Times New Roman"/>
          <w:sz w:val="24"/>
          <w:szCs w:val="24"/>
        </w:rPr>
        <w:t xml:space="preserve">Answer Question One </w:t>
      </w:r>
      <w:r w:rsidRPr="001A1FFD">
        <w:rPr>
          <w:rFonts w:ascii="Times New Roman" w:eastAsia="Calibri" w:hAnsi="Times New Roman" w:cs="Times New Roman"/>
          <w:bCs/>
          <w:sz w:val="24"/>
          <w:szCs w:val="24"/>
        </w:rPr>
        <w:t xml:space="preserve">(COMPULSORY) </w:t>
      </w:r>
      <w:r w:rsidRPr="001A1FFD">
        <w:rPr>
          <w:rFonts w:ascii="Times New Roman" w:eastAsia="Calibri" w:hAnsi="Times New Roman" w:cs="Times New Roman"/>
          <w:sz w:val="24"/>
          <w:szCs w:val="24"/>
        </w:rPr>
        <w:t>and ANY</w:t>
      </w:r>
      <w:r w:rsidRPr="001A1FFD">
        <w:rPr>
          <w:rFonts w:ascii="Times New Roman" w:eastAsia="Calibri" w:hAnsi="Times New Roman" w:cs="Times New Roman"/>
          <w:bCs/>
        </w:rPr>
        <w:t xml:space="preserve"> </w:t>
      </w:r>
      <w:r w:rsidR="007E749D">
        <w:rPr>
          <w:rFonts w:ascii="Times New Roman" w:eastAsia="Calibri" w:hAnsi="Times New Roman" w:cs="Times New Roman"/>
          <w:bCs/>
        </w:rPr>
        <w:t>TWO Questions</w:t>
      </w:r>
      <w:r w:rsidRPr="001A1FFD">
        <w:rPr>
          <w:rFonts w:ascii="Times New Roman" w:eastAsia="Calibri" w:hAnsi="Times New Roman" w:cs="Times New Roman"/>
          <w:bCs/>
          <w:sz w:val="24"/>
          <w:szCs w:val="24"/>
        </w:rPr>
        <w:t xml:space="preserve"> in Section B</w:t>
      </w:r>
    </w:p>
    <w:p w14:paraId="2A48F0D9" w14:textId="77777777" w:rsidR="00813151" w:rsidRPr="00324C78" w:rsidRDefault="00813151" w:rsidP="00813151">
      <w:pPr>
        <w:pStyle w:val="ListParagraph"/>
        <w:numPr>
          <w:ilvl w:val="0"/>
          <w:numId w:val="2"/>
        </w:numPr>
        <w:spacing w:after="0" w:line="360" w:lineRule="auto"/>
        <w:jc w:val="both"/>
      </w:pPr>
      <w:r w:rsidRPr="001A1FFD">
        <w:rPr>
          <w:rFonts w:ascii="Times New Roman" w:hAnsi="Times New Roman" w:cs="Times New Roman"/>
          <w:sz w:val="24"/>
          <w:szCs w:val="24"/>
        </w:rPr>
        <w:t>Questions in all sections should be answered in answer booklet(s)</w:t>
      </w:r>
    </w:p>
    <w:p w14:paraId="4B4C7B7D" w14:textId="77777777" w:rsidR="00813151" w:rsidRPr="00324C78" w:rsidRDefault="00813151" w:rsidP="00813151">
      <w:pPr>
        <w:pStyle w:val="ListParagraph"/>
        <w:numPr>
          <w:ilvl w:val="0"/>
          <w:numId w:val="2"/>
        </w:numPr>
        <w:spacing w:line="360" w:lineRule="auto"/>
        <w:rPr>
          <w:rFonts w:ascii="Times New Roman" w:hAnsi="Times New Roman" w:cs="Times New Roman"/>
          <w:sz w:val="24"/>
          <w:szCs w:val="24"/>
        </w:rPr>
      </w:pPr>
      <w:r w:rsidRPr="00324C78">
        <w:rPr>
          <w:rFonts w:ascii="Times New Roman" w:hAnsi="Times New Roman" w:cs="Times New Roman"/>
          <w:sz w:val="24"/>
          <w:szCs w:val="24"/>
        </w:rPr>
        <w:t xml:space="preserve">Marks allocated to each question are shown at the end of the question. </w:t>
      </w:r>
    </w:p>
    <w:p w14:paraId="502A4F43" w14:textId="77777777" w:rsidR="00813151" w:rsidRPr="00324C78" w:rsidRDefault="00813151" w:rsidP="00813151">
      <w:pPr>
        <w:pStyle w:val="ListParagraph"/>
        <w:numPr>
          <w:ilvl w:val="0"/>
          <w:numId w:val="2"/>
        </w:numPr>
        <w:autoSpaceDE w:val="0"/>
        <w:autoSpaceDN w:val="0"/>
        <w:adjustRightInd w:val="0"/>
        <w:spacing w:after="228" w:line="360" w:lineRule="auto"/>
        <w:jc w:val="both"/>
        <w:rPr>
          <w:rFonts w:ascii="Times New Roman" w:eastAsia="Calibri" w:hAnsi="Times New Roman" w:cs="Times New Roman"/>
          <w:sz w:val="24"/>
          <w:szCs w:val="24"/>
        </w:rPr>
      </w:pPr>
      <w:r w:rsidRPr="00324C78">
        <w:rPr>
          <w:rFonts w:ascii="Times New Roman" w:eastAsia="Calibri" w:hAnsi="Times New Roman" w:cs="Times New Roman"/>
          <w:bCs/>
          <w:sz w:val="24"/>
          <w:szCs w:val="24"/>
        </w:rPr>
        <w:t>PLEASE start the answer to EACH question on a NEW PAGE</w:t>
      </w:r>
    </w:p>
    <w:p w14:paraId="022FA9EA" w14:textId="77777777" w:rsidR="00813151" w:rsidRPr="00324C78" w:rsidRDefault="00813151" w:rsidP="00813151">
      <w:pPr>
        <w:pStyle w:val="ListParagraph"/>
        <w:numPr>
          <w:ilvl w:val="0"/>
          <w:numId w:val="2"/>
        </w:numPr>
        <w:autoSpaceDE w:val="0"/>
        <w:autoSpaceDN w:val="0"/>
        <w:adjustRightInd w:val="0"/>
        <w:spacing w:after="228" w:line="360" w:lineRule="auto"/>
        <w:jc w:val="both"/>
        <w:rPr>
          <w:rFonts w:ascii="Times New Roman" w:eastAsia="Calibri" w:hAnsi="Times New Roman" w:cs="Times New Roman"/>
          <w:sz w:val="24"/>
          <w:szCs w:val="24"/>
        </w:rPr>
      </w:pPr>
      <w:r w:rsidRPr="00324C78">
        <w:rPr>
          <w:rFonts w:ascii="Times New Roman" w:eastAsia="Calibri" w:hAnsi="Times New Roman" w:cs="Times New Roman"/>
          <w:bCs/>
          <w:sz w:val="24"/>
          <w:szCs w:val="24"/>
        </w:rPr>
        <w:t>For the questions, write the number of the question on the answer booklet(s) in the order you answered them</w:t>
      </w:r>
    </w:p>
    <w:p w14:paraId="7996310C" w14:textId="77777777" w:rsidR="00813151" w:rsidRPr="00324C78" w:rsidRDefault="00813151" w:rsidP="00813151">
      <w:pPr>
        <w:pStyle w:val="ListParagraph"/>
        <w:numPr>
          <w:ilvl w:val="0"/>
          <w:numId w:val="2"/>
        </w:numPr>
        <w:autoSpaceDE w:val="0"/>
        <w:autoSpaceDN w:val="0"/>
        <w:adjustRightInd w:val="0"/>
        <w:spacing w:after="228" w:line="360" w:lineRule="auto"/>
        <w:jc w:val="both"/>
        <w:rPr>
          <w:rFonts w:ascii="Times New Roman" w:eastAsia="Calibri" w:hAnsi="Times New Roman" w:cs="Times New Roman"/>
          <w:sz w:val="24"/>
          <w:szCs w:val="24"/>
        </w:rPr>
      </w:pPr>
      <w:r w:rsidRPr="00324C78">
        <w:rPr>
          <w:rFonts w:ascii="Times New Roman" w:eastAsia="Calibri" w:hAnsi="Times New Roman" w:cs="Times New Roman"/>
          <w:bCs/>
          <w:sz w:val="24"/>
          <w:szCs w:val="24"/>
        </w:rPr>
        <w:t xml:space="preserve">Write your answers in paragraph form unless stated otherwise </w:t>
      </w:r>
    </w:p>
    <w:p w14:paraId="11E49EAA" w14:textId="77777777" w:rsidR="00813151" w:rsidRPr="001A1FFD" w:rsidRDefault="00813151" w:rsidP="00813151">
      <w:pPr>
        <w:pStyle w:val="ListParagraph"/>
        <w:numPr>
          <w:ilvl w:val="0"/>
          <w:numId w:val="2"/>
        </w:numPr>
        <w:autoSpaceDE w:val="0"/>
        <w:autoSpaceDN w:val="0"/>
        <w:adjustRightInd w:val="0"/>
        <w:spacing w:after="0" w:line="360" w:lineRule="auto"/>
        <w:jc w:val="both"/>
        <w:rPr>
          <w:rFonts w:ascii="Times New Roman" w:eastAsia="Calibri" w:hAnsi="Times New Roman" w:cs="Times New Roman"/>
          <w:bCs/>
          <w:sz w:val="24"/>
          <w:szCs w:val="24"/>
        </w:rPr>
      </w:pPr>
      <w:r w:rsidRPr="00324C78">
        <w:rPr>
          <w:rFonts w:ascii="Times New Roman" w:eastAsia="Calibri" w:hAnsi="Times New Roman" w:cs="Times New Roman"/>
          <w:bCs/>
          <w:sz w:val="24"/>
          <w:szCs w:val="24"/>
        </w:rPr>
        <w:t>Keep your phone(s) SWITCHED OFF at the front of the examination room</w:t>
      </w:r>
    </w:p>
    <w:p w14:paraId="0AA78932" w14:textId="77777777" w:rsidR="00813151" w:rsidRPr="00324C78" w:rsidRDefault="00813151" w:rsidP="00813151">
      <w:pPr>
        <w:pStyle w:val="ListParagraph"/>
        <w:numPr>
          <w:ilvl w:val="0"/>
          <w:numId w:val="2"/>
        </w:numPr>
        <w:autoSpaceDE w:val="0"/>
        <w:autoSpaceDN w:val="0"/>
        <w:adjustRightInd w:val="0"/>
        <w:spacing w:after="211" w:line="360" w:lineRule="auto"/>
        <w:jc w:val="both"/>
        <w:rPr>
          <w:rFonts w:ascii="Times New Roman" w:eastAsia="Calibri" w:hAnsi="Times New Roman" w:cs="Times New Roman"/>
          <w:sz w:val="24"/>
          <w:szCs w:val="24"/>
        </w:rPr>
      </w:pPr>
      <w:r>
        <w:rPr>
          <w:rFonts w:ascii="Times New Roman" w:eastAsia="Calibri" w:hAnsi="Times New Roman" w:cs="Times New Roman"/>
          <w:bCs/>
          <w:sz w:val="24"/>
          <w:szCs w:val="24"/>
        </w:rPr>
        <w:t>D</w:t>
      </w:r>
      <w:r w:rsidRPr="00324C78">
        <w:rPr>
          <w:rFonts w:ascii="Times New Roman" w:eastAsia="Calibri" w:hAnsi="Times New Roman" w:cs="Times New Roman"/>
          <w:bCs/>
          <w:sz w:val="24"/>
          <w:szCs w:val="24"/>
        </w:rPr>
        <w:t>o not refer to any unauthorized material before or during the course of the examination</w:t>
      </w:r>
    </w:p>
    <w:p w14:paraId="584707CC" w14:textId="77777777" w:rsidR="00813151" w:rsidRPr="0077368C" w:rsidRDefault="00813151" w:rsidP="00813151">
      <w:pPr>
        <w:pStyle w:val="ListParagraph"/>
        <w:numPr>
          <w:ilvl w:val="0"/>
          <w:numId w:val="2"/>
        </w:numPr>
        <w:autoSpaceDE w:val="0"/>
        <w:autoSpaceDN w:val="0"/>
        <w:adjustRightInd w:val="0"/>
        <w:spacing w:after="0" w:line="360" w:lineRule="auto"/>
        <w:jc w:val="both"/>
        <w:rPr>
          <w:rFonts w:ascii="Times New Roman" w:eastAsia="Calibri" w:hAnsi="Times New Roman" w:cs="Times New Roman"/>
          <w:bCs/>
          <w:sz w:val="24"/>
          <w:szCs w:val="24"/>
        </w:rPr>
      </w:pPr>
      <w:r w:rsidRPr="00324C78">
        <w:rPr>
          <w:rFonts w:ascii="Times New Roman" w:eastAsia="Calibri" w:hAnsi="Times New Roman" w:cs="Times New Roman"/>
          <w:bCs/>
          <w:sz w:val="24"/>
          <w:szCs w:val="24"/>
        </w:rPr>
        <w:t>You are only allowed to leave the examination room 30 minutes to the end of the Examination</w:t>
      </w:r>
      <w:r w:rsidRPr="00324C78">
        <w:rPr>
          <w:rFonts w:ascii="Times New Roman" w:hAnsi="Times New Roman" w:cs="Times New Roman"/>
          <w:color w:val="0033CC"/>
        </w:rPr>
        <w:tab/>
      </w:r>
    </w:p>
    <w:p w14:paraId="380305A3" w14:textId="77777777" w:rsidR="00813151" w:rsidRDefault="00813151" w:rsidP="00813151">
      <w:pPr>
        <w:jc w:val="center"/>
        <w:rPr>
          <w:rFonts w:ascii="Times New Roman" w:hAnsi="Times New Roman" w:cs="Times New Roman"/>
          <w:b/>
          <w:sz w:val="24"/>
          <w:szCs w:val="24"/>
          <w:u w:val="single"/>
        </w:rPr>
      </w:pPr>
    </w:p>
    <w:p w14:paraId="66FC0099" w14:textId="77777777" w:rsidR="00813151" w:rsidRDefault="00813151" w:rsidP="00813151">
      <w:pPr>
        <w:jc w:val="center"/>
        <w:rPr>
          <w:rFonts w:ascii="Times New Roman" w:hAnsi="Times New Roman" w:cs="Times New Roman"/>
          <w:b/>
          <w:sz w:val="24"/>
          <w:szCs w:val="24"/>
          <w:u w:val="single"/>
        </w:rPr>
      </w:pPr>
    </w:p>
    <w:p w14:paraId="6CAFEB3C" w14:textId="77777777" w:rsidR="00813151" w:rsidRDefault="00813151" w:rsidP="00813151">
      <w:pPr>
        <w:jc w:val="center"/>
        <w:rPr>
          <w:rFonts w:ascii="Times New Roman" w:hAnsi="Times New Roman" w:cs="Times New Roman"/>
          <w:b/>
          <w:sz w:val="24"/>
          <w:szCs w:val="24"/>
          <w:u w:val="single"/>
        </w:rPr>
      </w:pPr>
    </w:p>
    <w:p w14:paraId="33E04E17" w14:textId="0707F774" w:rsidR="00813151" w:rsidRPr="002F1AD7" w:rsidRDefault="00813151" w:rsidP="00813151">
      <w:pPr>
        <w:spacing w:after="200" w:line="276" w:lineRule="auto"/>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SECTION A: ANSWER</w:t>
      </w:r>
      <w:r w:rsidRPr="002F1AD7">
        <w:rPr>
          <w:rFonts w:ascii="Times New Roman" w:eastAsia="Calibri" w:hAnsi="Times New Roman" w:cs="Times New Roman"/>
          <w:b/>
          <w:sz w:val="24"/>
          <w:szCs w:val="24"/>
        </w:rPr>
        <w:t xml:space="preserve"> ALL QUESTIONS IN THIS SECTION </w:t>
      </w:r>
      <w:r w:rsidRPr="008970F1">
        <w:rPr>
          <w:rFonts w:ascii="Times New Roman" w:hAnsi="Times New Roman" w:cs="Times New Roman"/>
          <w:b/>
          <w:sz w:val="24"/>
          <w:szCs w:val="24"/>
        </w:rPr>
        <w:t>(</w:t>
      </w:r>
      <w:r>
        <w:rPr>
          <w:rFonts w:ascii="Times New Roman" w:hAnsi="Times New Roman" w:cs="Times New Roman"/>
          <w:b/>
          <w:sz w:val="24"/>
          <w:szCs w:val="24"/>
        </w:rPr>
        <w:t>2</w:t>
      </w:r>
      <w:r w:rsidRPr="008970F1">
        <w:rPr>
          <w:rFonts w:ascii="Times New Roman" w:hAnsi="Times New Roman" w:cs="Times New Roman"/>
          <w:b/>
          <w:sz w:val="24"/>
          <w:szCs w:val="24"/>
        </w:rPr>
        <w:t>0 MARKS)</w:t>
      </w:r>
    </w:p>
    <w:p w14:paraId="3F209468" w14:textId="77777777" w:rsidR="00813151" w:rsidRPr="002F1AD7" w:rsidRDefault="00813151" w:rsidP="00813151">
      <w:pPr>
        <w:spacing w:after="200" w:line="276" w:lineRule="auto"/>
        <w:jc w:val="both"/>
        <w:rPr>
          <w:rFonts w:ascii="Times New Roman" w:eastAsia="Calibri" w:hAnsi="Times New Roman" w:cs="Times New Roman"/>
          <w:b/>
          <w:sz w:val="24"/>
          <w:szCs w:val="24"/>
        </w:rPr>
      </w:pPr>
      <w:r w:rsidRPr="002F1AD7">
        <w:rPr>
          <w:rFonts w:ascii="Times New Roman" w:eastAsia="Calibri" w:hAnsi="Times New Roman" w:cs="Times New Roman"/>
          <w:b/>
          <w:sz w:val="24"/>
          <w:szCs w:val="24"/>
        </w:rPr>
        <w:t>QUESTION ONE (COMPULSORY)</w:t>
      </w:r>
    </w:p>
    <w:p w14:paraId="38E3D145" w14:textId="0FC9FA64" w:rsidR="00813151" w:rsidRPr="00AB3AB8" w:rsidRDefault="00813151" w:rsidP="00AB3AB8">
      <w:pPr>
        <w:pStyle w:val="ListParagraph"/>
        <w:numPr>
          <w:ilvl w:val="0"/>
          <w:numId w:val="4"/>
        </w:numPr>
        <w:spacing w:after="0" w:line="360" w:lineRule="auto"/>
        <w:jc w:val="both"/>
        <w:rPr>
          <w:rFonts w:ascii="Times New Roman" w:hAnsi="Times New Roman" w:cs="Times New Roman"/>
          <w:sz w:val="24"/>
          <w:szCs w:val="24"/>
        </w:rPr>
      </w:pPr>
      <w:r w:rsidRPr="00BA5D20">
        <w:rPr>
          <w:rFonts w:ascii="Times New Roman" w:hAnsi="Times New Roman" w:cs="Times New Roman"/>
          <w:sz w:val="24"/>
          <w:szCs w:val="24"/>
        </w:rPr>
        <w:t>Discuss the following statement: “</w:t>
      </w:r>
      <w:r w:rsidR="00AB3AB8" w:rsidRPr="00AB3AB8">
        <w:rPr>
          <w:rFonts w:ascii="Times New Roman" w:hAnsi="Times New Roman" w:cs="Times New Roman"/>
          <w:sz w:val="24"/>
          <w:szCs w:val="24"/>
        </w:rPr>
        <w:t>What is international anarchy and why is it a fundamental element of</w:t>
      </w:r>
      <w:r w:rsidR="00AB3AB8">
        <w:rPr>
          <w:rFonts w:ascii="Times New Roman" w:hAnsi="Times New Roman" w:cs="Times New Roman"/>
          <w:sz w:val="24"/>
          <w:szCs w:val="24"/>
        </w:rPr>
        <w:t xml:space="preserve"> </w:t>
      </w:r>
      <w:r w:rsidR="00AB3AB8" w:rsidRPr="00AB3AB8">
        <w:rPr>
          <w:rFonts w:ascii="Times New Roman" w:hAnsi="Times New Roman" w:cs="Times New Roman"/>
          <w:sz w:val="24"/>
          <w:szCs w:val="24"/>
        </w:rPr>
        <w:t>realism?</w:t>
      </w:r>
      <w:r w:rsidR="00AB3AB8" w:rsidRPr="00AB3AB8">
        <w:rPr>
          <w:rFonts w:ascii="Times New Roman" w:hAnsi="Times New Roman" w:cs="Times New Roman"/>
          <w:b/>
          <w:bCs/>
          <w:sz w:val="24"/>
          <w:szCs w:val="24"/>
        </w:rPr>
        <w:t xml:space="preserve"> </w:t>
      </w:r>
      <w:r w:rsidR="008D4606" w:rsidRPr="00AB3AB8">
        <w:rPr>
          <w:rFonts w:ascii="Times New Roman" w:hAnsi="Times New Roman" w:cs="Times New Roman"/>
          <w:b/>
          <w:bCs/>
          <w:sz w:val="24"/>
          <w:szCs w:val="24"/>
        </w:rPr>
        <w:t>(</w:t>
      </w:r>
      <w:r w:rsidRPr="00AB3AB8">
        <w:rPr>
          <w:rFonts w:ascii="Times New Roman" w:hAnsi="Times New Roman" w:cs="Times New Roman"/>
          <w:b/>
          <w:bCs/>
          <w:sz w:val="24"/>
          <w:szCs w:val="24"/>
        </w:rPr>
        <w:t>10 marks)</w:t>
      </w:r>
    </w:p>
    <w:p w14:paraId="5C3F78D9" w14:textId="7FB55704" w:rsidR="008D4606" w:rsidRPr="008D4606" w:rsidRDefault="008D4606" w:rsidP="00813151">
      <w:pPr>
        <w:pStyle w:val="ListParagraph"/>
        <w:numPr>
          <w:ilvl w:val="0"/>
          <w:numId w:val="4"/>
        </w:numPr>
        <w:tabs>
          <w:tab w:val="left" w:pos="3600"/>
        </w:tabs>
        <w:spacing w:after="0" w:line="360" w:lineRule="auto"/>
        <w:jc w:val="both"/>
        <w:rPr>
          <w:rFonts w:ascii="Times New Roman" w:hAnsi="Times New Roman" w:cs="Times New Roman"/>
          <w:bCs/>
          <w:sz w:val="24"/>
          <w:szCs w:val="24"/>
        </w:rPr>
      </w:pPr>
      <w:r w:rsidRPr="008D4606">
        <w:rPr>
          <w:rFonts w:ascii="Times New Roman" w:hAnsi="Times New Roman" w:cs="Times New Roman"/>
          <w:bCs/>
          <w:sz w:val="24"/>
          <w:szCs w:val="24"/>
        </w:rPr>
        <w:t>Hans Morgenthau</w:t>
      </w:r>
      <w:r>
        <w:rPr>
          <w:rFonts w:ascii="Times New Roman" w:hAnsi="Times New Roman" w:cs="Times New Roman"/>
          <w:bCs/>
          <w:sz w:val="24"/>
          <w:szCs w:val="24"/>
        </w:rPr>
        <w:t xml:space="preserve">, </w:t>
      </w:r>
      <w:r w:rsidRPr="008D4606">
        <w:rPr>
          <w:rFonts w:ascii="Times New Roman" w:hAnsi="Times New Roman" w:cs="Times New Roman"/>
          <w:bCs/>
          <w:sz w:val="24"/>
          <w:szCs w:val="24"/>
        </w:rPr>
        <w:t>the founding father of classic realism</w:t>
      </w:r>
      <w:r>
        <w:rPr>
          <w:rFonts w:ascii="Times New Roman" w:hAnsi="Times New Roman" w:cs="Times New Roman"/>
          <w:bCs/>
          <w:sz w:val="24"/>
          <w:szCs w:val="24"/>
        </w:rPr>
        <w:t xml:space="preserve"> </w:t>
      </w:r>
      <w:r w:rsidRPr="008D4606">
        <w:rPr>
          <w:rFonts w:ascii="Times New Roman" w:hAnsi="Times New Roman" w:cs="Times New Roman"/>
          <w:bCs/>
          <w:sz w:val="24"/>
          <w:szCs w:val="24"/>
        </w:rPr>
        <w:t>distinguishes types of foreign aid</w:t>
      </w:r>
      <w:r>
        <w:rPr>
          <w:rFonts w:ascii="Times New Roman" w:hAnsi="Times New Roman" w:cs="Times New Roman"/>
          <w:bCs/>
          <w:sz w:val="24"/>
          <w:szCs w:val="24"/>
        </w:rPr>
        <w:t xml:space="preserve"> and o</w:t>
      </w:r>
      <w:r w:rsidRPr="008D4606">
        <w:rPr>
          <w:rFonts w:ascii="Times New Roman" w:hAnsi="Times New Roman" w:cs="Times New Roman"/>
          <w:bCs/>
          <w:sz w:val="24"/>
          <w:szCs w:val="24"/>
        </w:rPr>
        <w:t>f all these types, he claims that “much of what goes by the name foreign aid today is in the nature of bribes</w:t>
      </w:r>
      <w:r>
        <w:rPr>
          <w:rFonts w:ascii="Times New Roman" w:hAnsi="Times New Roman" w:cs="Times New Roman"/>
          <w:bCs/>
          <w:sz w:val="24"/>
          <w:szCs w:val="24"/>
        </w:rPr>
        <w:t>.</w:t>
      </w:r>
      <w:r w:rsidRPr="008D4606">
        <w:rPr>
          <w:rFonts w:ascii="Times New Roman" w:hAnsi="Times New Roman" w:cs="Times New Roman"/>
          <w:bCs/>
          <w:sz w:val="24"/>
          <w:szCs w:val="24"/>
        </w:rPr>
        <w:t>”</w:t>
      </w:r>
      <w:r>
        <w:rPr>
          <w:rFonts w:ascii="Times New Roman" w:hAnsi="Times New Roman" w:cs="Times New Roman"/>
          <w:bCs/>
          <w:sz w:val="24"/>
          <w:szCs w:val="24"/>
        </w:rPr>
        <w:t xml:space="preserve"> Discuss (</w:t>
      </w:r>
      <w:r w:rsidRPr="008D4606">
        <w:rPr>
          <w:rFonts w:ascii="Times New Roman" w:hAnsi="Times New Roman" w:cs="Times New Roman"/>
          <w:b/>
          <w:sz w:val="24"/>
          <w:szCs w:val="24"/>
        </w:rPr>
        <w:t>10 marks</w:t>
      </w:r>
      <w:r>
        <w:rPr>
          <w:rFonts w:ascii="Times New Roman" w:hAnsi="Times New Roman" w:cs="Times New Roman"/>
          <w:bCs/>
          <w:sz w:val="24"/>
          <w:szCs w:val="24"/>
        </w:rPr>
        <w:t>)</w:t>
      </w:r>
    </w:p>
    <w:p w14:paraId="2C2ABE83" w14:textId="77777777" w:rsidR="00813151" w:rsidRPr="00FB5E06" w:rsidRDefault="00813151" w:rsidP="00813151">
      <w:pPr>
        <w:pStyle w:val="ListParagraph"/>
        <w:tabs>
          <w:tab w:val="left" w:pos="3600"/>
        </w:tabs>
        <w:spacing w:after="0" w:line="360" w:lineRule="auto"/>
        <w:ind w:left="786"/>
        <w:jc w:val="both"/>
        <w:rPr>
          <w:rFonts w:ascii="Times New Roman" w:hAnsi="Times New Roman" w:cs="Times New Roman"/>
          <w:b/>
          <w:sz w:val="24"/>
          <w:szCs w:val="24"/>
        </w:rPr>
      </w:pPr>
    </w:p>
    <w:p w14:paraId="7EDB62B4" w14:textId="1D3BFE85" w:rsidR="00813151" w:rsidRPr="008970F1" w:rsidRDefault="00813151" w:rsidP="00813151">
      <w:pPr>
        <w:rPr>
          <w:rFonts w:ascii="Times New Roman" w:hAnsi="Times New Roman" w:cs="Times New Roman"/>
          <w:b/>
          <w:sz w:val="24"/>
          <w:szCs w:val="24"/>
        </w:rPr>
      </w:pPr>
      <w:r w:rsidRPr="008970F1">
        <w:rPr>
          <w:rFonts w:ascii="Times New Roman" w:hAnsi="Times New Roman" w:cs="Times New Roman"/>
          <w:b/>
          <w:sz w:val="24"/>
          <w:szCs w:val="24"/>
        </w:rPr>
        <w:t>SECTION B- ANSWER ANY TWO QUESTIONS (</w:t>
      </w:r>
      <w:r>
        <w:rPr>
          <w:rFonts w:ascii="Times New Roman" w:hAnsi="Times New Roman" w:cs="Times New Roman"/>
          <w:b/>
          <w:sz w:val="24"/>
          <w:szCs w:val="24"/>
        </w:rPr>
        <w:t>3</w:t>
      </w:r>
      <w:r w:rsidRPr="008970F1">
        <w:rPr>
          <w:rFonts w:ascii="Times New Roman" w:hAnsi="Times New Roman" w:cs="Times New Roman"/>
          <w:b/>
          <w:sz w:val="24"/>
          <w:szCs w:val="24"/>
        </w:rPr>
        <w:t>0 MARKS)</w:t>
      </w:r>
    </w:p>
    <w:p w14:paraId="41669FA8" w14:textId="77777777" w:rsidR="00813151" w:rsidRPr="00E56C58" w:rsidRDefault="00813151" w:rsidP="00813151">
      <w:pPr>
        <w:pStyle w:val="ListParagraph"/>
        <w:spacing w:after="0" w:line="360" w:lineRule="auto"/>
        <w:jc w:val="both"/>
        <w:rPr>
          <w:rFonts w:ascii="Times New Roman" w:hAnsi="Times New Roman" w:cs="Times New Roman"/>
          <w:sz w:val="24"/>
          <w:szCs w:val="24"/>
        </w:rPr>
      </w:pPr>
    </w:p>
    <w:p w14:paraId="1907CB12" w14:textId="77777777" w:rsidR="00813151" w:rsidRPr="008970F1" w:rsidRDefault="00813151" w:rsidP="00813151">
      <w:pPr>
        <w:spacing w:line="360" w:lineRule="auto"/>
        <w:jc w:val="both"/>
        <w:rPr>
          <w:rFonts w:ascii="Times New Roman" w:hAnsi="Times New Roman" w:cs="Times New Roman"/>
          <w:b/>
          <w:sz w:val="24"/>
          <w:szCs w:val="24"/>
        </w:rPr>
      </w:pPr>
      <w:r w:rsidRPr="008970F1">
        <w:rPr>
          <w:rFonts w:ascii="Times New Roman" w:hAnsi="Times New Roman" w:cs="Times New Roman"/>
          <w:b/>
          <w:sz w:val="24"/>
          <w:szCs w:val="24"/>
        </w:rPr>
        <w:t xml:space="preserve">QUESTION </w:t>
      </w:r>
      <w:r>
        <w:rPr>
          <w:rFonts w:ascii="Times New Roman" w:hAnsi="Times New Roman" w:cs="Times New Roman"/>
          <w:b/>
          <w:sz w:val="24"/>
          <w:szCs w:val="24"/>
        </w:rPr>
        <w:t>TWO</w:t>
      </w:r>
    </w:p>
    <w:p w14:paraId="5B063F9D" w14:textId="0D3096B4" w:rsidR="00813151" w:rsidRPr="005877E5" w:rsidRDefault="007E749D" w:rsidP="005877E5">
      <w:pPr>
        <w:spacing w:line="360" w:lineRule="auto"/>
        <w:jc w:val="both"/>
        <w:rPr>
          <w:rFonts w:ascii="Times New Roman" w:hAnsi="Times New Roman" w:cs="Times New Roman"/>
          <w:sz w:val="24"/>
          <w:szCs w:val="24"/>
        </w:rPr>
      </w:pPr>
      <w:r>
        <w:rPr>
          <w:rFonts w:ascii="Times New Roman" w:hAnsi="Times New Roman" w:cs="Times New Roman"/>
          <w:bCs/>
          <w:sz w:val="24"/>
          <w:szCs w:val="24"/>
        </w:rPr>
        <w:t>Using any of the International Relations theories, a</w:t>
      </w:r>
      <w:r w:rsidRPr="007E749D">
        <w:rPr>
          <w:rFonts w:ascii="Times New Roman" w:hAnsi="Times New Roman" w:cs="Times New Roman"/>
          <w:bCs/>
          <w:sz w:val="24"/>
          <w:szCs w:val="24"/>
        </w:rPr>
        <w:t xml:space="preserve">ssess the validity of the following statement: </w:t>
      </w:r>
      <w:r w:rsidRPr="007E749D">
        <w:rPr>
          <w:rFonts w:ascii="Times New Roman" w:hAnsi="Times New Roman" w:cs="Times New Roman"/>
          <w:bCs/>
          <w:i/>
          <w:iCs/>
          <w:sz w:val="24"/>
          <w:szCs w:val="24"/>
        </w:rPr>
        <w:t>The rise of China and the resurgence of Russia heralds the return of great power politics to international relations and will represent the greatest security challenge for the United States for the foreseeable future</w:t>
      </w:r>
      <w:r w:rsidR="003614AB">
        <w:rPr>
          <w:rFonts w:ascii="Times New Roman" w:hAnsi="Times New Roman" w:cs="Times New Roman"/>
          <w:bCs/>
          <w:sz w:val="24"/>
          <w:szCs w:val="24"/>
        </w:rPr>
        <w:t>.</w:t>
      </w:r>
      <w:r w:rsidRPr="007E749D">
        <w:rPr>
          <w:rFonts w:ascii="Times New Roman" w:hAnsi="Times New Roman" w:cs="Times New Roman"/>
          <w:bCs/>
          <w:sz w:val="24"/>
          <w:szCs w:val="24"/>
        </w:rPr>
        <w:t xml:space="preserve"> </w:t>
      </w:r>
      <w:r w:rsidR="00813151" w:rsidRPr="005877E5">
        <w:rPr>
          <w:rFonts w:ascii="Times New Roman" w:hAnsi="Times New Roman" w:cs="Times New Roman"/>
          <w:bCs/>
          <w:sz w:val="24"/>
          <w:szCs w:val="24"/>
        </w:rPr>
        <w:t>(</w:t>
      </w:r>
      <w:r w:rsidR="005877E5" w:rsidRPr="005877E5">
        <w:rPr>
          <w:rFonts w:ascii="Times New Roman" w:hAnsi="Times New Roman" w:cs="Times New Roman"/>
          <w:b/>
          <w:sz w:val="24"/>
          <w:szCs w:val="24"/>
        </w:rPr>
        <w:t>15</w:t>
      </w:r>
      <w:r w:rsidR="00813151" w:rsidRPr="005877E5">
        <w:rPr>
          <w:rFonts w:ascii="Times New Roman" w:hAnsi="Times New Roman" w:cs="Times New Roman"/>
          <w:b/>
          <w:sz w:val="24"/>
          <w:szCs w:val="24"/>
        </w:rPr>
        <w:t xml:space="preserve"> marks)</w:t>
      </w:r>
      <w:r w:rsidR="005713B1">
        <w:rPr>
          <w:rFonts w:ascii="Times New Roman" w:hAnsi="Times New Roman" w:cs="Times New Roman"/>
          <w:b/>
          <w:sz w:val="24"/>
          <w:szCs w:val="24"/>
        </w:rPr>
        <w:t xml:space="preserve"> </w:t>
      </w:r>
    </w:p>
    <w:p w14:paraId="2F564CA9" w14:textId="77777777" w:rsidR="00813151" w:rsidRPr="00DF5F90" w:rsidRDefault="00813151" w:rsidP="00813151">
      <w:pPr>
        <w:spacing w:line="360" w:lineRule="auto"/>
        <w:jc w:val="both"/>
        <w:rPr>
          <w:rFonts w:ascii="Times New Roman" w:hAnsi="Times New Roman" w:cs="Times New Roman"/>
          <w:sz w:val="24"/>
          <w:szCs w:val="24"/>
        </w:rPr>
      </w:pPr>
      <w:r w:rsidRPr="004A7EB7">
        <w:rPr>
          <w:rFonts w:ascii="Times New Roman" w:hAnsi="Times New Roman" w:cs="Times New Roman"/>
          <w:b/>
          <w:sz w:val="24"/>
          <w:szCs w:val="24"/>
        </w:rPr>
        <w:t xml:space="preserve">QUESTION </w:t>
      </w:r>
      <w:r>
        <w:rPr>
          <w:rFonts w:ascii="Times New Roman" w:hAnsi="Times New Roman" w:cs="Times New Roman"/>
          <w:b/>
          <w:sz w:val="24"/>
          <w:szCs w:val="24"/>
        </w:rPr>
        <w:t>THREE</w:t>
      </w:r>
    </w:p>
    <w:p w14:paraId="1A157502" w14:textId="3AC3840B" w:rsidR="007031AC" w:rsidRPr="007031AC" w:rsidRDefault="003614AB" w:rsidP="007031AC">
      <w:pPr>
        <w:spacing w:after="0" w:line="360" w:lineRule="auto"/>
        <w:jc w:val="both"/>
        <w:rPr>
          <w:rFonts w:ascii="Times New Roman" w:hAnsi="Times New Roman" w:cs="Times New Roman"/>
          <w:bCs/>
          <w:sz w:val="24"/>
          <w:szCs w:val="24"/>
        </w:rPr>
      </w:pPr>
      <w:r w:rsidRPr="003614AB">
        <w:rPr>
          <w:rFonts w:ascii="Times New Roman" w:hAnsi="Times New Roman" w:cs="Times New Roman"/>
          <w:bCs/>
          <w:sz w:val="24"/>
          <w:szCs w:val="24"/>
        </w:rPr>
        <w:t xml:space="preserve">What role does rationality play in different theories of international relations? Do all theories mean the same thing by “rationality”? Compare and contrast different treatments of rationality in IR theory. Which approach do you find most sensible and useful, and why?  </w:t>
      </w:r>
      <w:r w:rsidR="00813151" w:rsidRPr="007031AC">
        <w:rPr>
          <w:rFonts w:ascii="Times New Roman" w:hAnsi="Times New Roman" w:cs="Times New Roman"/>
          <w:b/>
          <w:sz w:val="24"/>
          <w:szCs w:val="24"/>
        </w:rPr>
        <w:t>(1</w:t>
      </w:r>
      <w:r w:rsidR="007031AC" w:rsidRPr="007031AC">
        <w:rPr>
          <w:rFonts w:ascii="Times New Roman" w:hAnsi="Times New Roman" w:cs="Times New Roman"/>
          <w:b/>
          <w:sz w:val="24"/>
          <w:szCs w:val="24"/>
        </w:rPr>
        <w:t>5</w:t>
      </w:r>
      <w:r w:rsidR="00813151" w:rsidRPr="007031AC">
        <w:rPr>
          <w:rFonts w:ascii="Times New Roman" w:hAnsi="Times New Roman" w:cs="Times New Roman"/>
          <w:b/>
          <w:sz w:val="24"/>
          <w:szCs w:val="24"/>
        </w:rPr>
        <w:t xml:space="preserve"> marks)</w:t>
      </w:r>
    </w:p>
    <w:p w14:paraId="14A0C65D" w14:textId="05B20925" w:rsidR="00813151" w:rsidRPr="007031AC" w:rsidRDefault="00813151" w:rsidP="007031AC">
      <w:pPr>
        <w:pStyle w:val="ListParagraph"/>
        <w:spacing w:after="0" w:line="360" w:lineRule="auto"/>
        <w:ind w:left="804"/>
        <w:jc w:val="both"/>
        <w:rPr>
          <w:rFonts w:ascii="Times New Roman" w:hAnsi="Times New Roman" w:cs="Times New Roman"/>
          <w:bCs/>
          <w:sz w:val="24"/>
          <w:szCs w:val="24"/>
        </w:rPr>
      </w:pPr>
      <w:r w:rsidRPr="007031AC">
        <w:rPr>
          <w:rFonts w:ascii="Times New Roman" w:hAnsi="Times New Roman" w:cs="Times New Roman"/>
          <w:bCs/>
          <w:sz w:val="24"/>
          <w:szCs w:val="24"/>
        </w:rPr>
        <w:t xml:space="preserve">   </w:t>
      </w:r>
    </w:p>
    <w:p w14:paraId="76E68EA3" w14:textId="77777777" w:rsidR="00813151" w:rsidRPr="00942187" w:rsidRDefault="00813151" w:rsidP="00813151">
      <w:pPr>
        <w:spacing w:after="0" w:line="360" w:lineRule="auto"/>
        <w:jc w:val="both"/>
        <w:rPr>
          <w:rFonts w:ascii="Times New Roman" w:hAnsi="Times New Roman" w:cs="Times New Roman"/>
          <w:b/>
          <w:sz w:val="24"/>
          <w:szCs w:val="24"/>
        </w:rPr>
      </w:pPr>
      <w:r w:rsidRPr="00942187">
        <w:rPr>
          <w:rFonts w:ascii="Times New Roman" w:hAnsi="Times New Roman" w:cs="Times New Roman"/>
          <w:b/>
          <w:sz w:val="24"/>
          <w:szCs w:val="24"/>
        </w:rPr>
        <w:t xml:space="preserve">QUESTION </w:t>
      </w:r>
      <w:r>
        <w:rPr>
          <w:rFonts w:ascii="Times New Roman" w:hAnsi="Times New Roman" w:cs="Times New Roman"/>
          <w:b/>
          <w:sz w:val="24"/>
          <w:szCs w:val="24"/>
        </w:rPr>
        <w:t>FOUR</w:t>
      </w:r>
    </w:p>
    <w:p w14:paraId="05FAED8B" w14:textId="0C69317B" w:rsidR="00813151" w:rsidRPr="00897155" w:rsidRDefault="00AB3AB8" w:rsidP="00AB3AB8">
      <w:pPr>
        <w:spacing w:after="0" w:line="360" w:lineRule="auto"/>
        <w:jc w:val="both"/>
        <w:rPr>
          <w:rFonts w:ascii="Times New Roman" w:hAnsi="Times New Roman" w:cs="Times New Roman"/>
          <w:bCs/>
          <w:sz w:val="24"/>
          <w:szCs w:val="24"/>
        </w:rPr>
      </w:pPr>
      <w:bookmarkStart w:id="0" w:name="_Hlk117784211"/>
      <w:r w:rsidRPr="00AB3AB8">
        <w:rPr>
          <w:rFonts w:ascii="Times New Roman" w:hAnsi="Times New Roman" w:cs="Times New Roman"/>
          <w:bCs/>
          <w:sz w:val="24"/>
          <w:szCs w:val="24"/>
        </w:rPr>
        <w:t>How might a constructivist approach to world politics inform an</w:t>
      </w:r>
      <w:r w:rsidR="00897155">
        <w:rPr>
          <w:rFonts w:ascii="Times New Roman" w:hAnsi="Times New Roman" w:cs="Times New Roman"/>
          <w:bCs/>
          <w:sz w:val="24"/>
          <w:szCs w:val="24"/>
        </w:rPr>
        <w:t xml:space="preserve"> </w:t>
      </w:r>
      <w:r w:rsidRPr="00AB3AB8">
        <w:rPr>
          <w:rFonts w:ascii="Times New Roman" w:hAnsi="Times New Roman" w:cs="Times New Roman"/>
          <w:bCs/>
          <w:sz w:val="24"/>
          <w:szCs w:val="24"/>
        </w:rPr>
        <w:t>understanding of the causes and ways of ending interstate war?</w:t>
      </w:r>
      <w:r w:rsidRPr="00AB3AB8">
        <w:rPr>
          <w:rFonts w:ascii="Times New Roman" w:hAnsi="Times New Roman" w:cs="Times New Roman"/>
          <w:b/>
          <w:bCs/>
          <w:sz w:val="24"/>
          <w:szCs w:val="24"/>
        </w:rPr>
        <w:t xml:space="preserve"> </w:t>
      </w:r>
      <w:r w:rsidR="00813151" w:rsidRPr="00942187">
        <w:rPr>
          <w:rFonts w:ascii="Times New Roman" w:hAnsi="Times New Roman" w:cs="Times New Roman"/>
          <w:b/>
          <w:bCs/>
          <w:sz w:val="24"/>
          <w:szCs w:val="24"/>
        </w:rPr>
        <w:t>(1</w:t>
      </w:r>
      <w:r w:rsidR="007031AC">
        <w:rPr>
          <w:rFonts w:ascii="Times New Roman" w:hAnsi="Times New Roman" w:cs="Times New Roman"/>
          <w:b/>
          <w:bCs/>
          <w:sz w:val="24"/>
          <w:szCs w:val="24"/>
        </w:rPr>
        <w:t>5</w:t>
      </w:r>
      <w:r w:rsidR="00813151" w:rsidRPr="00942187">
        <w:rPr>
          <w:rFonts w:ascii="Times New Roman" w:hAnsi="Times New Roman" w:cs="Times New Roman"/>
          <w:b/>
          <w:bCs/>
          <w:sz w:val="24"/>
          <w:szCs w:val="24"/>
        </w:rPr>
        <w:t xml:space="preserve"> marks)</w:t>
      </w:r>
    </w:p>
    <w:p w14:paraId="0F2BD360" w14:textId="77777777" w:rsidR="00813151" w:rsidRPr="00AB3AB8" w:rsidRDefault="00813151" w:rsidP="00813151">
      <w:pPr>
        <w:spacing w:after="0" w:line="360" w:lineRule="auto"/>
        <w:jc w:val="both"/>
        <w:rPr>
          <w:b/>
        </w:rPr>
      </w:pPr>
      <w:bookmarkStart w:id="1" w:name="_Hlk117784169"/>
      <w:bookmarkEnd w:id="0"/>
    </w:p>
    <w:bookmarkEnd w:id="1"/>
    <w:p w14:paraId="1F58CE83" w14:textId="77777777" w:rsidR="00813151" w:rsidRPr="00942187" w:rsidRDefault="00813151" w:rsidP="00813151">
      <w:pPr>
        <w:spacing w:after="0" w:line="360" w:lineRule="auto"/>
        <w:jc w:val="both"/>
        <w:rPr>
          <w:rFonts w:ascii="Times New Roman" w:hAnsi="Times New Roman" w:cs="Times New Roman"/>
          <w:b/>
          <w:sz w:val="24"/>
          <w:szCs w:val="24"/>
        </w:rPr>
      </w:pPr>
      <w:r w:rsidRPr="00942187">
        <w:rPr>
          <w:rFonts w:ascii="Times New Roman" w:hAnsi="Times New Roman" w:cs="Times New Roman"/>
          <w:b/>
          <w:sz w:val="24"/>
          <w:szCs w:val="24"/>
        </w:rPr>
        <w:t xml:space="preserve">QUESTION </w:t>
      </w:r>
      <w:r>
        <w:rPr>
          <w:rFonts w:ascii="Times New Roman" w:hAnsi="Times New Roman" w:cs="Times New Roman"/>
          <w:b/>
          <w:sz w:val="24"/>
          <w:szCs w:val="24"/>
        </w:rPr>
        <w:t>FIVE</w:t>
      </w:r>
    </w:p>
    <w:p w14:paraId="0348FCCC" w14:textId="0E7A9A98" w:rsidR="00813151" w:rsidRPr="001634D2" w:rsidRDefault="00AB3AB8" w:rsidP="001634D2">
      <w:pPr>
        <w:spacing w:after="0" w:line="360" w:lineRule="auto"/>
        <w:jc w:val="both"/>
        <w:rPr>
          <w:rFonts w:ascii="Times New Roman" w:hAnsi="Times New Roman" w:cs="Times New Roman"/>
          <w:b/>
          <w:sz w:val="24"/>
          <w:szCs w:val="24"/>
        </w:rPr>
      </w:pPr>
      <w:r w:rsidRPr="00AB3AB8">
        <w:rPr>
          <w:rFonts w:ascii="Times New Roman" w:hAnsi="Times New Roman" w:cs="Times New Roman"/>
          <w:bCs/>
          <w:sz w:val="24"/>
          <w:szCs w:val="24"/>
        </w:rPr>
        <w:t>What are the main characteristics of ‘market’ liberalism? Are these characteristics discernible in the neoliberal globalisation project?</w:t>
      </w:r>
      <w:r w:rsidR="00E332B8">
        <w:rPr>
          <w:rFonts w:ascii="Times New Roman" w:hAnsi="Times New Roman" w:cs="Times New Roman"/>
          <w:bCs/>
          <w:sz w:val="24"/>
          <w:szCs w:val="24"/>
        </w:rPr>
        <w:t xml:space="preserve"> </w:t>
      </w:r>
      <w:r w:rsidR="00813151" w:rsidRPr="001634D2">
        <w:rPr>
          <w:rFonts w:ascii="Times New Roman" w:hAnsi="Times New Roman" w:cs="Times New Roman"/>
          <w:b/>
          <w:sz w:val="24"/>
          <w:szCs w:val="24"/>
        </w:rPr>
        <w:t>(</w:t>
      </w:r>
      <w:r w:rsidR="00813151" w:rsidRPr="001634D2">
        <w:rPr>
          <w:rFonts w:ascii="Times New Roman" w:hAnsi="Times New Roman" w:cs="Times New Roman"/>
          <w:b/>
          <w:bCs/>
          <w:sz w:val="24"/>
          <w:szCs w:val="24"/>
        </w:rPr>
        <w:t>1</w:t>
      </w:r>
      <w:r w:rsidR="007031AC" w:rsidRPr="001634D2">
        <w:rPr>
          <w:rFonts w:ascii="Times New Roman" w:hAnsi="Times New Roman" w:cs="Times New Roman"/>
          <w:b/>
          <w:bCs/>
          <w:sz w:val="24"/>
          <w:szCs w:val="24"/>
        </w:rPr>
        <w:t>5</w:t>
      </w:r>
      <w:r w:rsidR="00813151" w:rsidRPr="001634D2">
        <w:rPr>
          <w:rFonts w:ascii="Times New Roman" w:hAnsi="Times New Roman" w:cs="Times New Roman"/>
          <w:b/>
          <w:bCs/>
          <w:sz w:val="24"/>
          <w:szCs w:val="24"/>
        </w:rPr>
        <w:t xml:space="preserve"> marks</w:t>
      </w:r>
      <w:r w:rsidR="00813151" w:rsidRPr="001634D2">
        <w:rPr>
          <w:rFonts w:ascii="Times New Roman" w:hAnsi="Times New Roman" w:cs="Times New Roman"/>
          <w:b/>
          <w:sz w:val="24"/>
          <w:szCs w:val="24"/>
        </w:rPr>
        <w:t>)</w:t>
      </w:r>
    </w:p>
    <w:p w14:paraId="27870419" w14:textId="77777777" w:rsidR="00340856" w:rsidRDefault="00340856"/>
    <w:sectPr w:rsidR="00340856" w:rsidSect="00FF2D52">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4FEC35" w14:textId="77777777" w:rsidR="009E750E" w:rsidRDefault="009E750E">
      <w:pPr>
        <w:spacing w:after="0" w:line="240" w:lineRule="auto"/>
      </w:pPr>
      <w:r>
        <w:separator/>
      </w:r>
    </w:p>
  </w:endnote>
  <w:endnote w:type="continuationSeparator" w:id="0">
    <w:p w14:paraId="44249EC6" w14:textId="77777777" w:rsidR="009E750E" w:rsidRDefault="009E75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442126"/>
      <w:docPartObj>
        <w:docPartGallery w:val="Page Numbers (Bottom of Page)"/>
        <w:docPartUnique/>
      </w:docPartObj>
    </w:sdtPr>
    <w:sdtEndPr/>
    <w:sdtContent>
      <w:p w14:paraId="06A8A069" w14:textId="77777777" w:rsidR="000C0762" w:rsidRDefault="00DC165B">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14:paraId="0E1EA37B" w14:textId="77777777" w:rsidR="000C0762" w:rsidRDefault="000C076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C0E7F9" w14:textId="77777777" w:rsidR="009E750E" w:rsidRDefault="009E750E">
      <w:pPr>
        <w:spacing w:after="0" w:line="240" w:lineRule="auto"/>
      </w:pPr>
      <w:r>
        <w:separator/>
      </w:r>
    </w:p>
  </w:footnote>
  <w:footnote w:type="continuationSeparator" w:id="0">
    <w:p w14:paraId="05AA3DF9" w14:textId="77777777" w:rsidR="009E750E" w:rsidRDefault="009E750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835ACB"/>
    <w:multiLevelType w:val="hybridMultilevel"/>
    <w:tmpl w:val="52D05354"/>
    <w:lvl w:ilvl="0" w:tplc="104EED3A">
      <w:start w:val="1"/>
      <w:numFmt w:val="lowerLetter"/>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7FE6792"/>
    <w:multiLevelType w:val="hybridMultilevel"/>
    <w:tmpl w:val="1AE061E4"/>
    <w:lvl w:ilvl="0" w:tplc="DFC4F30E">
      <w:start w:val="1"/>
      <w:numFmt w:val="lowerLetter"/>
      <w:lvlText w:val="%1)"/>
      <w:lvlJc w:val="left"/>
      <w:pPr>
        <w:ind w:left="786" w:hanging="360"/>
      </w:pPr>
      <w:rPr>
        <w:b w:val="0"/>
        <w:bCs/>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 w15:restartNumberingAfterBreak="0">
    <w:nsid w:val="3A9E0766"/>
    <w:multiLevelType w:val="hybridMultilevel"/>
    <w:tmpl w:val="117659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E424CF2"/>
    <w:multiLevelType w:val="hybridMultilevel"/>
    <w:tmpl w:val="965AA19A"/>
    <w:lvl w:ilvl="0" w:tplc="31F880B8">
      <w:start w:val="2"/>
      <w:numFmt w:val="lowerRoman"/>
      <w:lvlText w:val="%1)"/>
      <w:lvlJc w:val="left"/>
      <w:pPr>
        <w:ind w:left="1440" w:hanging="72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15:restartNumberingAfterBreak="0">
    <w:nsid w:val="73D87020"/>
    <w:multiLevelType w:val="hybridMultilevel"/>
    <w:tmpl w:val="83782FE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7E677A4"/>
    <w:multiLevelType w:val="hybridMultilevel"/>
    <w:tmpl w:val="583A1D7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DB55606"/>
    <w:multiLevelType w:val="hybridMultilevel"/>
    <w:tmpl w:val="C9FA0FAC"/>
    <w:lvl w:ilvl="0" w:tplc="82AEC80A">
      <w:start w:val="1"/>
      <w:numFmt w:val="lowerLetter"/>
      <w:lvlText w:val="%1)"/>
      <w:lvlJc w:val="left"/>
      <w:pPr>
        <w:ind w:left="804" w:hanging="44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172183905">
    <w:abstractNumId w:val="4"/>
  </w:num>
  <w:num w:numId="2" w16cid:durableId="506136818">
    <w:abstractNumId w:val="2"/>
  </w:num>
  <w:num w:numId="3" w16cid:durableId="2085183416">
    <w:abstractNumId w:val="5"/>
  </w:num>
  <w:num w:numId="4" w16cid:durableId="403261917">
    <w:abstractNumId w:val="1"/>
  </w:num>
  <w:num w:numId="5" w16cid:durableId="1559853819">
    <w:abstractNumId w:val="0"/>
  </w:num>
  <w:num w:numId="6" w16cid:durableId="1152987302">
    <w:abstractNumId w:val="3"/>
  </w:num>
  <w:num w:numId="7" w16cid:durableId="96987014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3151"/>
    <w:rsid w:val="000C0762"/>
    <w:rsid w:val="000E70CE"/>
    <w:rsid w:val="001634D2"/>
    <w:rsid w:val="00340856"/>
    <w:rsid w:val="003614AB"/>
    <w:rsid w:val="005713B1"/>
    <w:rsid w:val="005877E5"/>
    <w:rsid w:val="006A1747"/>
    <w:rsid w:val="007031AC"/>
    <w:rsid w:val="00724522"/>
    <w:rsid w:val="007E749D"/>
    <w:rsid w:val="00813151"/>
    <w:rsid w:val="00897155"/>
    <w:rsid w:val="008D4606"/>
    <w:rsid w:val="008F04F3"/>
    <w:rsid w:val="009E750E"/>
    <w:rsid w:val="00A523B3"/>
    <w:rsid w:val="00AB3AB8"/>
    <w:rsid w:val="00AE09B8"/>
    <w:rsid w:val="00B06A34"/>
    <w:rsid w:val="00B10207"/>
    <w:rsid w:val="00CA2D18"/>
    <w:rsid w:val="00D75A72"/>
    <w:rsid w:val="00D93C4F"/>
    <w:rsid w:val="00DC165B"/>
    <w:rsid w:val="00E332B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EBE05C"/>
  <w15:chartTrackingRefBased/>
  <w15:docId w15:val="{EE2983C5-01B0-4F49-891B-A2A22E54C1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151"/>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13151"/>
    <w:pPr>
      <w:ind w:left="720"/>
      <w:contextualSpacing/>
    </w:pPr>
  </w:style>
  <w:style w:type="paragraph" w:styleId="Footer">
    <w:name w:val="footer"/>
    <w:basedOn w:val="Normal"/>
    <w:link w:val="FooterChar"/>
    <w:uiPriority w:val="99"/>
    <w:unhideWhenUsed/>
    <w:rsid w:val="00813151"/>
    <w:pPr>
      <w:tabs>
        <w:tab w:val="center" w:pos="4680"/>
        <w:tab w:val="right" w:pos="9360"/>
      </w:tabs>
      <w:spacing w:after="0" w:line="240" w:lineRule="auto"/>
    </w:pPr>
  </w:style>
  <w:style w:type="character" w:customStyle="1" w:styleId="FooterChar">
    <w:name w:val="Footer Char"/>
    <w:basedOn w:val="DefaultParagraphFont"/>
    <w:link w:val="Footer"/>
    <w:uiPriority w:val="99"/>
    <w:rsid w:val="00813151"/>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418</Words>
  <Characters>2384</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CC CC</dc:creator>
  <cp:keywords/>
  <dc:description/>
  <cp:lastModifiedBy>User</cp:lastModifiedBy>
  <cp:revision>2</cp:revision>
  <dcterms:created xsi:type="dcterms:W3CDTF">2025-07-21T09:51:00Z</dcterms:created>
  <dcterms:modified xsi:type="dcterms:W3CDTF">2025-07-21T09:51:00Z</dcterms:modified>
</cp:coreProperties>
</file>