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C98" w:rsidRPr="00532663" w:rsidRDefault="00306C98" w:rsidP="00306C98">
      <w:pPr>
        <w:spacing w:after="0" w:line="240" w:lineRule="auto"/>
        <w:jc w:val="center"/>
        <w:rPr>
          <w:rFonts w:ascii="Times New Roman" w:eastAsia="Calibri" w:hAnsi="Times New Roman" w:cs="Times New Roman"/>
          <w:b/>
          <w:bCs/>
          <w:sz w:val="24"/>
          <w:szCs w:val="24"/>
        </w:rPr>
      </w:pPr>
      <w:r w:rsidRPr="00532663">
        <w:rPr>
          <w:rFonts w:ascii="Times New Roman" w:eastAsia="Times New Roman" w:hAnsi="Times New Roman" w:cs="Times New Roman"/>
          <w:noProof/>
          <w:sz w:val="24"/>
          <w:szCs w:val="24"/>
        </w:rPr>
        <w:drawing>
          <wp:inline distT="0" distB="0" distL="0" distR="0" wp14:anchorId="39AB95F1" wp14:editId="06A40F41">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06C98" w:rsidRPr="00532663"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532663">
        <w:rPr>
          <w:rFonts w:ascii="Times New Roman" w:eastAsia="Times New Roman" w:hAnsi="Times New Roman" w:cs="Times New Roman"/>
          <w:b/>
          <w:bCs/>
          <w:sz w:val="24"/>
          <w:szCs w:val="24"/>
        </w:rPr>
        <w:t>RIARA SCHOOL OF INTERNATIONAL RELATIONS &amp; DIPLOMACY</w:t>
      </w:r>
    </w:p>
    <w:p w:rsidR="00306C98" w:rsidRPr="00532663"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532663">
        <w:rPr>
          <w:rFonts w:ascii="Times New Roman" w:eastAsia="Times New Roman" w:hAnsi="Times New Roman" w:cs="Times New Roman"/>
          <w:b/>
          <w:bCs/>
          <w:i/>
          <w:spacing w:val="-15"/>
          <w:sz w:val="24"/>
          <w:szCs w:val="24"/>
        </w:rPr>
        <w:t>NURTURING INNOVATORS</w:t>
      </w:r>
    </w:p>
    <w:p w:rsidR="00306C98" w:rsidRPr="00532663" w:rsidRDefault="000C2D8C"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532663">
        <w:rPr>
          <w:rFonts w:ascii="Times New Roman" w:eastAsia="Times New Roman" w:hAnsi="Times New Roman" w:cs="Times New Roman"/>
          <w:b/>
          <w:bCs/>
          <w:spacing w:val="-15"/>
          <w:sz w:val="24"/>
          <w:szCs w:val="24"/>
        </w:rPr>
        <w:t>SEPTEMBER</w:t>
      </w:r>
      <w:r w:rsidR="00306C98" w:rsidRPr="00532663">
        <w:rPr>
          <w:rFonts w:ascii="Times New Roman" w:eastAsia="Times New Roman" w:hAnsi="Times New Roman" w:cs="Times New Roman"/>
          <w:b/>
          <w:bCs/>
          <w:spacing w:val="-15"/>
          <w:sz w:val="24"/>
          <w:szCs w:val="24"/>
        </w:rPr>
        <w:t xml:space="preserve"> –</w:t>
      </w:r>
      <w:r w:rsidR="00E06094" w:rsidRPr="00532663">
        <w:rPr>
          <w:rFonts w:ascii="Times New Roman" w:eastAsia="Times New Roman" w:hAnsi="Times New Roman" w:cs="Times New Roman"/>
          <w:b/>
          <w:bCs/>
          <w:spacing w:val="-15"/>
          <w:sz w:val="24"/>
          <w:szCs w:val="24"/>
        </w:rPr>
        <w:t xml:space="preserve"> </w:t>
      </w:r>
      <w:r w:rsidRPr="00532663">
        <w:rPr>
          <w:rFonts w:ascii="Times New Roman" w:eastAsia="Times New Roman" w:hAnsi="Times New Roman" w:cs="Times New Roman"/>
          <w:b/>
          <w:bCs/>
          <w:spacing w:val="-15"/>
          <w:sz w:val="24"/>
          <w:szCs w:val="24"/>
        </w:rPr>
        <w:t>DECEMBER</w:t>
      </w:r>
      <w:r w:rsidR="00306C98" w:rsidRPr="00532663">
        <w:rPr>
          <w:rFonts w:ascii="Times New Roman" w:eastAsia="Times New Roman" w:hAnsi="Times New Roman" w:cs="Times New Roman"/>
          <w:b/>
          <w:bCs/>
          <w:spacing w:val="-15"/>
          <w:sz w:val="24"/>
          <w:szCs w:val="24"/>
        </w:rPr>
        <w:t xml:space="preserve"> 2022 TRIMESTER </w:t>
      </w:r>
    </w:p>
    <w:p w:rsidR="00306C98" w:rsidRPr="00532663"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532663">
        <w:rPr>
          <w:rFonts w:ascii="Times New Roman" w:eastAsia="Times New Roman" w:hAnsi="Times New Roman" w:cs="Times New Roman"/>
          <w:b/>
          <w:bCs/>
          <w:spacing w:val="-15"/>
          <w:sz w:val="24"/>
          <w:szCs w:val="24"/>
        </w:rPr>
        <w:t>EXAMINATIONS FOR BACHELOR OF ARTS IN INTERNATIONAL RELATIONS &amp; DIPLOMACY</w:t>
      </w:r>
    </w:p>
    <w:p w:rsidR="00306C98" w:rsidRPr="00532663" w:rsidRDefault="00E06094"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532663">
        <w:rPr>
          <w:rFonts w:ascii="Times New Roman" w:eastAsia="Times New Roman" w:hAnsi="Times New Roman" w:cs="Times New Roman"/>
          <w:b/>
          <w:bCs/>
          <w:spacing w:val="-15"/>
          <w:sz w:val="24"/>
          <w:szCs w:val="24"/>
        </w:rPr>
        <w:t>DAY</w:t>
      </w:r>
      <w:r w:rsidR="00306C98" w:rsidRPr="00532663">
        <w:rPr>
          <w:rFonts w:ascii="Times New Roman" w:eastAsia="Times New Roman" w:hAnsi="Times New Roman" w:cs="Times New Roman"/>
          <w:b/>
          <w:bCs/>
          <w:spacing w:val="-15"/>
          <w:sz w:val="24"/>
          <w:szCs w:val="24"/>
        </w:rPr>
        <w:t xml:space="preserve"> PROGRAMME</w:t>
      </w:r>
    </w:p>
    <w:p w:rsidR="00E06094" w:rsidRPr="00532663" w:rsidRDefault="00E06094" w:rsidP="00E06094">
      <w:pPr>
        <w:keepNext/>
        <w:keepLines/>
        <w:suppressAutoHyphens/>
        <w:spacing w:before="40" w:after="0" w:line="100" w:lineRule="atLeast"/>
        <w:jc w:val="center"/>
        <w:textAlignment w:val="baseline"/>
        <w:outlineLvl w:val="1"/>
        <w:rPr>
          <w:rFonts w:ascii="Times New Roman" w:eastAsia="Times New Roman" w:hAnsi="Times New Roman" w:cs="Times New Roman"/>
          <w:b/>
          <w:color w:val="000000"/>
          <w:kern w:val="1"/>
          <w:sz w:val="24"/>
          <w:szCs w:val="24"/>
          <w:lang w:eastAsia="ar-SA"/>
        </w:rPr>
      </w:pPr>
      <w:bookmarkStart w:id="0" w:name="_Toc440376652"/>
      <w:r w:rsidRPr="00532663">
        <w:rPr>
          <w:rFonts w:ascii="Times New Roman" w:eastAsia="Times New Roman" w:hAnsi="Times New Roman" w:cs="Times New Roman"/>
          <w:b/>
          <w:color w:val="000000"/>
          <w:kern w:val="1"/>
          <w:sz w:val="24"/>
          <w:szCs w:val="24"/>
          <w:lang w:eastAsia="ar-SA"/>
        </w:rPr>
        <w:t>RIR 212: INTRODUCTION TO INTERNATIONAL ECONOMICS</w:t>
      </w:r>
      <w:bookmarkEnd w:id="0"/>
    </w:p>
    <w:p w:rsidR="00306C98" w:rsidRPr="00532663" w:rsidRDefault="00306C98" w:rsidP="00306C98">
      <w:pPr>
        <w:spacing w:after="0"/>
        <w:jc w:val="center"/>
        <w:rPr>
          <w:rFonts w:ascii="Times New Roman" w:hAnsi="Times New Roman" w:cs="Times New Roman"/>
          <w:b/>
          <w:sz w:val="24"/>
          <w:szCs w:val="24"/>
        </w:rPr>
      </w:pPr>
    </w:p>
    <w:p w:rsidR="00306C98" w:rsidRPr="00532663"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532663">
        <w:rPr>
          <w:rFonts w:ascii="Times New Roman" w:eastAsia="Times New Roman" w:hAnsi="Times New Roman" w:cs="Times New Roman"/>
          <w:b/>
          <w:bCs/>
          <w:spacing w:val="-15"/>
          <w:sz w:val="24"/>
          <w:szCs w:val="24"/>
        </w:rPr>
        <w:t xml:space="preserve">DATE: </w:t>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eastAsia="Times New Roman" w:hAnsi="Times New Roman" w:cs="Times New Roman"/>
          <w:b/>
          <w:bCs/>
          <w:spacing w:val="-15"/>
          <w:sz w:val="24"/>
          <w:szCs w:val="24"/>
        </w:rPr>
        <w:softHyphen/>
      </w:r>
      <w:r w:rsidRPr="00532663">
        <w:rPr>
          <w:rFonts w:ascii="Times New Roman" w:hAnsi="Times New Roman" w:cs="Times New Roman"/>
          <w:b/>
          <w:sz w:val="24"/>
          <w:szCs w:val="24"/>
        </w:rPr>
        <w:t xml:space="preserve"> </w:t>
      </w:r>
      <w:r w:rsidR="00532663" w:rsidRPr="00532663">
        <w:rPr>
          <w:rFonts w:ascii="Times New Roman" w:hAnsi="Times New Roman" w:cs="Times New Roman"/>
          <w:b/>
          <w:sz w:val="24"/>
          <w:szCs w:val="24"/>
        </w:rPr>
        <w:t>5</w:t>
      </w:r>
      <w:r w:rsidR="00532663" w:rsidRPr="00532663">
        <w:rPr>
          <w:rFonts w:ascii="Times New Roman" w:hAnsi="Times New Roman" w:cs="Times New Roman"/>
          <w:b/>
          <w:sz w:val="24"/>
          <w:szCs w:val="24"/>
          <w:vertAlign w:val="superscript"/>
        </w:rPr>
        <w:t>TH</w:t>
      </w:r>
      <w:r w:rsidR="00532663" w:rsidRPr="00532663">
        <w:rPr>
          <w:rFonts w:ascii="Times New Roman" w:hAnsi="Times New Roman" w:cs="Times New Roman"/>
          <w:b/>
          <w:sz w:val="24"/>
          <w:szCs w:val="24"/>
        </w:rPr>
        <w:t xml:space="preserve"> DECEMBER 2022</w:t>
      </w:r>
      <w:r w:rsidRPr="00532663">
        <w:rPr>
          <w:rFonts w:ascii="Times New Roman" w:eastAsia="Times New Roman" w:hAnsi="Times New Roman" w:cs="Times New Roman"/>
          <w:b/>
          <w:bCs/>
          <w:spacing w:val="-15"/>
          <w:sz w:val="24"/>
          <w:szCs w:val="24"/>
        </w:rPr>
        <w:tab/>
      </w:r>
      <w:r w:rsidRPr="00532663">
        <w:rPr>
          <w:rFonts w:ascii="Times New Roman" w:eastAsia="Times New Roman" w:hAnsi="Times New Roman" w:cs="Times New Roman"/>
          <w:b/>
          <w:bCs/>
          <w:spacing w:val="-15"/>
          <w:sz w:val="24"/>
          <w:szCs w:val="24"/>
        </w:rPr>
        <w:tab/>
      </w:r>
      <w:r w:rsidRPr="00532663">
        <w:rPr>
          <w:rFonts w:ascii="Times New Roman" w:eastAsia="Times New Roman" w:hAnsi="Times New Roman" w:cs="Times New Roman"/>
          <w:b/>
          <w:bCs/>
          <w:spacing w:val="-15"/>
          <w:sz w:val="24"/>
          <w:szCs w:val="24"/>
        </w:rPr>
        <w:tab/>
        <w:t xml:space="preserve">    </w:t>
      </w:r>
      <w:r w:rsidR="00F20D2E" w:rsidRPr="00532663">
        <w:rPr>
          <w:rFonts w:ascii="Times New Roman" w:eastAsia="Times New Roman" w:hAnsi="Times New Roman" w:cs="Times New Roman"/>
          <w:b/>
          <w:bCs/>
          <w:spacing w:val="-15"/>
          <w:sz w:val="24"/>
          <w:szCs w:val="24"/>
        </w:rPr>
        <w:tab/>
      </w:r>
      <w:r w:rsidR="00F20D2E" w:rsidRPr="00532663">
        <w:rPr>
          <w:rFonts w:ascii="Times New Roman" w:eastAsia="Times New Roman" w:hAnsi="Times New Roman" w:cs="Times New Roman"/>
          <w:b/>
          <w:bCs/>
          <w:spacing w:val="-15"/>
          <w:sz w:val="24"/>
          <w:szCs w:val="24"/>
        </w:rPr>
        <w:tab/>
      </w:r>
      <w:r w:rsidRPr="00532663">
        <w:rPr>
          <w:rFonts w:ascii="Times New Roman" w:eastAsia="Times New Roman" w:hAnsi="Times New Roman" w:cs="Times New Roman"/>
          <w:b/>
          <w:bCs/>
          <w:spacing w:val="-15"/>
          <w:sz w:val="24"/>
          <w:szCs w:val="24"/>
        </w:rPr>
        <w:t xml:space="preserve"> TIME: 2 HOURS</w:t>
      </w:r>
    </w:p>
    <w:p w:rsidR="00532663" w:rsidRPr="00532663" w:rsidRDefault="00532663" w:rsidP="00532663">
      <w:pPr>
        <w:autoSpaceDE w:val="0"/>
        <w:autoSpaceDN w:val="0"/>
        <w:adjustRightInd w:val="0"/>
        <w:spacing w:line="360" w:lineRule="auto"/>
        <w:jc w:val="both"/>
        <w:rPr>
          <w:rFonts w:ascii="Times New Roman" w:hAnsi="Times New Roman"/>
          <w:sz w:val="24"/>
          <w:szCs w:val="24"/>
        </w:rPr>
      </w:pPr>
      <w:r w:rsidRPr="00532663">
        <w:rPr>
          <w:rFonts w:ascii="Times New Roman" w:hAnsi="Times New Roman"/>
          <w:b/>
          <w:bCs/>
          <w:sz w:val="24"/>
          <w:szCs w:val="24"/>
          <w:u w:val="single"/>
        </w:rPr>
        <w:t>SPECIAL INSTRUCTIONS</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 xml:space="preserve">Write </w:t>
      </w:r>
      <w:proofErr w:type="gramStart"/>
      <w:r w:rsidRPr="00532663">
        <w:rPr>
          <w:rFonts w:ascii="Times New Roman" w:hAnsi="Times New Roman"/>
          <w:bCs/>
          <w:sz w:val="24"/>
          <w:szCs w:val="24"/>
        </w:rPr>
        <w:t>your</w:t>
      </w:r>
      <w:proofErr w:type="gramEnd"/>
      <w:r w:rsidRPr="00532663">
        <w:rPr>
          <w:rFonts w:ascii="Times New Roman" w:hAnsi="Times New Roman"/>
          <w:bCs/>
          <w:sz w:val="24"/>
          <w:szCs w:val="24"/>
        </w:rPr>
        <w:t xml:space="preserve"> REGISTRATION NO. Clearly on the answer booklet(s).</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 xml:space="preserve"> </w:t>
      </w:r>
      <w:r w:rsidRPr="00532663">
        <w:rPr>
          <w:rFonts w:ascii="Times New Roman" w:hAnsi="Times New Roman"/>
          <w:sz w:val="24"/>
          <w:szCs w:val="24"/>
        </w:rPr>
        <w:t>Answer Question One and ANY other TWO questions.</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 xml:space="preserve">Questions in all sections should be answered in answer booklet(s). </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 xml:space="preserve">PLEASE start the answer to EACH question on a NEW PAGE. </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bCs/>
          <w:sz w:val="24"/>
          <w:szCs w:val="24"/>
        </w:rPr>
      </w:pPr>
      <w:r w:rsidRPr="00532663">
        <w:rPr>
          <w:rFonts w:ascii="Times New Roman" w:hAnsi="Times New Roman"/>
          <w:bCs/>
          <w:sz w:val="24"/>
          <w:szCs w:val="24"/>
        </w:rPr>
        <w:t xml:space="preserve">For the questions, write the number of the question on the answer booklet(s) in the order you answered. </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Write on both sides of each leaf and indicate number of each question at the top of each page.</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bCs/>
          <w:sz w:val="24"/>
          <w:szCs w:val="24"/>
        </w:rPr>
      </w:pPr>
      <w:r w:rsidRPr="00532663">
        <w:rPr>
          <w:rFonts w:ascii="Times New Roman" w:hAnsi="Times New Roman"/>
          <w:bCs/>
          <w:sz w:val="24"/>
          <w:szCs w:val="24"/>
        </w:rPr>
        <w:t xml:space="preserve">Write the answers in paragraph form unless stated otherwise. </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Marks allocated to each question are shown at the end of the question.</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bCs/>
          <w:sz w:val="24"/>
          <w:szCs w:val="24"/>
        </w:rPr>
      </w:pPr>
      <w:r w:rsidRPr="00532663">
        <w:rPr>
          <w:rFonts w:ascii="Times New Roman" w:hAnsi="Times New Roman"/>
          <w:bCs/>
          <w:sz w:val="24"/>
          <w:szCs w:val="24"/>
        </w:rPr>
        <w:t xml:space="preserve">All rough work must be done on the answer booklet and crossed through! </w:t>
      </w:r>
    </w:p>
    <w:p w:rsidR="0053266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sz w:val="24"/>
          <w:szCs w:val="24"/>
        </w:rPr>
      </w:pPr>
      <w:r w:rsidRPr="00532663">
        <w:rPr>
          <w:rFonts w:ascii="Times New Roman" w:hAnsi="Times New Roman"/>
          <w:bCs/>
          <w:sz w:val="24"/>
          <w:szCs w:val="24"/>
        </w:rPr>
        <w:t>Use supplementary pages only when you have exhausted those in this booklet.</w:t>
      </w:r>
    </w:p>
    <w:p w:rsidR="005643C3" w:rsidRPr="00532663" w:rsidRDefault="00532663" w:rsidP="00532663">
      <w:pPr>
        <w:pStyle w:val="ListParagraph"/>
        <w:numPr>
          <w:ilvl w:val="0"/>
          <w:numId w:val="17"/>
        </w:numPr>
        <w:autoSpaceDE w:val="0"/>
        <w:autoSpaceDN w:val="0"/>
        <w:adjustRightInd w:val="0"/>
        <w:spacing w:after="120" w:line="480" w:lineRule="auto"/>
        <w:jc w:val="both"/>
        <w:rPr>
          <w:rFonts w:ascii="Times New Roman" w:hAnsi="Times New Roman"/>
          <w:bCs/>
          <w:sz w:val="24"/>
          <w:szCs w:val="24"/>
        </w:rPr>
      </w:pPr>
      <w:r w:rsidRPr="00532663">
        <w:rPr>
          <w:rFonts w:ascii="Times New Roman" w:hAnsi="Times New Roman"/>
          <w:bCs/>
          <w:sz w:val="24"/>
          <w:szCs w:val="24"/>
        </w:rPr>
        <w:t xml:space="preserve">Fasten the supplementary pages to the inside back cover of this booklet. </w:t>
      </w:r>
    </w:p>
    <w:p w:rsidR="00306C98" w:rsidRPr="00532663" w:rsidRDefault="00E311E4" w:rsidP="00306C98">
      <w:pPr>
        <w:spacing w:before="240" w:after="0" w:line="276" w:lineRule="auto"/>
        <w:jc w:val="center"/>
        <w:rPr>
          <w:rFonts w:ascii="Times New Roman" w:hAnsi="Times New Roman" w:cs="Times New Roman"/>
          <w:b/>
          <w:sz w:val="24"/>
          <w:szCs w:val="24"/>
        </w:rPr>
      </w:pPr>
      <w:r w:rsidRPr="00532663">
        <w:rPr>
          <w:rFonts w:ascii="Times New Roman" w:hAnsi="Times New Roman" w:cs="Times New Roman"/>
          <w:b/>
          <w:sz w:val="24"/>
          <w:szCs w:val="24"/>
        </w:rPr>
        <w:t>SECTION A: (30 MARKS). COMPULSORY QUESTION</w:t>
      </w:r>
    </w:p>
    <w:p w:rsidR="00532663" w:rsidRPr="00532663" w:rsidRDefault="00532663" w:rsidP="00EE5794">
      <w:pPr>
        <w:autoSpaceDE w:val="0"/>
        <w:autoSpaceDN w:val="0"/>
        <w:adjustRightInd w:val="0"/>
        <w:spacing w:after="0" w:line="276" w:lineRule="auto"/>
        <w:jc w:val="both"/>
        <w:rPr>
          <w:rStyle w:val="fontstyle01"/>
          <w:rFonts w:ascii="Times New Roman" w:hAnsi="Times New Roman" w:cs="Times New Roman"/>
        </w:rPr>
      </w:pPr>
    </w:p>
    <w:p w:rsidR="00EE5794" w:rsidRPr="00532663" w:rsidRDefault="00EE5794" w:rsidP="00EE5794">
      <w:pPr>
        <w:autoSpaceDE w:val="0"/>
        <w:autoSpaceDN w:val="0"/>
        <w:adjustRightInd w:val="0"/>
        <w:spacing w:after="0" w:line="276" w:lineRule="auto"/>
        <w:jc w:val="both"/>
        <w:rPr>
          <w:rStyle w:val="fontstyle01"/>
          <w:rFonts w:ascii="Times New Roman" w:hAnsi="Times New Roman" w:cs="Times New Roman"/>
        </w:rPr>
      </w:pPr>
      <w:r w:rsidRPr="00532663">
        <w:rPr>
          <w:rStyle w:val="fontstyle01"/>
          <w:rFonts w:ascii="Times New Roman" w:hAnsi="Times New Roman" w:cs="Times New Roman"/>
        </w:rPr>
        <w:t>QUESTION ONE</w:t>
      </w:r>
    </w:p>
    <w:p w:rsidR="00E06094" w:rsidRPr="00532663" w:rsidRDefault="00E06094" w:rsidP="00E441F9">
      <w:pPr>
        <w:tabs>
          <w:tab w:val="left" w:pos="450"/>
        </w:tabs>
        <w:spacing w:before="240"/>
        <w:jc w:val="both"/>
        <w:rPr>
          <w:rFonts w:ascii="Times New Roman" w:hAnsi="Times New Roman" w:cs="Times New Roman"/>
          <w:sz w:val="24"/>
          <w:szCs w:val="24"/>
        </w:rPr>
      </w:pPr>
      <w:r w:rsidRPr="00532663">
        <w:rPr>
          <w:rFonts w:ascii="Times New Roman" w:hAnsi="Times New Roman" w:cs="Times New Roman"/>
          <w:sz w:val="24"/>
          <w:szCs w:val="24"/>
        </w:rPr>
        <w:t xml:space="preserve">Suppose that two countries, the US and Canada, can produce two goods: cars and cloth. Assume that the US requires 3 workers to produce a car and 2 workers to produce a unit of clothes. Canada needs 6 workers to produce a car and 5 workers to produce a unit of clothes. Use the Ricardian model of international trade to answer the following questions. </w:t>
      </w:r>
    </w:p>
    <w:p w:rsidR="00E06094" w:rsidRPr="00532663" w:rsidRDefault="00E06094" w:rsidP="00532663">
      <w:pPr>
        <w:ind w:left="360" w:hanging="360"/>
        <w:jc w:val="both"/>
        <w:rPr>
          <w:rFonts w:ascii="Times New Roman" w:hAnsi="Times New Roman" w:cs="Times New Roman"/>
          <w:sz w:val="24"/>
          <w:szCs w:val="24"/>
        </w:rPr>
      </w:pPr>
      <w:r w:rsidRPr="00532663">
        <w:rPr>
          <w:rFonts w:ascii="Times New Roman" w:hAnsi="Times New Roman" w:cs="Times New Roman"/>
          <w:sz w:val="24"/>
          <w:szCs w:val="24"/>
        </w:rPr>
        <w:t>a) Draw the Production Possibility Frontiers for both countries. Assume that the countrie</w:t>
      </w:r>
      <w:r w:rsidR="00EE5794" w:rsidRPr="00532663">
        <w:rPr>
          <w:rFonts w:ascii="Times New Roman" w:hAnsi="Times New Roman" w:cs="Times New Roman"/>
          <w:sz w:val="24"/>
          <w:szCs w:val="24"/>
        </w:rPr>
        <w:t xml:space="preserve">s have 60 workers each. </w:t>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Pr="00532663">
        <w:rPr>
          <w:rFonts w:ascii="Times New Roman" w:hAnsi="Times New Roman" w:cs="Times New Roman"/>
          <w:b/>
          <w:sz w:val="24"/>
          <w:szCs w:val="24"/>
        </w:rPr>
        <w:t xml:space="preserve">(8 </w:t>
      </w:r>
      <w:r w:rsidR="00EE5794" w:rsidRPr="00532663">
        <w:rPr>
          <w:rFonts w:ascii="Times New Roman" w:hAnsi="Times New Roman" w:cs="Times New Roman"/>
          <w:b/>
          <w:sz w:val="24"/>
          <w:szCs w:val="24"/>
        </w:rPr>
        <w:t>marks</w:t>
      </w:r>
      <w:r w:rsidRPr="00532663">
        <w:rPr>
          <w:rFonts w:ascii="Times New Roman" w:hAnsi="Times New Roman" w:cs="Times New Roman"/>
          <w:b/>
          <w:sz w:val="24"/>
          <w:szCs w:val="24"/>
        </w:rPr>
        <w:t>)</w:t>
      </w:r>
      <w:r w:rsidRPr="00532663">
        <w:rPr>
          <w:rFonts w:ascii="Times New Roman" w:hAnsi="Times New Roman" w:cs="Times New Roman"/>
          <w:sz w:val="24"/>
          <w:szCs w:val="24"/>
        </w:rPr>
        <w:t xml:space="preserve"> </w:t>
      </w:r>
    </w:p>
    <w:p w:rsidR="00E06094" w:rsidRPr="00532663" w:rsidRDefault="00E06094" w:rsidP="00532663">
      <w:pPr>
        <w:spacing w:before="240"/>
        <w:ind w:left="270" w:hanging="270"/>
        <w:jc w:val="both"/>
        <w:rPr>
          <w:rFonts w:ascii="Times New Roman" w:hAnsi="Times New Roman" w:cs="Times New Roman"/>
          <w:sz w:val="24"/>
          <w:szCs w:val="24"/>
        </w:rPr>
      </w:pPr>
      <w:r w:rsidRPr="00532663">
        <w:rPr>
          <w:rFonts w:ascii="Times New Roman" w:hAnsi="Times New Roman" w:cs="Times New Roman"/>
          <w:sz w:val="24"/>
          <w:szCs w:val="24"/>
        </w:rPr>
        <w:t xml:space="preserve">b) Under autarky, what are the relative prices of the two goods in the two countries? </w:t>
      </w:r>
      <w:r w:rsidR="00532663" w:rsidRPr="00532663">
        <w:rPr>
          <w:rFonts w:ascii="Times New Roman" w:hAnsi="Times New Roman" w:cs="Times New Roman"/>
          <w:sz w:val="24"/>
          <w:szCs w:val="24"/>
        </w:rPr>
        <w:t xml:space="preserve"> </w:t>
      </w:r>
      <w:r w:rsidRPr="00532663">
        <w:rPr>
          <w:rFonts w:ascii="Times New Roman" w:hAnsi="Times New Roman" w:cs="Times New Roman"/>
          <w:sz w:val="24"/>
          <w:szCs w:val="24"/>
        </w:rPr>
        <w:t xml:space="preserve">Explain your answer. </w:t>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Pr="00532663">
        <w:rPr>
          <w:rFonts w:ascii="Times New Roman" w:hAnsi="Times New Roman" w:cs="Times New Roman"/>
          <w:b/>
          <w:sz w:val="24"/>
          <w:szCs w:val="24"/>
        </w:rPr>
        <w:t xml:space="preserve">(7 </w:t>
      </w:r>
      <w:r w:rsidR="00EE5794" w:rsidRPr="00532663">
        <w:rPr>
          <w:rFonts w:ascii="Times New Roman" w:hAnsi="Times New Roman" w:cs="Times New Roman"/>
          <w:b/>
          <w:sz w:val="24"/>
          <w:szCs w:val="24"/>
        </w:rPr>
        <w:t>marks</w:t>
      </w:r>
      <w:r w:rsidRPr="00532663">
        <w:rPr>
          <w:rFonts w:ascii="Times New Roman" w:hAnsi="Times New Roman" w:cs="Times New Roman"/>
          <w:b/>
          <w:sz w:val="24"/>
          <w:szCs w:val="24"/>
        </w:rPr>
        <w:t>)</w:t>
      </w:r>
      <w:r w:rsidRPr="00532663">
        <w:rPr>
          <w:rFonts w:ascii="Times New Roman" w:hAnsi="Times New Roman" w:cs="Times New Roman"/>
          <w:sz w:val="24"/>
          <w:szCs w:val="24"/>
        </w:rPr>
        <w:t xml:space="preserve"> </w:t>
      </w:r>
    </w:p>
    <w:p w:rsidR="00561988" w:rsidRPr="00532663" w:rsidRDefault="00E06094" w:rsidP="00561988">
      <w:pPr>
        <w:spacing w:before="240"/>
        <w:ind w:left="630" w:hanging="630"/>
        <w:jc w:val="both"/>
        <w:rPr>
          <w:rFonts w:ascii="Times New Roman" w:hAnsi="Times New Roman" w:cs="Times New Roman"/>
          <w:sz w:val="24"/>
          <w:szCs w:val="24"/>
        </w:rPr>
      </w:pPr>
      <w:r w:rsidRPr="00532663">
        <w:rPr>
          <w:rFonts w:ascii="Times New Roman" w:hAnsi="Times New Roman" w:cs="Times New Roman"/>
          <w:sz w:val="24"/>
          <w:szCs w:val="24"/>
        </w:rPr>
        <w:t xml:space="preserve">c) </w:t>
      </w:r>
      <w:proofErr w:type="gramStart"/>
      <w:r w:rsidR="00561988" w:rsidRPr="00532663">
        <w:rPr>
          <w:rFonts w:ascii="Times New Roman" w:hAnsi="Times New Roman" w:cs="Times New Roman"/>
          <w:sz w:val="24"/>
          <w:szCs w:val="24"/>
        </w:rPr>
        <w:t>i</w:t>
      </w:r>
      <w:proofErr w:type="gramEnd"/>
      <w:r w:rsidR="00561988" w:rsidRPr="00532663">
        <w:rPr>
          <w:rFonts w:ascii="Times New Roman" w:hAnsi="Times New Roman" w:cs="Times New Roman"/>
          <w:sz w:val="24"/>
          <w:szCs w:val="24"/>
        </w:rPr>
        <w:t xml:space="preserve">. </w:t>
      </w:r>
      <w:r w:rsidRPr="00532663">
        <w:rPr>
          <w:rFonts w:ascii="Times New Roman" w:hAnsi="Times New Roman" w:cs="Times New Roman"/>
          <w:sz w:val="24"/>
          <w:szCs w:val="24"/>
        </w:rPr>
        <w:t xml:space="preserve">Under autarky, how many cars can a US worker buy if he or she spends all income on cars? </w:t>
      </w:r>
      <w:r w:rsidR="00561988" w:rsidRPr="00532663">
        <w:rPr>
          <w:rFonts w:ascii="Times New Roman" w:hAnsi="Times New Roman" w:cs="Times New Roman"/>
          <w:sz w:val="24"/>
          <w:szCs w:val="24"/>
        </w:rPr>
        <w:tab/>
      </w:r>
      <w:r w:rsidR="00561988" w:rsidRPr="00532663">
        <w:rPr>
          <w:rFonts w:ascii="Times New Roman" w:hAnsi="Times New Roman" w:cs="Times New Roman"/>
          <w:sz w:val="24"/>
          <w:szCs w:val="24"/>
        </w:rPr>
        <w:tab/>
      </w:r>
      <w:r w:rsidR="00561988" w:rsidRPr="00532663">
        <w:rPr>
          <w:rFonts w:ascii="Times New Roman" w:hAnsi="Times New Roman" w:cs="Times New Roman"/>
          <w:sz w:val="24"/>
          <w:szCs w:val="24"/>
        </w:rPr>
        <w:tab/>
      </w:r>
      <w:r w:rsidR="00561988" w:rsidRPr="00532663">
        <w:rPr>
          <w:rFonts w:ascii="Times New Roman" w:hAnsi="Times New Roman" w:cs="Times New Roman"/>
          <w:sz w:val="24"/>
          <w:szCs w:val="24"/>
        </w:rPr>
        <w:tab/>
      </w:r>
      <w:r w:rsidR="00561988" w:rsidRPr="00532663">
        <w:rPr>
          <w:rFonts w:ascii="Times New Roman" w:hAnsi="Times New Roman" w:cs="Times New Roman"/>
          <w:sz w:val="24"/>
          <w:szCs w:val="24"/>
        </w:rPr>
        <w:tab/>
      </w:r>
      <w:r w:rsidR="00561988" w:rsidRPr="00532663">
        <w:rPr>
          <w:rFonts w:ascii="Times New Roman" w:hAnsi="Times New Roman" w:cs="Times New Roman"/>
          <w:sz w:val="24"/>
          <w:szCs w:val="24"/>
        </w:rPr>
        <w:tab/>
      </w:r>
      <w:r w:rsidR="00561988" w:rsidRPr="00532663">
        <w:rPr>
          <w:rFonts w:ascii="Times New Roman" w:hAnsi="Times New Roman" w:cs="Times New Roman"/>
          <w:sz w:val="24"/>
          <w:szCs w:val="24"/>
        </w:rPr>
        <w:tab/>
      </w:r>
      <w:r w:rsidR="00561988" w:rsidRPr="00532663">
        <w:rPr>
          <w:rFonts w:ascii="Times New Roman" w:hAnsi="Times New Roman" w:cs="Times New Roman"/>
          <w:b/>
          <w:sz w:val="24"/>
          <w:szCs w:val="24"/>
        </w:rPr>
        <w:tab/>
      </w:r>
      <w:r w:rsidR="00532663">
        <w:rPr>
          <w:rFonts w:ascii="Times New Roman" w:hAnsi="Times New Roman" w:cs="Times New Roman"/>
          <w:b/>
          <w:sz w:val="24"/>
          <w:szCs w:val="24"/>
        </w:rPr>
        <w:tab/>
      </w:r>
      <w:r w:rsidR="00532663">
        <w:rPr>
          <w:rFonts w:ascii="Times New Roman" w:hAnsi="Times New Roman" w:cs="Times New Roman"/>
          <w:b/>
          <w:sz w:val="24"/>
          <w:szCs w:val="24"/>
        </w:rPr>
        <w:tab/>
      </w:r>
      <w:r w:rsidR="00532663">
        <w:rPr>
          <w:rFonts w:ascii="Times New Roman" w:hAnsi="Times New Roman" w:cs="Times New Roman"/>
          <w:b/>
          <w:sz w:val="24"/>
          <w:szCs w:val="24"/>
        </w:rPr>
        <w:tab/>
      </w:r>
      <w:r w:rsidR="00532663">
        <w:rPr>
          <w:rFonts w:ascii="Times New Roman" w:hAnsi="Times New Roman" w:cs="Times New Roman"/>
          <w:b/>
          <w:sz w:val="24"/>
          <w:szCs w:val="24"/>
        </w:rPr>
        <w:tab/>
      </w:r>
      <w:r w:rsidR="00561988" w:rsidRPr="00532663">
        <w:rPr>
          <w:rFonts w:ascii="Times New Roman" w:hAnsi="Times New Roman" w:cs="Times New Roman"/>
          <w:b/>
          <w:sz w:val="24"/>
          <w:szCs w:val="24"/>
        </w:rPr>
        <w:t>(4 marks)</w:t>
      </w:r>
    </w:p>
    <w:p w:rsidR="00E06094" w:rsidRPr="00532663" w:rsidRDefault="00561988" w:rsidP="00561988">
      <w:pPr>
        <w:spacing w:before="240"/>
        <w:ind w:left="630" w:hanging="360"/>
        <w:jc w:val="both"/>
        <w:rPr>
          <w:rFonts w:ascii="Times New Roman" w:hAnsi="Times New Roman" w:cs="Times New Roman"/>
          <w:sz w:val="24"/>
          <w:szCs w:val="24"/>
        </w:rPr>
      </w:pPr>
      <w:proofErr w:type="gramStart"/>
      <w:r w:rsidRPr="00532663">
        <w:rPr>
          <w:rFonts w:ascii="Times New Roman" w:hAnsi="Times New Roman" w:cs="Times New Roman"/>
          <w:sz w:val="24"/>
          <w:szCs w:val="24"/>
        </w:rPr>
        <w:t>ii</w:t>
      </w:r>
      <w:proofErr w:type="gramEnd"/>
      <w:r w:rsidRPr="00532663">
        <w:rPr>
          <w:rFonts w:ascii="Times New Roman" w:hAnsi="Times New Roman" w:cs="Times New Roman"/>
          <w:sz w:val="24"/>
          <w:szCs w:val="24"/>
        </w:rPr>
        <w:t xml:space="preserve">. </w:t>
      </w:r>
      <w:r w:rsidR="00E06094" w:rsidRPr="00532663">
        <w:rPr>
          <w:rFonts w:ascii="Times New Roman" w:hAnsi="Times New Roman" w:cs="Times New Roman"/>
          <w:sz w:val="24"/>
          <w:szCs w:val="24"/>
        </w:rPr>
        <w:t>Likewise, how many units of cloths could a US worker buy under autarky</w:t>
      </w:r>
      <w:r w:rsidR="00EE5794" w:rsidRPr="00532663">
        <w:rPr>
          <w:rFonts w:ascii="Times New Roman" w:hAnsi="Times New Roman" w:cs="Times New Roman"/>
          <w:sz w:val="24"/>
          <w:szCs w:val="24"/>
        </w:rPr>
        <w:t xml:space="preserve">? Explain your answer. </w:t>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EE5794"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E06094" w:rsidRPr="00532663">
        <w:rPr>
          <w:rFonts w:ascii="Times New Roman" w:hAnsi="Times New Roman" w:cs="Times New Roman"/>
          <w:b/>
          <w:sz w:val="24"/>
          <w:szCs w:val="24"/>
        </w:rPr>
        <w:t>(</w:t>
      </w:r>
      <w:r w:rsidRPr="00532663">
        <w:rPr>
          <w:rFonts w:ascii="Times New Roman" w:hAnsi="Times New Roman" w:cs="Times New Roman"/>
          <w:b/>
          <w:sz w:val="24"/>
          <w:szCs w:val="24"/>
        </w:rPr>
        <w:t>4</w:t>
      </w:r>
      <w:r w:rsidR="00E06094" w:rsidRPr="00532663">
        <w:rPr>
          <w:rFonts w:ascii="Times New Roman" w:hAnsi="Times New Roman" w:cs="Times New Roman"/>
          <w:b/>
          <w:sz w:val="24"/>
          <w:szCs w:val="24"/>
        </w:rPr>
        <w:t xml:space="preserve"> </w:t>
      </w:r>
      <w:r w:rsidR="00EE5794" w:rsidRPr="00532663">
        <w:rPr>
          <w:rFonts w:ascii="Times New Roman" w:hAnsi="Times New Roman" w:cs="Times New Roman"/>
          <w:b/>
          <w:sz w:val="24"/>
          <w:szCs w:val="24"/>
        </w:rPr>
        <w:t>marks</w:t>
      </w:r>
      <w:r w:rsidR="00E06094" w:rsidRPr="00532663">
        <w:rPr>
          <w:rFonts w:ascii="Times New Roman" w:hAnsi="Times New Roman" w:cs="Times New Roman"/>
          <w:b/>
          <w:sz w:val="24"/>
          <w:szCs w:val="24"/>
        </w:rPr>
        <w:t>)</w:t>
      </w:r>
      <w:r w:rsidR="00E06094" w:rsidRPr="00532663">
        <w:rPr>
          <w:rFonts w:ascii="Times New Roman" w:hAnsi="Times New Roman" w:cs="Times New Roman"/>
          <w:sz w:val="24"/>
          <w:szCs w:val="24"/>
        </w:rPr>
        <w:t xml:space="preserve"> </w:t>
      </w:r>
    </w:p>
    <w:p w:rsidR="00561988" w:rsidRPr="00532663" w:rsidRDefault="00E06094" w:rsidP="00561988">
      <w:pPr>
        <w:spacing w:before="240"/>
        <w:jc w:val="both"/>
        <w:rPr>
          <w:rFonts w:ascii="Times New Roman" w:hAnsi="Times New Roman" w:cs="Times New Roman"/>
          <w:sz w:val="24"/>
          <w:szCs w:val="24"/>
        </w:rPr>
      </w:pPr>
      <w:r w:rsidRPr="00532663">
        <w:rPr>
          <w:rFonts w:ascii="Times New Roman" w:hAnsi="Times New Roman" w:cs="Times New Roman"/>
          <w:sz w:val="24"/>
          <w:szCs w:val="24"/>
        </w:rPr>
        <w:t xml:space="preserve">d) </w:t>
      </w:r>
      <w:r w:rsidR="00561988" w:rsidRPr="00532663">
        <w:rPr>
          <w:rFonts w:ascii="Times New Roman" w:hAnsi="Times New Roman" w:cs="Times New Roman"/>
          <w:sz w:val="24"/>
          <w:szCs w:val="24"/>
        </w:rPr>
        <w:t xml:space="preserve">i. </w:t>
      </w:r>
      <w:r w:rsidRPr="00532663">
        <w:rPr>
          <w:rFonts w:ascii="Times New Roman" w:hAnsi="Times New Roman" w:cs="Times New Roman"/>
          <w:sz w:val="24"/>
          <w:szCs w:val="24"/>
        </w:rPr>
        <w:t>State within what range the relative price will be under free trade</w:t>
      </w:r>
      <w:r w:rsidRPr="00532663">
        <w:rPr>
          <w:rFonts w:ascii="Times New Roman" w:hAnsi="Times New Roman" w:cs="Times New Roman"/>
          <w:b/>
          <w:sz w:val="24"/>
          <w:szCs w:val="24"/>
        </w:rPr>
        <w:t xml:space="preserve">. </w:t>
      </w:r>
      <w:r w:rsidR="00532663">
        <w:rPr>
          <w:rFonts w:ascii="Times New Roman" w:hAnsi="Times New Roman" w:cs="Times New Roman"/>
          <w:b/>
          <w:sz w:val="24"/>
          <w:szCs w:val="24"/>
        </w:rPr>
        <w:tab/>
      </w:r>
      <w:r w:rsidR="00532663">
        <w:rPr>
          <w:rFonts w:ascii="Times New Roman" w:hAnsi="Times New Roman" w:cs="Times New Roman"/>
          <w:b/>
          <w:sz w:val="24"/>
          <w:szCs w:val="24"/>
        </w:rPr>
        <w:tab/>
      </w:r>
      <w:r w:rsidR="00561988" w:rsidRPr="00532663">
        <w:rPr>
          <w:rFonts w:ascii="Times New Roman" w:hAnsi="Times New Roman" w:cs="Times New Roman"/>
          <w:b/>
          <w:sz w:val="24"/>
          <w:szCs w:val="24"/>
        </w:rPr>
        <w:t>(4 marks)</w:t>
      </w:r>
    </w:p>
    <w:p w:rsidR="00E06094" w:rsidRPr="00532663" w:rsidRDefault="00561988" w:rsidP="00561988">
      <w:pPr>
        <w:spacing w:before="240"/>
        <w:ind w:firstLine="270"/>
        <w:jc w:val="both"/>
        <w:rPr>
          <w:rFonts w:ascii="Times New Roman" w:hAnsi="Times New Roman" w:cs="Times New Roman"/>
          <w:sz w:val="24"/>
          <w:szCs w:val="24"/>
        </w:rPr>
      </w:pPr>
      <w:r w:rsidRPr="00532663">
        <w:rPr>
          <w:rFonts w:ascii="Times New Roman" w:hAnsi="Times New Roman" w:cs="Times New Roman"/>
          <w:sz w:val="24"/>
          <w:szCs w:val="24"/>
        </w:rPr>
        <w:t xml:space="preserve">ii. </w:t>
      </w:r>
      <w:r w:rsidR="00E06094" w:rsidRPr="00532663">
        <w:rPr>
          <w:rFonts w:ascii="Times New Roman" w:hAnsi="Times New Roman" w:cs="Times New Roman"/>
          <w:sz w:val="24"/>
          <w:szCs w:val="24"/>
        </w:rPr>
        <w:t xml:space="preserve">Which country will export what </w:t>
      </w:r>
      <w:r w:rsidRPr="00532663">
        <w:rPr>
          <w:rFonts w:ascii="Times New Roman" w:hAnsi="Times New Roman" w:cs="Times New Roman"/>
          <w:sz w:val="24"/>
          <w:szCs w:val="24"/>
        </w:rPr>
        <w:t xml:space="preserve">good? Explain your answer. </w:t>
      </w:r>
      <w:r w:rsidR="00532663">
        <w:rPr>
          <w:rFonts w:ascii="Times New Roman" w:hAnsi="Times New Roman" w:cs="Times New Roman"/>
          <w:sz w:val="24"/>
          <w:szCs w:val="24"/>
        </w:rPr>
        <w:tab/>
      </w:r>
      <w:r w:rsidR="00532663">
        <w:rPr>
          <w:rFonts w:ascii="Times New Roman" w:hAnsi="Times New Roman" w:cs="Times New Roman"/>
          <w:sz w:val="24"/>
          <w:szCs w:val="24"/>
        </w:rPr>
        <w:tab/>
      </w:r>
      <w:r w:rsidRPr="00532663">
        <w:rPr>
          <w:rFonts w:ascii="Times New Roman" w:hAnsi="Times New Roman" w:cs="Times New Roman"/>
          <w:sz w:val="24"/>
          <w:szCs w:val="24"/>
        </w:rPr>
        <w:tab/>
      </w:r>
      <w:r w:rsidR="00E06094" w:rsidRPr="00532663">
        <w:rPr>
          <w:rFonts w:ascii="Times New Roman" w:hAnsi="Times New Roman" w:cs="Times New Roman"/>
          <w:b/>
          <w:sz w:val="24"/>
          <w:szCs w:val="24"/>
        </w:rPr>
        <w:t>(</w:t>
      </w:r>
      <w:r w:rsidRPr="00532663">
        <w:rPr>
          <w:rFonts w:ascii="Times New Roman" w:hAnsi="Times New Roman" w:cs="Times New Roman"/>
          <w:b/>
          <w:sz w:val="24"/>
          <w:szCs w:val="24"/>
        </w:rPr>
        <w:t>3</w:t>
      </w:r>
      <w:r w:rsidR="00E06094" w:rsidRPr="00532663">
        <w:rPr>
          <w:rFonts w:ascii="Times New Roman" w:hAnsi="Times New Roman" w:cs="Times New Roman"/>
          <w:b/>
          <w:sz w:val="24"/>
          <w:szCs w:val="24"/>
        </w:rPr>
        <w:t xml:space="preserve"> </w:t>
      </w:r>
      <w:r w:rsidR="00EE5794" w:rsidRPr="00532663">
        <w:rPr>
          <w:rFonts w:ascii="Times New Roman" w:hAnsi="Times New Roman" w:cs="Times New Roman"/>
          <w:b/>
          <w:sz w:val="24"/>
          <w:szCs w:val="24"/>
        </w:rPr>
        <w:t>marks</w:t>
      </w:r>
      <w:r w:rsidR="00E06094" w:rsidRPr="00532663">
        <w:rPr>
          <w:rFonts w:ascii="Times New Roman" w:hAnsi="Times New Roman" w:cs="Times New Roman"/>
          <w:b/>
          <w:sz w:val="24"/>
          <w:szCs w:val="24"/>
        </w:rPr>
        <w:t>)</w:t>
      </w:r>
      <w:r w:rsidR="00E06094" w:rsidRPr="00532663">
        <w:rPr>
          <w:rFonts w:ascii="Times New Roman" w:hAnsi="Times New Roman" w:cs="Times New Roman"/>
          <w:sz w:val="24"/>
          <w:szCs w:val="24"/>
        </w:rPr>
        <w:t xml:space="preserve"> </w:t>
      </w:r>
    </w:p>
    <w:p w:rsidR="00B2374A" w:rsidRPr="00532663" w:rsidRDefault="00B2374A" w:rsidP="005643C3">
      <w:pPr>
        <w:pStyle w:val="ListParagraph"/>
        <w:tabs>
          <w:tab w:val="left" w:pos="450"/>
        </w:tabs>
        <w:spacing w:after="0" w:line="276" w:lineRule="auto"/>
        <w:ind w:left="450" w:firstLine="90"/>
        <w:jc w:val="both"/>
        <w:rPr>
          <w:rFonts w:ascii="Times New Roman" w:hAnsi="Times New Roman" w:cs="Times New Roman"/>
          <w:b/>
          <w:bCs/>
          <w:color w:val="000000"/>
          <w:kern w:val="36"/>
          <w:sz w:val="24"/>
          <w:szCs w:val="24"/>
          <w:lang w:val="en"/>
        </w:rPr>
      </w:pPr>
    </w:p>
    <w:p w:rsidR="009C4C46" w:rsidRPr="00532663" w:rsidRDefault="00D91AEF" w:rsidP="00E06094">
      <w:pPr>
        <w:spacing w:before="240" w:after="0" w:line="276" w:lineRule="auto"/>
        <w:jc w:val="center"/>
        <w:textAlignment w:val="baseline"/>
        <w:rPr>
          <w:rFonts w:ascii="Times New Roman" w:eastAsia="Times New Roman" w:hAnsi="Times New Roman" w:cs="Times New Roman"/>
          <w:b/>
          <w:sz w:val="24"/>
          <w:szCs w:val="24"/>
        </w:rPr>
      </w:pPr>
      <w:r w:rsidRPr="00532663">
        <w:rPr>
          <w:rFonts w:ascii="Times New Roman" w:hAnsi="Times New Roman" w:cs="Times New Roman"/>
          <w:b/>
          <w:sz w:val="24"/>
          <w:szCs w:val="24"/>
        </w:rPr>
        <w:t xml:space="preserve">SECTION B: </w:t>
      </w:r>
      <w:r w:rsidR="00E311E4" w:rsidRPr="00532663">
        <w:rPr>
          <w:rFonts w:ascii="Times New Roman" w:hAnsi="Times New Roman" w:cs="Times New Roman"/>
          <w:b/>
          <w:sz w:val="24"/>
          <w:szCs w:val="24"/>
        </w:rPr>
        <w:t>CHOOSE ANY TWO QUESTIONS (40 MARKS)</w:t>
      </w:r>
    </w:p>
    <w:p w:rsidR="00EE5794" w:rsidRPr="00532663" w:rsidRDefault="00EE5794" w:rsidP="00EE5794">
      <w:pPr>
        <w:autoSpaceDE w:val="0"/>
        <w:autoSpaceDN w:val="0"/>
        <w:adjustRightInd w:val="0"/>
        <w:spacing w:after="0" w:line="276" w:lineRule="auto"/>
        <w:jc w:val="both"/>
        <w:rPr>
          <w:rStyle w:val="fontstyle01"/>
          <w:rFonts w:ascii="Times New Roman" w:hAnsi="Times New Roman" w:cs="Times New Roman"/>
        </w:rPr>
      </w:pPr>
    </w:p>
    <w:p w:rsidR="00EE5794" w:rsidRPr="00532663" w:rsidRDefault="00EE5794" w:rsidP="00EE5794">
      <w:pPr>
        <w:autoSpaceDE w:val="0"/>
        <w:autoSpaceDN w:val="0"/>
        <w:adjustRightInd w:val="0"/>
        <w:spacing w:after="0" w:line="276" w:lineRule="auto"/>
        <w:jc w:val="both"/>
        <w:rPr>
          <w:rStyle w:val="fontstyle01"/>
          <w:rFonts w:ascii="Times New Roman" w:hAnsi="Times New Roman" w:cs="Times New Roman"/>
        </w:rPr>
      </w:pPr>
      <w:r w:rsidRPr="00532663">
        <w:rPr>
          <w:rStyle w:val="fontstyle01"/>
          <w:rFonts w:ascii="Times New Roman" w:hAnsi="Times New Roman" w:cs="Times New Roman"/>
        </w:rPr>
        <w:t>QUESTION TWO</w:t>
      </w:r>
    </w:p>
    <w:p w:rsidR="008901C9" w:rsidRPr="00532663" w:rsidRDefault="00EE5794" w:rsidP="008901C9">
      <w:pPr>
        <w:pStyle w:val="ListParagraph"/>
        <w:numPr>
          <w:ilvl w:val="0"/>
          <w:numId w:val="15"/>
        </w:numPr>
        <w:autoSpaceDE w:val="0"/>
        <w:autoSpaceDN w:val="0"/>
        <w:adjustRightInd w:val="0"/>
        <w:spacing w:after="0" w:line="276" w:lineRule="auto"/>
        <w:jc w:val="both"/>
        <w:rPr>
          <w:rFonts w:ascii="Times New Roman" w:hAnsi="Times New Roman" w:cs="Times New Roman"/>
          <w:sz w:val="24"/>
          <w:szCs w:val="24"/>
        </w:rPr>
      </w:pPr>
      <w:r w:rsidRPr="00532663">
        <w:rPr>
          <w:rFonts w:ascii="Times New Roman" w:hAnsi="Times New Roman" w:cs="Times New Roman"/>
          <w:sz w:val="24"/>
          <w:szCs w:val="24"/>
        </w:rPr>
        <w:t xml:space="preserve">What are Multinational corporations? </w:t>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Pr="00532663">
        <w:rPr>
          <w:rFonts w:ascii="Times New Roman" w:hAnsi="Times New Roman" w:cs="Times New Roman"/>
          <w:sz w:val="24"/>
          <w:szCs w:val="24"/>
        </w:rPr>
        <w:tab/>
      </w:r>
      <w:r w:rsidR="008901C9" w:rsidRPr="00532663">
        <w:rPr>
          <w:rFonts w:ascii="Times New Roman" w:hAnsi="Times New Roman" w:cs="Times New Roman"/>
          <w:sz w:val="24"/>
          <w:szCs w:val="24"/>
        </w:rPr>
        <w:tab/>
      </w:r>
      <w:r w:rsidR="00532663" w:rsidRPr="00532663">
        <w:rPr>
          <w:rFonts w:ascii="Times New Roman" w:hAnsi="Times New Roman" w:cs="Times New Roman"/>
          <w:b/>
          <w:sz w:val="24"/>
          <w:szCs w:val="24"/>
        </w:rPr>
        <w:tab/>
        <w:t>(4 marks)</w:t>
      </w:r>
    </w:p>
    <w:p w:rsidR="008901C9" w:rsidRPr="00532663" w:rsidRDefault="008901C9" w:rsidP="008901C9">
      <w:pPr>
        <w:pStyle w:val="ListParagraph"/>
        <w:autoSpaceDE w:val="0"/>
        <w:autoSpaceDN w:val="0"/>
        <w:adjustRightInd w:val="0"/>
        <w:spacing w:after="0" w:line="276" w:lineRule="auto"/>
        <w:jc w:val="both"/>
        <w:rPr>
          <w:rFonts w:ascii="Times New Roman" w:hAnsi="Times New Roman" w:cs="Times New Roman"/>
          <w:sz w:val="24"/>
          <w:szCs w:val="24"/>
        </w:rPr>
      </w:pPr>
    </w:p>
    <w:p w:rsidR="008901C9" w:rsidRPr="00532663" w:rsidRDefault="00EE5794" w:rsidP="008901C9">
      <w:pPr>
        <w:pStyle w:val="ListParagraph"/>
        <w:numPr>
          <w:ilvl w:val="0"/>
          <w:numId w:val="15"/>
        </w:numPr>
        <w:autoSpaceDE w:val="0"/>
        <w:autoSpaceDN w:val="0"/>
        <w:adjustRightInd w:val="0"/>
        <w:spacing w:after="0" w:line="276" w:lineRule="auto"/>
        <w:jc w:val="both"/>
        <w:rPr>
          <w:rFonts w:ascii="Times New Roman" w:hAnsi="Times New Roman" w:cs="Times New Roman"/>
          <w:sz w:val="24"/>
          <w:szCs w:val="24"/>
        </w:rPr>
      </w:pPr>
      <w:r w:rsidRPr="00532663">
        <w:rPr>
          <w:rFonts w:ascii="Times New Roman" w:hAnsi="Times New Roman" w:cs="Times New Roman"/>
          <w:sz w:val="24"/>
          <w:szCs w:val="24"/>
        </w:rPr>
        <w:t xml:space="preserve">What motives do they have for foreign direct investment? </w:t>
      </w:r>
      <w:r w:rsidRPr="00532663">
        <w:rPr>
          <w:rFonts w:ascii="Times New Roman" w:hAnsi="Times New Roman" w:cs="Times New Roman"/>
          <w:sz w:val="24"/>
          <w:szCs w:val="24"/>
        </w:rPr>
        <w:tab/>
      </w:r>
      <w:r w:rsidR="008901C9"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sidRPr="00532663">
        <w:rPr>
          <w:rFonts w:ascii="Times New Roman" w:hAnsi="Times New Roman" w:cs="Times New Roman"/>
          <w:b/>
          <w:sz w:val="24"/>
          <w:szCs w:val="24"/>
        </w:rPr>
        <w:t>(6 marks)</w:t>
      </w:r>
    </w:p>
    <w:p w:rsidR="008901C9" w:rsidRPr="00532663" w:rsidRDefault="008901C9" w:rsidP="008901C9">
      <w:pPr>
        <w:pStyle w:val="ListParagraph"/>
        <w:autoSpaceDE w:val="0"/>
        <w:autoSpaceDN w:val="0"/>
        <w:adjustRightInd w:val="0"/>
        <w:spacing w:after="0" w:line="276" w:lineRule="auto"/>
        <w:jc w:val="both"/>
        <w:rPr>
          <w:rFonts w:ascii="Times New Roman" w:hAnsi="Times New Roman" w:cs="Times New Roman"/>
          <w:sz w:val="24"/>
          <w:szCs w:val="24"/>
        </w:rPr>
      </w:pPr>
    </w:p>
    <w:p w:rsidR="00EE5794" w:rsidRPr="00532663" w:rsidRDefault="00EE5794" w:rsidP="008901C9">
      <w:pPr>
        <w:pStyle w:val="ListParagraph"/>
        <w:numPr>
          <w:ilvl w:val="0"/>
          <w:numId w:val="15"/>
        </w:numPr>
        <w:autoSpaceDE w:val="0"/>
        <w:autoSpaceDN w:val="0"/>
        <w:adjustRightInd w:val="0"/>
        <w:spacing w:after="0" w:line="276" w:lineRule="auto"/>
        <w:jc w:val="both"/>
        <w:rPr>
          <w:rStyle w:val="fontstyle01"/>
          <w:rFonts w:ascii="Times New Roman" w:hAnsi="Times New Roman" w:cs="Times New Roman"/>
          <w:b w:val="0"/>
          <w:bCs w:val="0"/>
          <w:color w:val="auto"/>
        </w:rPr>
      </w:pPr>
      <w:r w:rsidRPr="00532663">
        <w:rPr>
          <w:rFonts w:ascii="Times New Roman" w:hAnsi="Times New Roman" w:cs="Times New Roman"/>
          <w:sz w:val="24"/>
          <w:szCs w:val="24"/>
        </w:rPr>
        <w:t xml:space="preserve">Evaluate the potential positive and negative effects of </w:t>
      </w:r>
      <w:r w:rsidR="00561988" w:rsidRPr="00532663">
        <w:rPr>
          <w:rFonts w:ascii="Times New Roman" w:hAnsi="Times New Roman" w:cs="Times New Roman"/>
          <w:sz w:val="24"/>
          <w:szCs w:val="24"/>
        </w:rPr>
        <w:t>the</w:t>
      </w:r>
      <w:r w:rsidRPr="00532663">
        <w:rPr>
          <w:rFonts w:ascii="Times New Roman" w:hAnsi="Times New Roman" w:cs="Times New Roman"/>
          <w:sz w:val="24"/>
          <w:szCs w:val="24"/>
        </w:rPr>
        <w:t xml:space="preserve"> issues surrounding multinational corporations in developing countries?</w:t>
      </w:r>
      <w:r w:rsidRPr="00532663">
        <w:rPr>
          <w:rFonts w:ascii="Times New Roman" w:hAnsi="Times New Roman" w:cs="Times New Roman"/>
          <w:sz w:val="24"/>
          <w:szCs w:val="24"/>
        </w:rPr>
        <w:tab/>
      </w:r>
      <w:r w:rsidRPr="00532663">
        <w:rPr>
          <w:rFonts w:ascii="Times New Roman" w:hAnsi="Times New Roman" w:cs="Times New Roman"/>
          <w:sz w:val="24"/>
          <w:szCs w:val="24"/>
        </w:rPr>
        <w:tab/>
      </w:r>
      <w:r w:rsidR="008901C9"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sidRPr="00532663">
        <w:rPr>
          <w:rFonts w:ascii="Times New Roman" w:hAnsi="Times New Roman" w:cs="Times New Roman"/>
          <w:b/>
          <w:sz w:val="24"/>
          <w:szCs w:val="24"/>
        </w:rPr>
        <w:t>(10 marks)</w:t>
      </w:r>
      <w:r w:rsidRPr="00532663">
        <w:rPr>
          <w:rFonts w:ascii="Times New Roman" w:hAnsi="Times New Roman" w:cs="Times New Roman"/>
          <w:sz w:val="24"/>
          <w:szCs w:val="24"/>
        </w:rPr>
        <w:tab/>
      </w:r>
    </w:p>
    <w:p w:rsidR="00EE5794" w:rsidRPr="00532663" w:rsidRDefault="00EE5794" w:rsidP="00EE5794">
      <w:pPr>
        <w:autoSpaceDE w:val="0"/>
        <w:autoSpaceDN w:val="0"/>
        <w:adjustRightInd w:val="0"/>
        <w:spacing w:after="0" w:line="276" w:lineRule="auto"/>
        <w:jc w:val="both"/>
        <w:rPr>
          <w:rStyle w:val="fontstyle01"/>
          <w:rFonts w:ascii="Times New Roman" w:hAnsi="Times New Roman" w:cs="Times New Roman"/>
        </w:rPr>
      </w:pPr>
    </w:p>
    <w:p w:rsidR="00561988" w:rsidRPr="00532663" w:rsidRDefault="00561988" w:rsidP="00EE5794">
      <w:pPr>
        <w:autoSpaceDE w:val="0"/>
        <w:autoSpaceDN w:val="0"/>
        <w:adjustRightInd w:val="0"/>
        <w:spacing w:after="0" w:line="276" w:lineRule="auto"/>
        <w:jc w:val="both"/>
        <w:rPr>
          <w:rStyle w:val="fontstyle01"/>
          <w:rFonts w:ascii="Times New Roman" w:hAnsi="Times New Roman" w:cs="Times New Roman"/>
        </w:rPr>
      </w:pPr>
    </w:p>
    <w:p w:rsidR="00EE5794" w:rsidRPr="00532663" w:rsidRDefault="00EE5794" w:rsidP="004F0CED">
      <w:pPr>
        <w:autoSpaceDE w:val="0"/>
        <w:autoSpaceDN w:val="0"/>
        <w:adjustRightInd w:val="0"/>
        <w:spacing w:after="0" w:line="276" w:lineRule="auto"/>
        <w:jc w:val="both"/>
        <w:rPr>
          <w:rFonts w:ascii="Times New Roman" w:hAnsi="Times New Roman" w:cs="Times New Roman"/>
          <w:b/>
          <w:bCs/>
          <w:color w:val="000000"/>
          <w:sz w:val="24"/>
          <w:szCs w:val="24"/>
        </w:rPr>
      </w:pPr>
      <w:r w:rsidRPr="00532663">
        <w:rPr>
          <w:rStyle w:val="fontstyle01"/>
          <w:rFonts w:ascii="Times New Roman" w:hAnsi="Times New Roman" w:cs="Times New Roman"/>
        </w:rPr>
        <w:t>QUESTION THREE</w:t>
      </w:r>
    </w:p>
    <w:p w:rsidR="00E06094" w:rsidRPr="00532663" w:rsidRDefault="00E06094" w:rsidP="004F0CED">
      <w:pPr>
        <w:pStyle w:val="ListParagraph"/>
        <w:numPr>
          <w:ilvl w:val="0"/>
          <w:numId w:val="13"/>
        </w:numPr>
        <w:spacing w:line="276" w:lineRule="auto"/>
        <w:jc w:val="both"/>
        <w:rPr>
          <w:rFonts w:ascii="Times New Roman" w:hAnsi="Times New Roman" w:cs="Times New Roman"/>
          <w:sz w:val="24"/>
          <w:szCs w:val="24"/>
        </w:rPr>
      </w:pPr>
      <w:r w:rsidRPr="00532663">
        <w:rPr>
          <w:rFonts w:ascii="Times New Roman" w:hAnsi="Times New Roman" w:cs="Times New Roman"/>
          <w:sz w:val="24"/>
          <w:szCs w:val="24"/>
        </w:rPr>
        <w:t>Explain the difference between a free-</w:t>
      </w:r>
      <w:r w:rsidR="00413615" w:rsidRPr="00532663">
        <w:rPr>
          <w:rFonts w:ascii="Times New Roman" w:hAnsi="Times New Roman" w:cs="Times New Roman"/>
          <w:sz w:val="24"/>
          <w:szCs w:val="24"/>
        </w:rPr>
        <w:t>trade area and a customs union.</w:t>
      </w:r>
      <w:r w:rsidR="00532663">
        <w:rPr>
          <w:rFonts w:ascii="Times New Roman" w:hAnsi="Times New Roman" w:cs="Times New Roman"/>
          <w:sz w:val="24"/>
          <w:szCs w:val="24"/>
        </w:rPr>
        <w:tab/>
      </w:r>
      <w:r w:rsidR="00532663">
        <w:rPr>
          <w:rFonts w:ascii="Times New Roman" w:hAnsi="Times New Roman" w:cs="Times New Roman"/>
          <w:sz w:val="24"/>
          <w:szCs w:val="24"/>
        </w:rPr>
        <w:tab/>
      </w:r>
      <w:r w:rsidR="00413615" w:rsidRPr="00532663">
        <w:rPr>
          <w:rFonts w:ascii="Times New Roman" w:hAnsi="Times New Roman" w:cs="Times New Roman"/>
          <w:b/>
          <w:sz w:val="24"/>
          <w:szCs w:val="24"/>
        </w:rPr>
        <w:t xml:space="preserve"> </w:t>
      </w:r>
      <w:r w:rsidRPr="00532663">
        <w:rPr>
          <w:rFonts w:ascii="Times New Roman" w:hAnsi="Times New Roman" w:cs="Times New Roman"/>
          <w:b/>
          <w:sz w:val="24"/>
          <w:szCs w:val="24"/>
        </w:rPr>
        <w:t xml:space="preserve">(7 </w:t>
      </w:r>
      <w:r w:rsidR="00EE5794" w:rsidRPr="00532663">
        <w:rPr>
          <w:rFonts w:ascii="Times New Roman" w:hAnsi="Times New Roman" w:cs="Times New Roman"/>
          <w:b/>
          <w:sz w:val="24"/>
          <w:szCs w:val="24"/>
        </w:rPr>
        <w:t>marks</w:t>
      </w:r>
      <w:r w:rsidRPr="00532663">
        <w:rPr>
          <w:rFonts w:ascii="Times New Roman" w:hAnsi="Times New Roman" w:cs="Times New Roman"/>
          <w:b/>
          <w:sz w:val="24"/>
          <w:szCs w:val="24"/>
        </w:rPr>
        <w:t>)</w:t>
      </w:r>
      <w:r w:rsidRPr="00532663">
        <w:rPr>
          <w:rFonts w:ascii="Times New Roman" w:hAnsi="Times New Roman" w:cs="Times New Roman"/>
          <w:sz w:val="24"/>
          <w:szCs w:val="24"/>
        </w:rPr>
        <w:t xml:space="preserve"> </w:t>
      </w:r>
    </w:p>
    <w:p w:rsidR="00413615" w:rsidRPr="00532663" w:rsidRDefault="00413615" w:rsidP="004F0CED">
      <w:pPr>
        <w:pStyle w:val="ListParagraph"/>
        <w:spacing w:line="276" w:lineRule="auto"/>
        <w:jc w:val="both"/>
        <w:rPr>
          <w:rFonts w:ascii="Times New Roman" w:hAnsi="Times New Roman" w:cs="Times New Roman"/>
          <w:sz w:val="24"/>
          <w:szCs w:val="24"/>
        </w:rPr>
      </w:pPr>
    </w:p>
    <w:p w:rsidR="00E06094" w:rsidRPr="00532663" w:rsidRDefault="00E06094" w:rsidP="004F0CED">
      <w:pPr>
        <w:pStyle w:val="ListParagraph"/>
        <w:numPr>
          <w:ilvl w:val="0"/>
          <w:numId w:val="13"/>
        </w:numPr>
        <w:spacing w:before="240" w:line="276" w:lineRule="auto"/>
        <w:jc w:val="both"/>
        <w:rPr>
          <w:rFonts w:ascii="Times New Roman" w:hAnsi="Times New Roman" w:cs="Times New Roman"/>
          <w:sz w:val="24"/>
          <w:szCs w:val="24"/>
        </w:rPr>
      </w:pPr>
      <w:r w:rsidRPr="00532663">
        <w:rPr>
          <w:rFonts w:ascii="Times New Roman" w:hAnsi="Times New Roman" w:cs="Times New Roman"/>
          <w:sz w:val="24"/>
          <w:szCs w:val="24"/>
        </w:rPr>
        <w:t>Explain the difference between trade creation and trade diversion. How d</w:t>
      </w:r>
      <w:r w:rsidR="00413615" w:rsidRPr="00532663">
        <w:rPr>
          <w:rFonts w:ascii="Times New Roman" w:hAnsi="Times New Roman" w:cs="Times New Roman"/>
          <w:sz w:val="24"/>
          <w:szCs w:val="24"/>
        </w:rPr>
        <w:t xml:space="preserve">o they affect welfare? </w:t>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8901C9" w:rsidRPr="00532663">
        <w:rPr>
          <w:rFonts w:ascii="Times New Roman" w:hAnsi="Times New Roman" w:cs="Times New Roman"/>
          <w:sz w:val="24"/>
          <w:szCs w:val="24"/>
        </w:rPr>
        <w:tab/>
      </w:r>
      <w:r w:rsidR="008901C9"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sidRPr="00532663">
        <w:rPr>
          <w:rFonts w:ascii="Times New Roman" w:hAnsi="Times New Roman" w:cs="Times New Roman"/>
          <w:b/>
          <w:sz w:val="24"/>
          <w:szCs w:val="24"/>
        </w:rPr>
        <w:tab/>
      </w:r>
      <w:r w:rsidRPr="00532663">
        <w:rPr>
          <w:rFonts w:ascii="Times New Roman" w:hAnsi="Times New Roman" w:cs="Times New Roman"/>
          <w:b/>
          <w:sz w:val="24"/>
          <w:szCs w:val="24"/>
        </w:rPr>
        <w:t xml:space="preserve">(7 </w:t>
      </w:r>
      <w:r w:rsidR="00EE5794" w:rsidRPr="00532663">
        <w:rPr>
          <w:rFonts w:ascii="Times New Roman" w:hAnsi="Times New Roman" w:cs="Times New Roman"/>
          <w:b/>
          <w:sz w:val="24"/>
          <w:szCs w:val="24"/>
        </w:rPr>
        <w:t>marks</w:t>
      </w:r>
      <w:r w:rsidRPr="00532663">
        <w:rPr>
          <w:rFonts w:ascii="Times New Roman" w:hAnsi="Times New Roman" w:cs="Times New Roman"/>
          <w:b/>
          <w:sz w:val="24"/>
          <w:szCs w:val="24"/>
        </w:rPr>
        <w:t>)</w:t>
      </w:r>
      <w:r w:rsidRPr="00532663">
        <w:rPr>
          <w:rFonts w:ascii="Times New Roman" w:hAnsi="Times New Roman" w:cs="Times New Roman"/>
          <w:sz w:val="24"/>
          <w:szCs w:val="24"/>
        </w:rPr>
        <w:t xml:space="preserve"> </w:t>
      </w:r>
    </w:p>
    <w:p w:rsidR="00E06094" w:rsidRPr="00532663" w:rsidRDefault="00E06094" w:rsidP="004F0CED">
      <w:pPr>
        <w:pStyle w:val="ListParagraph"/>
        <w:numPr>
          <w:ilvl w:val="0"/>
          <w:numId w:val="13"/>
        </w:numPr>
        <w:spacing w:before="240" w:line="276" w:lineRule="auto"/>
        <w:jc w:val="both"/>
        <w:rPr>
          <w:rFonts w:ascii="Times New Roman" w:hAnsi="Times New Roman" w:cs="Times New Roman"/>
          <w:sz w:val="24"/>
          <w:szCs w:val="24"/>
        </w:rPr>
      </w:pPr>
      <w:r w:rsidRPr="00532663">
        <w:rPr>
          <w:rFonts w:ascii="Times New Roman" w:hAnsi="Times New Roman" w:cs="Times New Roman"/>
          <w:sz w:val="24"/>
          <w:szCs w:val="24"/>
        </w:rPr>
        <w:t>It would seem that PTAs violate the most favored nation principle. How can it be that many WTO countries implement them despite this?</w:t>
      </w:r>
      <w:r w:rsidR="00EE5794" w:rsidRPr="00532663">
        <w:rPr>
          <w:rFonts w:ascii="Times New Roman" w:hAnsi="Times New Roman" w:cs="Times New Roman"/>
          <w:sz w:val="24"/>
          <w:szCs w:val="24"/>
        </w:rPr>
        <w:t xml:space="preserve"> </w:t>
      </w:r>
      <w:r w:rsidR="00EE5794" w:rsidRPr="00532663">
        <w:rPr>
          <w:rFonts w:ascii="Times New Roman" w:hAnsi="Times New Roman" w:cs="Times New Roman"/>
          <w:sz w:val="24"/>
          <w:szCs w:val="24"/>
        </w:rPr>
        <w:tab/>
      </w:r>
      <w:r w:rsidR="008901C9"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sidRPr="00532663">
        <w:rPr>
          <w:rFonts w:ascii="Times New Roman" w:hAnsi="Times New Roman" w:cs="Times New Roman"/>
          <w:b/>
          <w:sz w:val="24"/>
          <w:szCs w:val="24"/>
        </w:rPr>
        <w:tab/>
      </w:r>
      <w:r w:rsidRPr="00532663">
        <w:rPr>
          <w:rFonts w:ascii="Times New Roman" w:hAnsi="Times New Roman" w:cs="Times New Roman"/>
          <w:b/>
          <w:sz w:val="24"/>
          <w:szCs w:val="24"/>
        </w:rPr>
        <w:t xml:space="preserve">(6 </w:t>
      </w:r>
      <w:r w:rsidR="00EE5794" w:rsidRPr="00532663">
        <w:rPr>
          <w:rFonts w:ascii="Times New Roman" w:hAnsi="Times New Roman" w:cs="Times New Roman"/>
          <w:b/>
          <w:sz w:val="24"/>
          <w:szCs w:val="24"/>
        </w:rPr>
        <w:t>marks</w:t>
      </w:r>
      <w:r w:rsidRPr="00532663">
        <w:rPr>
          <w:rFonts w:ascii="Times New Roman" w:hAnsi="Times New Roman" w:cs="Times New Roman"/>
          <w:b/>
          <w:sz w:val="24"/>
          <w:szCs w:val="24"/>
        </w:rPr>
        <w:t>)</w:t>
      </w:r>
    </w:p>
    <w:p w:rsidR="00413615" w:rsidRPr="00532663" w:rsidRDefault="00413615" w:rsidP="00EE5794">
      <w:pPr>
        <w:autoSpaceDE w:val="0"/>
        <w:autoSpaceDN w:val="0"/>
        <w:adjustRightInd w:val="0"/>
        <w:spacing w:after="0" w:line="276" w:lineRule="auto"/>
        <w:jc w:val="both"/>
        <w:rPr>
          <w:rStyle w:val="fontstyle01"/>
          <w:rFonts w:ascii="Times New Roman" w:hAnsi="Times New Roman" w:cs="Times New Roman"/>
        </w:rPr>
      </w:pPr>
    </w:p>
    <w:p w:rsidR="00EE5794" w:rsidRPr="00532663" w:rsidRDefault="00EE5794" w:rsidP="00EE5794">
      <w:pPr>
        <w:autoSpaceDE w:val="0"/>
        <w:autoSpaceDN w:val="0"/>
        <w:adjustRightInd w:val="0"/>
        <w:spacing w:after="0" w:line="276" w:lineRule="auto"/>
        <w:jc w:val="both"/>
        <w:rPr>
          <w:rStyle w:val="fontstyle01"/>
          <w:rFonts w:ascii="Times New Roman" w:hAnsi="Times New Roman" w:cs="Times New Roman"/>
        </w:rPr>
      </w:pPr>
      <w:r w:rsidRPr="00532663">
        <w:rPr>
          <w:rStyle w:val="fontstyle01"/>
          <w:rFonts w:ascii="Times New Roman" w:hAnsi="Times New Roman" w:cs="Times New Roman"/>
        </w:rPr>
        <w:t>QUESTION FOUR</w:t>
      </w:r>
    </w:p>
    <w:p w:rsidR="004F0CED" w:rsidRPr="00532663" w:rsidRDefault="004F0CED" w:rsidP="004F0CED">
      <w:pPr>
        <w:spacing w:after="120" w:line="276" w:lineRule="auto"/>
        <w:contextualSpacing/>
        <w:jc w:val="both"/>
        <w:rPr>
          <w:rFonts w:ascii="Times New Roman" w:eastAsia="Times New Roman" w:hAnsi="Times New Roman" w:cs="Times New Roman"/>
          <w:color w:val="83992A"/>
          <w:sz w:val="24"/>
          <w:szCs w:val="24"/>
        </w:rPr>
      </w:pPr>
      <w:r w:rsidRPr="00532663">
        <w:rPr>
          <w:rFonts w:ascii="Times New Roman" w:eastAsiaTheme="minorEastAsia" w:hAnsi="Times New Roman" w:cs="Times New Roman"/>
          <w:color w:val="262626" w:themeColor="text1" w:themeTint="D9"/>
          <w:kern w:val="24"/>
          <w:sz w:val="24"/>
          <w:szCs w:val="24"/>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532663">
        <w:rPr>
          <w:rFonts w:ascii="Times New Roman" w:hAnsi="Times New Roman" w:cs="Times New Roman"/>
          <w:color w:val="000000"/>
          <w:sz w:val="24"/>
          <w:szCs w:val="24"/>
        </w:rPr>
        <w:t xml:space="preserve">: </w:t>
      </w:r>
    </w:p>
    <w:p w:rsidR="004F0CED" w:rsidRPr="00532663" w:rsidRDefault="004F0CED" w:rsidP="004F0CED">
      <w:pPr>
        <w:numPr>
          <w:ilvl w:val="0"/>
          <w:numId w:val="9"/>
        </w:numPr>
        <w:tabs>
          <w:tab w:val="left" w:pos="1080"/>
        </w:tabs>
        <w:autoSpaceDE w:val="0"/>
        <w:autoSpaceDN w:val="0"/>
        <w:adjustRightInd w:val="0"/>
        <w:spacing w:line="276" w:lineRule="auto"/>
        <w:ind w:left="720" w:hanging="360"/>
        <w:jc w:val="both"/>
        <w:rPr>
          <w:rFonts w:ascii="Times New Roman" w:hAnsi="Times New Roman" w:cs="Times New Roman"/>
          <w:color w:val="000000"/>
          <w:sz w:val="24"/>
          <w:szCs w:val="24"/>
        </w:rPr>
      </w:pPr>
      <w:r w:rsidRPr="00532663">
        <w:rPr>
          <w:rFonts w:ascii="Times New Roman" w:hAnsi="Times New Roman" w:cs="Times New Roman"/>
          <w:color w:val="000000"/>
          <w:sz w:val="24"/>
          <w:szCs w:val="24"/>
        </w:rPr>
        <w:t xml:space="preserve">State </w:t>
      </w:r>
      <w:r w:rsidRPr="00532663">
        <w:rPr>
          <w:rFonts w:ascii="Times New Roman" w:hAnsi="Times New Roman" w:cs="Times New Roman"/>
          <w:b/>
          <w:color w:val="000000"/>
          <w:sz w:val="24"/>
          <w:szCs w:val="24"/>
        </w:rPr>
        <w:t>THREE</w:t>
      </w:r>
      <w:r w:rsidRPr="00532663">
        <w:rPr>
          <w:rFonts w:ascii="Times New Roman" w:hAnsi="Times New Roman" w:cs="Times New Roman"/>
          <w:color w:val="000000"/>
          <w:sz w:val="24"/>
          <w:szCs w:val="24"/>
        </w:rPr>
        <w:t xml:space="preserve"> </w:t>
      </w:r>
      <w:r w:rsidRPr="00532663">
        <w:rPr>
          <w:rFonts w:ascii="Times New Roman" w:eastAsiaTheme="minorEastAsia" w:hAnsi="Times New Roman" w:cs="Times New Roman"/>
          <w:color w:val="262626" w:themeColor="text1" w:themeTint="D9"/>
          <w:kern w:val="24"/>
          <w:sz w:val="24"/>
          <w:szCs w:val="24"/>
        </w:rPr>
        <w:t>arguments for government intervention</w:t>
      </w:r>
      <w:r w:rsidRPr="00532663">
        <w:rPr>
          <w:rFonts w:ascii="Times New Roman" w:hAnsi="Times New Roman" w:cs="Times New Roman"/>
          <w:color w:val="000000"/>
          <w:sz w:val="24"/>
          <w:szCs w:val="24"/>
        </w:rPr>
        <w:t xml:space="preserve"> in free trade </w:t>
      </w:r>
      <w:r w:rsidR="00532663" w:rsidRPr="00532663">
        <w:rPr>
          <w:rFonts w:ascii="Times New Roman" w:hAnsi="Times New Roman" w:cs="Times New Roman"/>
          <w:b/>
          <w:color w:val="000000"/>
          <w:sz w:val="24"/>
          <w:szCs w:val="24"/>
        </w:rPr>
        <w:tab/>
      </w:r>
      <w:r w:rsidRPr="00532663">
        <w:rPr>
          <w:rFonts w:ascii="Times New Roman" w:hAnsi="Times New Roman" w:cs="Times New Roman"/>
          <w:b/>
          <w:color w:val="000000"/>
          <w:sz w:val="24"/>
          <w:szCs w:val="24"/>
        </w:rPr>
        <w:t>(6 marks)</w:t>
      </w:r>
    </w:p>
    <w:p w:rsidR="004F0CED" w:rsidRPr="00532663" w:rsidRDefault="004F0CED" w:rsidP="004F0CED">
      <w:pPr>
        <w:numPr>
          <w:ilvl w:val="0"/>
          <w:numId w:val="9"/>
        </w:numPr>
        <w:tabs>
          <w:tab w:val="left" w:pos="1080"/>
        </w:tabs>
        <w:autoSpaceDE w:val="0"/>
        <w:autoSpaceDN w:val="0"/>
        <w:adjustRightInd w:val="0"/>
        <w:spacing w:after="0" w:line="276" w:lineRule="auto"/>
        <w:ind w:left="720" w:hanging="360"/>
        <w:jc w:val="both"/>
        <w:rPr>
          <w:rFonts w:ascii="Times New Roman" w:hAnsi="Times New Roman" w:cs="Times New Roman"/>
          <w:color w:val="000000"/>
          <w:sz w:val="24"/>
          <w:szCs w:val="24"/>
        </w:rPr>
      </w:pPr>
      <w:r w:rsidRPr="00532663">
        <w:rPr>
          <w:rFonts w:ascii="Times New Roman" w:hAnsi="Times New Roman" w:cs="Times New Roman"/>
          <w:color w:val="000000"/>
          <w:sz w:val="24"/>
          <w:szCs w:val="24"/>
        </w:rPr>
        <w:t xml:space="preserve">Explain the following policies as used in restricting free international trade </w:t>
      </w:r>
    </w:p>
    <w:p w:rsidR="004F0CED" w:rsidRPr="00532663" w:rsidRDefault="004F0CED" w:rsidP="004F0CED">
      <w:pPr>
        <w:pStyle w:val="ListParagraph"/>
        <w:numPr>
          <w:ilvl w:val="0"/>
          <w:numId w:val="16"/>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532663">
        <w:rPr>
          <w:rFonts w:ascii="Times New Roman" w:hAnsi="Times New Roman" w:cs="Times New Roman"/>
          <w:color w:val="000000"/>
          <w:sz w:val="24"/>
          <w:szCs w:val="24"/>
        </w:rPr>
        <w:t xml:space="preserve">Tariffs </w:t>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b/>
          <w:color w:val="000000"/>
          <w:sz w:val="24"/>
          <w:szCs w:val="24"/>
        </w:rPr>
        <w:tab/>
        <w:t>(2 marks)</w:t>
      </w:r>
      <w:r w:rsidRPr="00532663">
        <w:rPr>
          <w:rFonts w:ascii="Times New Roman" w:hAnsi="Times New Roman" w:cs="Times New Roman"/>
          <w:color w:val="000000"/>
          <w:sz w:val="24"/>
          <w:szCs w:val="24"/>
        </w:rPr>
        <w:t xml:space="preserve"> </w:t>
      </w:r>
    </w:p>
    <w:p w:rsidR="004F0CED" w:rsidRPr="00532663" w:rsidRDefault="004F0CED" w:rsidP="004F0CED">
      <w:pPr>
        <w:pStyle w:val="ListParagraph"/>
        <w:numPr>
          <w:ilvl w:val="0"/>
          <w:numId w:val="16"/>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532663">
        <w:rPr>
          <w:rFonts w:ascii="Times New Roman" w:hAnsi="Times New Roman" w:cs="Times New Roman"/>
          <w:color w:val="000000"/>
          <w:sz w:val="24"/>
          <w:szCs w:val="24"/>
        </w:rPr>
        <w:t xml:space="preserve">Subsidies </w:t>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00532663" w:rsidRPr="00532663">
        <w:rPr>
          <w:rFonts w:ascii="Times New Roman" w:hAnsi="Times New Roman" w:cs="Times New Roman"/>
          <w:b/>
          <w:color w:val="000000"/>
          <w:sz w:val="24"/>
          <w:szCs w:val="24"/>
        </w:rPr>
        <w:tab/>
      </w:r>
      <w:r w:rsidRPr="00532663">
        <w:rPr>
          <w:rFonts w:ascii="Times New Roman" w:hAnsi="Times New Roman" w:cs="Times New Roman"/>
          <w:b/>
          <w:color w:val="000000"/>
          <w:sz w:val="24"/>
          <w:szCs w:val="24"/>
        </w:rPr>
        <w:t>(2 marks)</w:t>
      </w:r>
      <w:r w:rsidRPr="00532663">
        <w:rPr>
          <w:rFonts w:ascii="Times New Roman" w:hAnsi="Times New Roman" w:cs="Times New Roman"/>
          <w:color w:val="000000"/>
          <w:sz w:val="24"/>
          <w:szCs w:val="24"/>
        </w:rPr>
        <w:t xml:space="preserve"> </w:t>
      </w:r>
    </w:p>
    <w:p w:rsidR="004F0CED" w:rsidRPr="00532663" w:rsidRDefault="004F0CED" w:rsidP="004F0CED">
      <w:pPr>
        <w:pStyle w:val="ListParagraph"/>
        <w:numPr>
          <w:ilvl w:val="0"/>
          <w:numId w:val="16"/>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532663">
        <w:rPr>
          <w:rFonts w:ascii="Times New Roman" w:eastAsiaTheme="majorEastAsia" w:hAnsi="Times New Roman" w:cs="Times New Roman"/>
          <w:color w:val="262626" w:themeColor="text1" w:themeTint="D9"/>
          <w:kern w:val="24"/>
          <w:sz w:val="24"/>
          <w:szCs w:val="24"/>
        </w:rPr>
        <w:t>Import Quotas</w:t>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b/>
          <w:color w:val="262626" w:themeColor="text1" w:themeTint="D9"/>
          <w:kern w:val="24"/>
          <w:sz w:val="24"/>
          <w:szCs w:val="24"/>
        </w:rPr>
        <w:tab/>
      </w:r>
      <w:r w:rsidRPr="00532663">
        <w:rPr>
          <w:rFonts w:ascii="Times New Roman" w:hAnsi="Times New Roman" w:cs="Times New Roman"/>
          <w:b/>
          <w:color w:val="000000"/>
          <w:sz w:val="24"/>
          <w:szCs w:val="24"/>
        </w:rPr>
        <w:t>(2 marks)</w:t>
      </w:r>
    </w:p>
    <w:p w:rsidR="004F0CED" w:rsidRPr="00532663" w:rsidRDefault="004F0CED" w:rsidP="004F0CED">
      <w:pPr>
        <w:pStyle w:val="ListParagraph"/>
        <w:numPr>
          <w:ilvl w:val="0"/>
          <w:numId w:val="16"/>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532663">
        <w:rPr>
          <w:rFonts w:ascii="Times New Roman" w:eastAsiaTheme="majorEastAsia" w:hAnsi="Times New Roman" w:cs="Times New Roman"/>
          <w:color w:val="262626" w:themeColor="text1" w:themeTint="D9"/>
          <w:kern w:val="24"/>
          <w:sz w:val="24"/>
          <w:szCs w:val="24"/>
        </w:rPr>
        <w:t>Voluntary Export Quotas</w:t>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Pr="00532663">
        <w:rPr>
          <w:rFonts w:ascii="Times New Roman" w:eastAsiaTheme="majorEastAsia" w:hAnsi="Times New Roman" w:cs="Times New Roman"/>
          <w:color w:val="262626" w:themeColor="text1" w:themeTint="D9"/>
          <w:kern w:val="24"/>
          <w:sz w:val="24"/>
          <w:szCs w:val="24"/>
        </w:rPr>
        <w:tab/>
      </w:r>
      <w:r w:rsidR="00532663">
        <w:rPr>
          <w:rFonts w:ascii="Times New Roman" w:eastAsiaTheme="majorEastAsia" w:hAnsi="Times New Roman" w:cs="Times New Roman"/>
          <w:color w:val="262626" w:themeColor="text1" w:themeTint="D9"/>
          <w:kern w:val="24"/>
          <w:sz w:val="24"/>
          <w:szCs w:val="24"/>
        </w:rPr>
        <w:tab/>
      </w:r>
      <w:r w:rsidRPr="00532663">
        <w:rPr>
          <w:rFonts w:ascii="Times New Roman" w:hAnsi="Times New Roman" w:cs="Times New Roman"/>
          <w:b/>
          <w:color w:val="000000"/>
          <w:sz w:val="24"/>
          <w:szCs w:val="24"/>
        </w:rPr>
        <w:t>(2 marks)</w:t>
      </w:r>
    </w:p>
    <w:p w:rsidR="004F0CED" w:rsidRPr="00532663" w:rsidRDefault="004F0CED" w:rsidP="004F0CED">
      <w:pPr>
        <w:tabs>
          <w:tab w:val="left" w:pos="1080"/>
        </w:tabs>
        <w:autoSpaceDE w:val="0"/>
        <w:autoSpaceDN w:val="0"/>
        <w:adjustRightInd w:val="0"/>
        <w:spacing w:after="0" w:line="276" w:lineRule="auto"/>
        <w:ind w:left="720"/>
        <w:jc w:val="both"/>
        <w:rPr>
          <w:rFonts w:ascii="Times New Roman" w:hAnsi="Times New Roman" w:cs="Times New Roman"/>
          <w:color w:val="000000"/>
          <w:sz w:val="24"/>
          <w:szCs w:val="24"/>
        </w:rPr>
      </w:pPr>
    </w:p>
    <w:p w:rsidR="00E06094" w:rsidRPr="00532663" w:rsidRDefault="004F0CED" w:rsidP="004F0CED">
      <w:pPr>
        <w:pStyle w:val="ListParagraph"/>
        <w:numPr>
          <w:ilvl w:val="0"/>
          <w:numId w:val="9"/>
        </w:numPr>
        <w:tabs>
          <w:tab w:val="left" w:pos="1080"/>
        </w:tabs>
        <w:autoSpaceDE w:val="0"/>
        <w:autoSpaceDN w:val="0"/>
        <w:adjustRightInd w:val="0"/>
        <w:spacing w:after="0" w:line="276" w:lineRule="auto"/>
        <w:ind w:hanging="360"/>
        <w:jc w:val="both"/>
        <w:rPr>
          <w:rFonts w:ascii="Times New Roman" w:hAnsi="Times New Roman" w:cs="Times New Roman"/>
          <w:b/>
          <w:color w:val="000000"/>
          <w:sz w:val="24"/>
          <w:szCs w:val="24"/>
        </w:rPr>
      </w:pPr>
      <w:r w:rsidRPr="00532663">
        <w:rPr>
          <w:rStyle w:val="fontstyle01"/>
          <w:rFonts w:ascii="Times New Roman" w:hAnsi="Times New Roman" w:cs="Times New Roman"/>
          <w:b w:val="0"/>
        </w:rPr>
        <w:t>Discuss any FIVE challenges that normally arise in the implementation of trade policy between trading</w:t>
      </w:r>
      <w:r w:rsidRPr="00532663">
        <w:rPr>
          <w:rFonts w:ascii="Times New Roman" w:hAnsi="Times New Roman" w:cs="Times New Roman"/>
          <w:b/>
          <w:color w:val="000000"/>
          <w:sz w:val="24"/>
          <w:szCs w:val="24"/>
        </w:rPr>
        <w:t xml:space="preserve"> </w:t>
      </w:r>
      <w:r w:rsidRPr="00532663">
        <w:rPr>
          <w:rStyle w:val="fontstyle01"/>
          <w:rFonts w:ascii="Times New Roman" w:hAnsi="Times New Roman" w:cs="Times New Roman"/>
          <w:b w:val="0"/>
        </w:rPr>
        <w:t xml:space="preserve">partners. </w:t>
      </w:r>
      <w:r w:rsidRPr="00532663">
        <w:rPr>
          <w:rStyle w:val="fontstyle01"/>
          <w:rFonts w:ascii="Times New Roman" w:hAnsi="Times New Roman" w:cs="Times New Roman"/>
          <w:b w:val="0"/>
        </w:rPr>
        <w:tab/>
      </w:r>
      <w:r w:rsidRPr="00532663">
        <w:rPr>
          <w:rStyle w:val="fontstyle01"/>
          <w:rFonts w:ascii="Times New Roman" w:hAnsi="Times New Roman" w:cs="Times New Roman"/>
          <w:b w:val="0"/>
        </w:rPr>
        <w:tab/>
      </w:r>
      <w:r w:rsidRPr="00532663">
        <w:rPr>
          <w:rStyle w:val="fontstyle01"/>
          <w:rFonts w:ascii="Times New Roman" w:hAnsi="Times New Roman" w:cs="Times New Roman"/>
          <w:b w:val="0"/>
        </w:rPr>
        <w:tab/>
      </w:r>
      <w:r w:rsidRPr="00532663">
        <w:rPr>
          <w:rStyle w:val="fontstyle01"/>
          <w:rFonts w:ascii="Times New Roman" w:hAnsi="Times New Roman" w:cs="Times New Roman"/>
          <w:b w:val="0"/>
        </w:rPr>
        <w:tab/>
      </w:r>
      <w:r w:rsidRPr="00532663">
        <w:rPr>
          <w:rStyle w:val="fontstyle01"/>
          <w:rFonts w:ascii="Times New Roman" w:hAnsi="Times New Roman" w:cs="Times New Roman"/>
          <w:b w:val="0"/>
        </w:rPr>
        <w:tab/>
        <w:t>(6 marks)</w:t>
      </w:r>
    </w:p>
    <w:p w:rsidR="00EE5794" w:rsidRPr="00532663" w:rsidRDefault="00EE5794" w:rsidP="00EE5794">
      <w:pPr>
        <w:autoSpaceDE w:val="0"/>
        <w:autoSpaceDN w:val="0"/>
        <w:adjustRightInd w:val="0"/>
        <w:spacing w:before="240" w:after="0" w:line="276" w:lineRule="auto"/>
        <w:jc w:val="both"/>
        <w:rPr>
          <w:rStyle w:val="fontstyle01"/>
          <w:rFonts w:ascii="Times New Roman" w:hAnsi="Times New Roman" w:cs="Times New Roman"/>
        </w:rPr>
      </w:pPr>
      <w:r w:rsidRPr="00532663">
        <w:rPr>
          <w:rStyle w:val="fontstyle01"/>
          <w:rFonts w:ascii="Times New Roman" w:hAnsi="Times New Roman" w:cs="Times New Roman"/>
        </w:rPr>
        <w:t>QUESTION FIVE</w:t>
      </w:r>
    </w:p>
    <w:p w:rsidR="00E06094" w:rsidRPr="00532663" w:rsidRDefault="00E06094" w:rsidP="00EE5794">
      <w:pPr>
        <w:spacing w:line="276" w:lineRule="auto"/>
        <w:jc w:val="both"/>
        <w:rPr>
          <w:rFonts w:ascii="Times New Roman" w:hAnsi="Times New Roman" w:cs="Times New Roman"/>
          <w:sz w:val="24"/>
          <w:szCs w:val="24"/>
        </w:rPr>
      </w:pPr>
      <w:r w:rsidRPr="00532663">
        <w:rPr>
          <w:rFonts w:ascii="Times New Roman" w:hAnsi="Times New Roman" w:cs="Times New Roman"/>
          <w:sz w:val="24"/>
          <w:szCs w:val="24"/>
        </w:rPr>
        <w:t>It is often argued that international discussions on trade liberalization follow the structure of a so-called prisoner’s dilemma. Consider the following game between Home and Foreign, where the figure below contains a matrix which describes the payoffs in terms of welfare for Home and Foreign depending on which country has import tariffs.</w:t>
      </w:r>
    </w:p>
    <w:p w:rsidR="00E06094" w:rsidRPr="00532663" w:rsidRDefault="00E06094" w:rsidP="00E06094">
      <w:pPr>
        <w:pStyle w:val="ListParagraph"/>
        <w:spacing w:line="276" w:lineRule="auto"/>
        <w:ind w:left="360"/>
        <w:jc w:val="center"/>
        <w:rPr>
          <w:rFonts w:ascii="Times New Roman" w:hAnsi="Times New Roman" w:cs="Times New Roman"/>
          <w:sz w:val="24"/>
          <w:szCs w:val="24"/>
        </w:rPr>
      </w:pPr>
      <w:r w:rsidRPr="00532663">
        <w:rPr>
          <w:rFonts w:ascii="Times New Roman" w:hAnsi="Times New Roman" w:cs="Times New Roman"/>
          <w:noProof/>
          <w:sz w:val="24"/>
          <w:szCs w:val="24"/>
        </w:rPr>
        <w:drawing>
          <wp:inline distT="0" distB="0" distL="0" distR="0" wp14:anchorId="119F9D86" wp14:editId="336AD880">
            <wp:extent cx="3703320" cy="1664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03320" cy="1664208"/>
                    </a:xfrm>
                    <a:prstGeom prst="rect">
                      <a:avLst/>
                    </a:prstGeom>
                  </pic:spPr>
                </pic:pic>
              </a:graphicData>
            </a:graphic>
          </wp:inline>
        </w:drawing>
      </w:r>
    </w:p>
    <w:p w:rsidR="00E06094" w:rsidRPr="00532663" w:rsidRDefault="00E06094" w:rsidP="00E06094">
      <w:pPr>
        <w:pStyle w:val="ListParagraph"/>
        <w:spacing w:line="276" w:lineRule="auto"/>
        <w:ind w:left="360"/>
        <w:jc w:val="center"/>
        <w:rPr>
          <w:rFonts w:ascii="Times New Roman" w:hAnsi="Times New Roman" w:cs="Times New Roman"/>
          <w:sz w:val="24"/>
          <w:szCs w:val="24"/>
        </w:rPr>
      </w:pPr>
      <w:r w:rsidRPr="00532663">
        <w:rPr>
          <w:rFonts w:ascii="Times New Roman" w:hAnsi="Times New Roman" w:cs="Times New Roman"/>
          <w:sz w:val="24"/>
          <w:szCs w:val="24"/>
        </w:rPr>
        <w:t>Pay off matrix</w:t>
      </w:r>
    </w:p>
    <w:p w:rsidR="00E06094" w:rsidRPr="00532663" w:rsidRDefault="00E06094" w:rsidP="00E06094">
      <w:pPr>
        <w:pStyle w:val="ListParagraph"/>
        <w:numPr>
          <w:ilvl w:val="0"/>
          <w:numId w:val="10"/>
        </w:numPr>
        <w:spacing w:before="240" w:line="276" w:lineRule="auto"/>
        <w:jc w:val="both"/>
        <w:rPr>
          <w:rFonts w:ascii="Times New Roman" w:hAnsi="Times New Roman" w:cs="Times New Roman"/>
          <w:sz w:val="24"/>
          <w:szCs w:val="24"/>
        </w:rPr>
      </w:pPr>
      <w:r w:rsidRPr="00532663">
        <w:rPr>
          <w:rFonts w:ascii="Times New Roman" w:hAnsi="Times New Roman" w:cs="Times New Roman"/>
          <w:sz w:val="24"/>
          <w:szCs w:val="24"/>
        </w:rPr>
        <w:t>Describe the coordination problem for two countries with this payoff structure and show possible outcomes for situations when the two countries can negotiate and w</w:t>
      </w:r>
      <w:r w:rsidR="00413615" w:rsidRPr="00532663">
        <w:rPr>
          <w:rFonts w:ascii="Times New Roman" w:hAnsi="Times New Roman" w:cs="Times New Roman"/>
          <w:sz w:val="24"/>
          <w:szCs w:val="24"/>
        </w:rPr>
        <w:t xml:space="preserve">hen they cannot. Explain. </w:t>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413615" w:rsidRP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00532663">
        <w:rPr>
          <w:rFonts w:ascii="Times New Roman" w:hAnsi="Times New Roman" w:cs="Times New Roman"/>
          <w:sz w:val="24"/>
          <w:szCs w:val="24"/>
        </w:rPr>
        <w:tab/>
      </w:r>
      <w:r w:rsidRPr="00532663">
        <w:rPr>
          <w:rFonts w:ascii="Times New Roman" w:hAnsi="Times New Roman" w:cs="Times New Roman"/>
          <w:b/>
          <w:sz w:val="24"/>
          <w:szCs w:val="24"/>
        </w:rPr>
        <w:t xml:space="preserve">(10 </w:t>
      </w:r>
      <w:r w:rsidR="00EE5794" w:rsidRPr="00532663">
        <w:rPr>
          <w:rFonts w:ascii="Times New Roman" w:hAnsi="Times New Roman" w:cs="Times New Roman"/>
          <w:b/>
          <w:sz w:val="24"/>
          <w:szCs w:val="24"/>
        </w:rPr>
        <w:t>marks</w:t>
      </w:r>
      <w:r w:rsidRPr="00532663">
        <w:rPr>
          <w:rFonts w:ascii="Times New Roman" w:hAnsi="Times New Roman" w:cs="Times New Roman"/>
          <w:b/>
          <w:sz w:val="24"/>
          <w:szCs w:val="24"/>
        </w:rPr>
        <w:t>)</w:t>
      </w:r>
      <w:r w:rsidRPr="00532663">
        <w:rPr>
          <w:rFonts w:ascii="Times New Roman" w:hAnsi="Times New Roman" w:cs="Times New Roman"/>
          <w:sz w:val="24"/>
          <w:szCs w:val="24"/>
        </w:rPr>
        <w:t xml:space="preserve"> </w:t>
      </w:r>
    </w:p>
    <w:p w:rsidR="00E441F9" w:rsidRPr="00532663" w:rsidRDefault="00E441F9" w:rsidP="00E441F9">
      <w:pPr>
        <w:pStyle w:val="ListParagraph"/>
        <w:spacing w:before="240" w:line="276" w:lineRule="auto"/>
        <w:jc w:val="both"/>
        <w:rPr>
          <w:rFonts w:ascii="Times New Roman" w:hAnsi="Times New Roman" w:cs="Times New Roman"/>
          <w:sz w:val="24"/>
          <w:szCs w:val="24"/>
        </w:rPr>
      </w:pPr>
    </w:p>
    <w:p w:rsidR="00E06094" w:rsidRPr="00532663" w:rsidRDefault="00E06094" w:rsidP="00E06094">
      <w:pPr>
        <w:pStyle w:val="ListParagraph"/>
        <w:numPr>
          <w:ilvl w:val="0"/>
          <w:numId w:val="10"/>
        </w:numPr>
        <w:spacing w:line="276" w:lineRule="auto"/>
        <w:jc w:val="both"/>
        <w:rPr>
          <w:rFonts w:ascii="Times New Roman" w:hAnsi="Times New Roman" w:cs="Times New Roman"/>
          <w:sz w:val="24"/>
          <w:szCs w:val="24"/>
        </w:rPr>
      </w:pPr>
      <w:r w:rsidRPr="00532663">
        <w:rPr>
          <w:rFonts w:ascii="Times New Roman" w:hAnsi="Times New Roman" w:cs="Times New Roman"/>
          <w:color w:val="000000"/>
          <w:sz w:val="24"/>
          <w:szCs w:val="24"/>
        </w:rPr>
        <w:t xml:space="preserve">In the provisions of the GATT/WTO-agreement, explain briefly what is meant by: </w:t>
      </w:r>
    </w:p>
    <w:p w:rsidR="00E06094" w:rsidRPr="00532663" w:rsidRDefault="00E06094" w:rsidP="00E06094">
      <w:pPr>
        <w:pStyle w:val="ListParagraph"/>
        <w:numPr>
          <w:ilvl w:val="0"/>
          <w:numId w:val="11"/>
        </w:numPr>
        <w:autoSpaceDE w:val="0"/>
        <w:autoSpaceDN w:val="0"/>
        <w:adjustRightInd w:val="0"/>
        <w:spacing w:after="27" w:line="276" w:lineRule="auto"/>
        <w:rPr>
          <w:rFonts w:ascii="Times New Roman" w:hAnsi="Times New Roman" w:cs="Times New Roman"/>
          <w:color w:val="000000"/>
          <w:sz w:val="24"/>
          <w:szCs w:val="24"/>
        </w:rPr>
      </w:pPr>
      <w:r w:rsidRPr="00532663">
        <w:rPr>
          <w:rFonts w:ascii="Times New Roman" w:hAnsi="Times New Roman" w:cs="Times New Roman"/>
          <w:color w:val="000000"/>
          <w:sz w:val="24"/>
          <w:szCs w:val="24"/>
        </w:rPr>
        <w:t xml:space="preserve">The “Most-favored-nation-clause” (MFN), </w:t>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00532663">
        <w:rPr>
          <w:rFonts w:ascii="Times New Roman" w:hAnsi="Times New Roman" w:cs="Times New Roman"/>
          <w:color w:val="000000"/>
          <w:sz w:val="24"/>
          <w:szCs w:val="24"/>
        </w:rPr>
        <w:tab/>
      </w:r>
      <w:bookmarkStart w:id="1" w:name="_GoBack"/>
      <w:r w:rsidRPr="00532663">
        <w:rPr>
          <w:rFonts w:ascii="Times New Roman" w:hAnsi="Times New Roman" w:cs="Times New Roman"/>
          <w:b/>
          <w:color w:val="000000"/>
          <w:sz w:val="24"/>
          <w:szCs w:val="24"/>
        </w:rPr>
        <w:t xml:space="preserve">(5 </w:t>
      </w:r>
      <w:r w:rsidR="00EE5794" w:rsidRPr="00532663">
        <w:rPr>
          <w:rFonts w:ascii="Times New Roman" w:hAnsi="Times New Roman" w:cs="Times New Roman"/>
          <w:b/>
          <w:color w:val="000000"/>
          <w:sz w:val="24"/>
          <w:szCs w:val="24"/>
        </w:rPr>
        <w:t>marks</w:t>
      </w:r>
      <w:r w:rsidRPr="00532663">
        <w:rPr>
          <w:rFonts w:ascii="Times New Roman" w:hAnsi="Times New Roman" w:cs="Times New Roman"/>
          <w:b/>
          <w:color w:val="000000"/>
          <w:sz w:val="24"/>
          <w:szCs w:val="24"/>
        </w:rPr>
        <w:t>)</w:t>
      </w:r>
      <w:r w:rsidRPr="00532663">
        <w:rPr>
          <w:rFonts w:ascii="Times New Roman" w:hAnsi="Times New Roman" w:cs="Times New Roman"/>
          <w:color w:val="000000"/>
          <w:sz w:val="24"/>
          <w:szCs w:val="24"/>
        </w:rPr>
        <w:t xml:space="preserve"> </w:t>
      </w:r>
      <w:bookmarkEnd w:id="1"/>
    </w:p>
    <w:p w:rsidR="00E06094" w:rsidRPr="00532663" w:rsidRDefault="00E06094" w:rsidP="00E06094">
      <w:pPr>
        <w:pStyle w:val="ListParagraph"/>
        <w:numPr>
          <w:ilvl w:val="0"/>
          <w:numId w:val="11"/>
        </w:numPr>
        <w:autoSpaceDE w:val="0"/>
        <w:autoSpaceDN w:val="0"/>
        <w:adjustRightInd w:val="0"/>
        <w:spacing w:after="0" w:line="276" w:lineRule="auto"/>
        <w:rPr>
          <w:rFonts w:ascii="Times New Roman" w:hAnsi="Times New Roman" w:cs="Times New Roman"/>
          <w:b/>
          <w:color w:val="000000"/>
          <w:sz w:val="24"/>
          <w:szCs w:val="24"/>
        </w:rPr>
      </w:pPr>
      <w:r w:rsidRPr="00532663">
        <w:rPr>
          <w:rFonts w:ascii="Times New Roman" w:hAnsi="Times New Roman" w:cs="Times New Roman"/>
          <w:color w:val="000000"/>
          <w:sz w:val="24"/>
          <w:szCs w:val="24"/>
        </w:rPr>
        <w:t>The Safeguard provision (or the escape-clause).</w:t>
      </w:r>
      <w:r w:rsidRPr="00532663">
        <w:rPr>
          <w:rFonts w:ascii="Times New Roman" w:hAnsi="Times New Roman" w:cs="Times New Roman"/>
          <w:color w:val="000000"/>
          <w:sz w:val="24"/>
          <w:szCs w:val="24"/>
        </w:rPr>
        <w:tab/>
      </w:r>
      <w:r w:rsidRPr="00532663">
        <w:rPr>
          <w:rFonts w:ascii="Times New Roman" w:hAnsi="Times New Roman" w:cs="Times New Roman"/>
          <w:color w:val="000000"/>
          <w:sz w:val="24"/>
          <w:szCs w:val="24"/>
        </w:rPr>
        <w:tab/>
      </w:r>
      <w:r w:rsidR="00532663" w:rsidRPr="00532663">
        <w:rPr>
          <w:rFonts w:ascii="Times New Roman" w:hAnsi="Times New Roman" w:cs="Times New Roman"/>
          <w:b/>
          <w:color w:val="000000"/>
          <w:sz w:val="24"/>
          <w:szCs w:val="24"/>
        </w:rPr>
        <w:tab/>
      </w:r>
      <w:r w:rsidRPr="00532663">
        <w:rPr>
          <w:rFonts w:ascii="Times New Roman" w:hAnsi="Times New Roman" w:cs="Times New Roman"/>
          <w:b/>
          <w:color w:val="000000"/>
          <w:sz w:val="24"/>
          <w:szCs w:val="24"/>
        </w:rPr>
        <w:t xml:space="preserve">(5 </w:t>
      </w:r>
      <w:r w:rsidR="00EE5794" w:rsidRPr="00532663">
        <w:rPr>
          <w:rFonts w:ascii="Times New Roman" w:hAnsi="Times New Roman" w:cs="Times New Roman"/>
          <w:b/>
          <w:color w:val="000000"/>
          <w:sz w:val="24"/>
          <w:szCs w:val="24"/>
        </w:rPr>
        <w:t>marks</w:t>
      </w:r>
      <w:r w:rsidRPr="00532663">
        <w:rPr>
          <w:rFonts w:ascii="Times New Roman" w:hAnsi="Times New Roman" w:cs="Times New Roman"/>
          <w:b/>
          <w:color w:val="000000"/>
          <w:sz w:val="24"/>
          <w:szCs w:val="24"/>
        </w:rPr>
        <w:t xml:space="preserve">) </w:t>
      </w:r>
    </w:p>
    <w:p w:rsidR="00B2374A" w:rsidRPr="00532663" w:rsidRDefault="00B2374A" w:rsidP="00E06094">
      <w:pPr>
        <w:spacing w:after="0" w:line="276" w:lineRule="auto"/>
        <w:jc w:val="both"/>
        <w:rPr>
          <w:rFonts w:ascii="Times New Roman" w:eastAsia="Times New Roman" w:hAnsi="Times New Roman" w:cs="Times New Roman"/>
          <w:color w:val="000000"/>
          <w:sz w:val="24"/>
          <w:szCs w:val="24"/>
          <w:lang w:val="en"/>
        </w:rPr>
      </w:pPr>
    </w:p>
    <w:sectPr w:rsidR="00B2374A" w:rsidRPr="00532663" w:rsidSect="00413615">
      <w:footerReference w:type="default" r:id="rId10"/>
      <w:type w:val="continuous"/>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6CFF" w:rsidRDefault="00D66CFF" w:rsidP="003665C2">
      <w:pPr>
        <w:spacing w:after="0" w:line="240" w:lineRule="auto"/>
      </w:pPr>
      <w:r>
        <w:separator/>
      </w:r>
    </w:p>
  </w:endnote>
  <w:endnote w:type="continuationSeparator" w:id="0">
    <w:p w:rsidR="00D66CFF" w:rsidRDefault="00D66CFF"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32663">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32663">
              <w:rPr>
                <w:b/>
                <w:bCs/>
                <w:noProof/>
              </w:rPr>
              <w:t>3</w:t>
            </w:r>
            <w:r>
              <w:rPr>
                <w:b/>
                <w:bCs/>
                <w:sz w:val="24"/>
                <w:szCs w:val="24"/>
              </w:rPr>
              <w:fldChar w:fldCharType="end"/>
            </w:r>
          </w:p>
        </w:sdtContent>
      </w:sdt>
    </w:sdtContent>
  </w:sdt>
  <w:p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6CFF" w:rsidRDefault="00D66CFF" w:rsidP="003665C2">
      <w:pPr>
        <w:spacing w:after="0" w:line="240" w:lineRule="auto"/>
      </w:pPr>
      <w:r>
        <w:separator/>
      </w:r>
    </w:p>
  </w:footnote>
  <w:footnote w:type="continuationSeparator" w:id="0">
    <w:p w:rsidR="00D66CFF" w:rsidRDefault="00D66CFF"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09A2055"/>
    <w:multiLevelType w:val="hybridMultilevel"/>
    <w:tmpl w:val="66E0F8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BE699F"/>
    <w:multiLevelType w:val="hybridMultilevel"/>
    <w:tmpl w:val="7702108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542361"/>
    <w:multiLevelType w:val="hybridMultilevel"/>
    <w:tmpl w:val="46B4B8D6"/>
    <w:lvl w:ilvl="0" w:tplc="0409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8A91010"/>
    <w:multiLevelType w:val="hybridMultilevel"/>
    <w:tmpl w:val="0EE0242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0D33FC4"/>
    <w:multiLevelType w:val="hybridMultilevel"/>
    <w:tmpl w:val="FA6EEDC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FA96E6E"/>
    <w:multiLevelType w:val="hybridMultilevel"/>
    <w:tmpl w:val="CD02511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F271442"/>
    <w:multiLevelType w:val="hybridMultilevel"/>
    <w:tmpl w:val="A1C8F5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FCF6624"/>
    <w:multiLevelType w:val="hybridMultilevel"/>
    <w:tmpl w:val="5DC49D3C"/>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10"/>
  </w:num>
  <w:num w:numId="3">
    <w:abstractNumId w:val="11"/>
  </w:num>
  <w:num w:numId="4">
    <w:abstractNumId w:val="4"/>
  </w:num>
  <w:num w:numId="5">
    <w:abstractNumId w:val="0"/>
  </w:num>
  <w:num w:numId="6">
    <w:abstractNumId w:val="14"/>
  </w:num>
  <w:num w:numId="7">
    <w:abstractNumId w:val="6"/>
  </w:num>
  <w:num w:numId="8">
    <w:abstractNumId w:val="12"/>
  </w:num>
  <w:num w:numId="9">
    <w:abstractNumId w:val="3"/>
  </w:num>
  <w:num w:numId="10">
    <w:abstractNumId w:val="2"/>
  </w:num>
  <w:num w:numId="11">
    <w:abstractNumId w:val="8"/>
  </w:num>
  <w:num w:numId="12">
    <w:abstractNumId w:val="15"/>
  </w:num>
  <w:num w:numId="13">
    <w:abstractNumId w:val="7"/>
  </w:num>
  <w:num w:numId="14">
    <w:abstractNumId w:val="1"/>
  </w:num>
  <w:num w:numId="15">
    <w:abstractNumId w:val="9"/>
  </w:num>
  <w:num w:numId="16">
    <w:abstractNumId w:val="5"/>
  </w:num>
  <w:num w:numId="17">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7218"/>
    <w:rsid w:val="000C2D8C"/>
    <w:rsid w:val="000C76F9"/>
    <w:rsid w:val="001718A4"/>
    <w:rsid w:val="001D57E4"/>
    <w:rsid w:val="001E1DC7"/>
    <w:rsid w:val="0022080F"/>
    <w:rsid w:val="002334FF"/>
    <w:rsid w:val="00241BF1"/>
    <w:rsid w:val="00243BEE"/>
    <w:rsid w:val="002660C9"/>
    <w:rsid w:val="002A7746"/>
    <w:rsid w:val="002C33E5"/>
    <w:rsid w:val="00306C98"/>
    <w:rsid w:val="003072FC"/>
    <w:rsid w:val="00360D9A"/>
    <w:rsid w:val="003665C2"/>
    <w:rsid w:val="003862B5"/>
    <w:rsid w:val="00392E6F"/>
    <w:rsid w:val="003A0BED"/>
    <w:rsid w:val="003D70DC"/>
    <w:rsid w:val="00413615"/>
    <w:rsid w:val="00461C43"/>
    <w:rsid w:val="004638F1"/>
    <w:rsid w:val="004B24CE"/>
    <w:rsid w:val="004E7EB5"/>
    <w:rsid w:val="004F0CED"/>
    <w:rsid w:val="004F262A"/>
    <w:rsid w:val="00532663"/>
    <w:rsid w:val="00561988"/>
    <w:rsid w:val="005643C3"/>
    <w:rsid w:val="005F3947"/>
    <w:rsid w:val="00620EA7"/>
    <w:rsid w:val="00627366"/>
    <w:rsid w:val="00676520"/>
    <w:rsid w:val="006B2752"/>
    <w:rsid w:val="006E4196"/>
    <w:rsid w:val="006E57D6"/>
    <w:rsid w:val="006F749B"/>
    <w:rsid w:val="007030CA"/>
    <w:rsid w:val="00760ACA"/>
    <w:rsid w:val="007634A4"/>
    <w:rsid w:val="00785A82"/>
    <w:rsid w:val="0079278B"/>
    <w:rsid w:val="00793159"/>
    <w:rsid w:val="007B6A79"/>
    <w:rsid w:val="007B70CC"/>
    <w:rsid w:val="007F74A2"/>
    <w:rsid w:val="008733CA"/>
    <w:rsid w:val="008808AE"/>
    <w:rsid w:val="008901C9"/>
    <w:rsid w:val="008C44C0"/>
    <w:rsid w:val="008D116D"/>
    <w:rsid w:val="008D520D"/>
    <w:rsid w:val="008D61C2"/>
    <w:rsid w:val="009221AF"/>
    <w:rsid w:val="009C4C46"/>
    <w:rsid w:val="009E495E"/>
    <w:rsid w:val="009F78C2"/>
    <w:rsid w:val="00AB708B"/>
    <w:rsid w:val="00AD65EB"/>
    <w:rsid w:val="00AE76B5"/>
    <w:rsid w:val="00B2374A"/>
    <w:rsid w:val="00B272EC"/>
    <w:rsid w:val="00B54B81"/>
    <w:rsid w:val="00B81A8C"/>
    <w:rsid w:val="00B9426D"/>
    <w:rsid w:val="00C36A82"/>
    <w:rsid w:val="00C61A0D"/>
    <w:rsid w:val="00C8133C"/>
    <w:rsid w:val="00C8381B"/>
    <w:rsid w:val="00C96A99"/>
    <w:rsid w:val="00CB1093"/>
    <w:rsid w:val="00CE1B91"/>
    <w:rsid w:val="00D61D0B"/>
    <w:rsid w:val="00D66CFF"/>
    <w:rsid w:val="00D91AEF"/>
    <w:rsid w:val="00E06094"/>
    <w:rsid w:val="00E152E5"/>
    <w:rsid w:val="00E311E4"/>
    <w:rsid w:val="00E441F9"/>
    <w:rsid w:val="00EA146F"/>
    <w:rsid w:val="00EA14A4"/>
    <w:rsid w:val="00EE5794"/>
    <w:rsid w:val="00EF74EB"/>
    <w:rsid w:val="00F20D2E"/>
    <w:rsid w:val="00F224A4"/>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E0609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2229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6FCAFA-EC8F-4EF7-9FA0-A69B9EE6B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658</Words>
  <Characters>3754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4</cp:revision>
  <dcterms:created xsi:type="dcterms:W3CDTF">2022-10-27T15:02:00Z</dcterms:created>
  <dcterms:modified xsi:type="dcterms:W3CDTF">2022-12-03T10:35:00Z</dcterms:modified>
</cp:coreProperties>
</file>