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529FE1" w14:textId="77777777" w:rsidR="006B0DC7" w:rsidRPr="00F145AE" w:rsidRDefault="00571A00" w:rsidP="00276A7E">
      <w:pPr>
        <w:jc w:val="center"/>
        <w:rPr>
          <w:rFonts w:ascii="Times New Roman" w:hAnsi="Times New Roman" w:cs="Times New Roman"/>
          <w:b/>
          <w:bCs/>
        </w:rPr>
      </w:pPr>
      <w:bookmarkStart w:id="0" w:name="_GoBack"/>
      <w:bookmarkEnd w:id="0"/>
      <w:r w:rsidRPr="00F145AE"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0505719C" wp14:editId="3CE41742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C3EEC" w14:textId="77777777" w:rsidR="00571A00" w:rsidRPr="00F145AE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F145AE">
        <w:rPr>
          <w:rFonts w:ascii="Times New Roman" w:hAnsi="Times New Roman" w:cs="Times New Roman"/>
          <w:b/>
          <w:bCs/>
        </w:rPr>
        <w:t>RIARA SCHOOL OF INTERNATIONAL RELATIONS &amp; DIPLOMACY</w:t>
      </w:r>
    </w:p>
    <w:p w14:paraId="0996C8D1" w14:textId="77777777" w:rsidR="00571A00" w:rsidRPr="00F145AE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F145AE">
        <w:rPr>
          <w:rFonts w:ascii="Times New Roman" w:hAnsi="Times New Roman" w:cs="Times New Roman"/>
          <w:b/>
          <w:bCs/>
          <w:i/>
        </w:rPr>
        <w:t>NURTURING INNOVATORS</w:t>
      </w:r>
    </w:p>
    <w:p w14:paraId="78A2AEBF" w14:textId="77777777" w:rsidR="00571A00" w:rsidRPr="00F145AE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F145AE">
        <w:rPr>
          <w:rFonts w:ascii="Times New Roman" w:hAnsi="Times New Roman" w:cs="Times New Roman"/>
          <w:b/>
          <w:bCs/>
        </w:rPr>
        <w:t>MAY – AUGUST 2023 TRIMESTER</w:t>
      </w:r>
    </w:p>
    <w:p w14:paraId="1416D7C4" w14:textId="77777777" w:rsidR="00571A00" w:rsidRPr="00F145AE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F145AE">
        <w:rPr>
          <w:rFonts w:ascii="Times New Roman" w:hAnsi="Times New Roman" w:cs="Times New Roman"/>
          <w:b/>
          <w:bCs/>
        </w:rPr>
        <w:t>EXAMINATIONS FOR BACHELOR OF ARTS IN</w:t>
      </w:r>
    </w:p>
    <w:p w14:paraId="4B602FC7" w14:textId="77777777" w:rsidR="00571A00" w:rsidRPr="00F145AE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F145AE">
        <w:rPr>
          <w:rFonts w:ascii="Times New Roman" w:hAnsi="Times New Roman" w:cs="Times New Roman"/>
          <w:b/>
          <w:bCs/>
        </w:rPr>
        <w:t>INTERNATIONAL RELATIONS &amp; DIPLOMACY</w:t>
      </w:r>
    </w:p>
    <w:p w14:paraId="4415BA43" w14:textId="77777777" w:rsidR="00571A00" w:rsidRPr="00F145AE" w:rsidRDefault="00AA31D5" w:rsidP="00571A00">
      <w:pPr>
        <w:jc w:val="center"/>
        <w:rPr>
          <w:rFonts w:ascii="Times New Roman" w:hAnsi="Times New Roman" w:cs="Times New Roman"/>
          <w:b/>
          <w:bCs/>
        </w:rPr>
      </w:pPr>
      <w:r w:rsidRPr="00F145AE">
        <w:rPr>
          <w:rFonts w:ascii="Times New Roman" w:hAnsi="Times New Roman" w:cs="Times New Roman"/>
          <w:b/>
          <w:bCs/>
        </w:rPr>
        <w:t xml:space="preserve">DAY </w:t>
      </w:r>
      <w:r w:rsidR="00571A00" w:rsidRPr="00F145AE">
        <w:rPr>
          <w:rFonts w:ascii="Times New Roman" w:hAnsi="Times New Roman" w:cs="Times New Roman"/>
          <w:b/>
          <w:bCs/>
        </w:rPr>
        <w:t>PROGRAMME</w:t>
      </w:r>
    </w:p>
    <w:p w14:paraId="1097756F" w14:textId="77777777" w:rsidR="00571A00" w:rsidRPr="00F145AE" w:rsidRDefault="00571A00" w:rsidP="00571A00">
      <w:pPr>
        <w:jc w:val="center"/>
        <w:rPr>
          <w:rFonts w:ascii="Times New Roman" w:hAnsi="Times New Roman" w:cs="Times New Roman"/>
          <w:b/>
          <w:bCs/>
        </w:rPr>
      </w:pPr>
      <w:r w:rsidRPr="00F145AE">
        <w:rPr>
          <w:rFonts w:ascii="Times New Roman" w:hAnsi="Times New Roman" w:cs="Times New Roman"/>
          <w:b/>
          <w:bCs/>
        </w:rPr>
        <w:t>UNIT CODE: RIR 213 UNIT NAME: POST CONFLICT SOCIETIES AND PEACEBUILDING</w:t>
      </w:r>
    </w:p>
    <w:p w14:paraId="1D80D5AE" w14:textId="77777777" w:rsidR="00571A00" w:rsidRPr="00F145AE" w:rsidRDefault="00571A00" w:rsidP="00571A00">
      <w:pPr>
        <w:jc w:val="center"/>
        <w:rPr>
          <w:rFonts w:ascii="Times New Roman" w:hAnsi="Times New Roman" w:cs="Times New Roman"/>
          <w:b/>
          <w:bCs/>
        </w:rPr>
      </w:pPr>
    </w:p>
    <w:p w14:paraId="72922A15" w14:textId="0DF8E405" w:rsidR="00571A00" w:rsidRPr="00F145AE" w:rsidRDefault="00571A00" w:rsidP="00F145AE">
      <w:pPr>
        <w:rPr>
          <w:rFonts w:ascii="Times New Roman" w:hAnsi="Times New Roman" w:cs="Times New Roman"/>
          <w:b/>
          <w:bCs/>
        </w:rPr>
      </w:pPr>
      <w:r w:rsidRPr="00F145AE">
        <w:rPr>
          <w:rFonts w:ascii="Times New Roman" w:hAnsi="Times New Roman" w:cs="Times New Roman"/>
          <w:b/>
          <w:bCs/>
        </w:rPr>
        <w:t>DATE:</w:t>
      </w:r>
      <w:r w:rsidR="00F145AE" w:rsidRPr="00F145AE">
        <w:rPr>
          <w:rFonts w:ascii="Times New Roman" w:hAnsi="Times New Roman" w:cs="Times New Roman"/>
          <w:b/>
          <w:bCs/>
        </w:rPr>
        <w:t xml:space="preserve"> 31</w:t>
      </w:r>
      <w:r w:rsidR="00F145AE" w:rsidRPr="00F145AE">
        <w:rPr>
          <w:rFonts w:ascii="Times New Roman" w:hAnsi="Times New Roman" w:cs="Times New Roman"/>
          <w:b/>
          <w:bCs/>
          <w:vertAlign w:val="superscript"/>
        </w:rPr>
        <w:t>ST</w:t>
      </w:r>
      <w:r w:rsidR="00F145AE" w:rsidRPr="00F145AE">
        <w:rPr>
          <w:rFonts w:ascii="Times New Roman" w:hAnsi="Times New Roman" w:cs="Times New Roman"/>
          <w:b/>
          <w:bCs/>
        </w:rPr>
        <w:t xml:space="preserve"> JULY 2023</w:t>
      </w:r>
      <w:r w:rsidRPr="00F145AE">
        <w:rPr>
          <w:rFonts w:ascii="Times New Roman" w:hAnsi="Times New Roman" w:cs="Times New Roman"/>
          <w:b/>
          <w:bCs/>
        </w:rPr>
        <w:tab/>
      </w:r>
      <w:r w:rsidRPr="00F145AE">
        <w:rPr>
          <w:rFonts w:ascii="Times New Roman" w:hAnsi="Times New Roman" w:cs="Times New Roman"/>
          <w:b/>
          <w:bCs/>
        </w:rPr>
        <w:tab/>
      </w:r>
      <w:r w:rsidRPr="00F145AE">
        <w:rPr>
          <w:rFonts w:ascii="Times New Roman" w:hAnsi="Times New Roman" w:cs="Times New Roman"/>
          <w:b/>
          <w:bCs/>
        </w:rPr>
        <w:tab/>
      </w:r>
      <w:r w:rsidR="00F145AE">
        <w:rPr>
          <w:rFonts w:ascii="Times New Roman" w:hAnsi="Times New Roman" w:cs="Times New Roman"/>
          <w:b/>
          <w:bCs/>
        </w:rPr>
        <w:tab/>
      </w:r>
      <w:r w:rsidR="00F145AE">
        <w:rPr>
          <w:rFonts w:ascii="Times New Roman" w:hAnsi="Times New Roman" w:cs="Times New Roman"/>
          <w:b/>
          <w:bCs/>
        </w:rPr>
        <w:tab/>
      </w:r>
      <w:r w:rsidRPr="00F145AE">
        <w:rPr>
          <w:rFonts w:ascii="Times New Roman" w:hAnsi="Times New Roman" w:cs="Times New Roman"/>
          <w:b/>
          <w:bCs/>
        </w:rPr>
        <w:tab/>
        <w:t xml:space="preserve"> TIME: 2 HOURS</w:t>
      </w:r>
    </w:p>
    <w:p w14:paraId="6C655878" w14:textId="77777777" w:rsidR="00AA31D5" w:rsidRPr="00F145AE" w:rsidRDefault="00AA31D5" w:rsidP="00571A00">
      <w:pPr>
        <w:jc w:val="center"/>
        <w:rPr>
          <w:rFonts w:ascii="Times New Roman" w:hAnsi="Times New Roman" w:cs="Times New Roman"/>
          <w:b/>
          <w:bCs/>
          <w:u w:val="single"/>
        </w:rPr>
      </w:pPr>
    </w:p>
    <w:p w14:paraId="57D0D064" w14:textId="77777777" w:rsidR="00F145AE" w:rsidRDefault="00F145AE" w:rsidP="00F145AE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00D76712" w14:textId="77777777" w:rsidR="00F145AE" w:rsidRDefault="00F145AE" w:rsidP="00F145AE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Students are NOT permitted to write on the examination paper during reading time.</w:t>
      </w:r>
    </w:p>
    <w:p w14:paraId="6299CFBD" w14:textId="77777777" w:rsidR="00F145AE" w:rsidRDefault="00F145AE" w:rsidP="00F145AE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This is a closed book examination. Text book/Reference books/notes are not permitted.</w:t>
      </w:r>
    </w:p>
    <w:p w14:paraId="41C37A53" w14:textId="77777777" w:rsidR="00F145AE" w:rsidRDefault="00F145AE" w:rsidP="00F145AE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0338A057" w14:textId="77777777" w:rsidR="00F145AE" w:rsidRDefault="00F145AE" w:rsidP="00F145AE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lang w:val="en-GB"/>
        </w:rPr>
        <w:t xml:space="preserve"> </w:t>
      </w:r>
    </w:p>
    <w:p w14:paraId="2E6BE972" w14:textId="77777777" w:rsidR="00F145AE" w:rsidRDefault="00F145AE" w:rsidP="00F145AE">
      <w:pPr>
        <w:numPr>
          <w:ilvl w:val="0"/>
          <w:numId w:val="10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</w:rPr>
        <w:t xml:space="preserve">Write </w:t>
      </w:r>
      <w:proofErr w:type="gramStart"/>
      <w:r>
        <w:rPr>
          <w:rFonts w:ascii="Times New Roman" w:hAnsi="Times New Roman" w:cs="Times New Roman"/>
          <w:bCs/>
        </w:rPr>
        <w:t>your</w:t>
      </w:r>
      <w:proofErr w:type="gramEnd"/>
      <w:r>
        <w:rPr>
          <w:rFonts w:ascii="Times New Roman" w:hAnsi="Times New Roman" w:cs="Times New Roman"/>
          <w:bCs/>
        </w:rPr>
        <w:t xml:space="preserve"> REGISTRATION NO. Clearly on the answer booklet(s). </w:t>
      </w:r>
    </w:p>
    <w:p w14:paraId="7CE78AF6" w14:textId="77777777" w:rsidR="00F145AE" w:rsidRDefault="00F145AE" w:rsidP="00F145AE">
      <w:pPr>
        <w:numPr>
          <w:ilvl w:val="0"/>
          <w:numId w:val="10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</w:rPr>
        <w:t>Answer Question One and ANY other TWO questions.</w:t>
      </w:r>
    </w:p>
    <w:p w14:paraId="59CAFA53" w14:textId="77777777" w:rsidR="00F145AE" w:rsidRDefault="00F145AE" w:rsidP="00F145AE">
      <w:pPr>
        <w:numPr>
          <w:ilvl w:val="0"/>
          <w:numId w:val="10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</w:rPr>
        <w:t xml:space="preserve">Questions in all sections should be answered in answer booklet(s) </w:t>
      </w:r>
    </w:p>
    <w:p w14:paraId="5AF21ED6" w14:textId="77777777" w:rsidR="00F145AE" w:rsidRDefault="00F145AE" w:rsidP="00F145AE">
      <w:pPr>
        <w:numPr>
          <w:ilvl w:val="0"/>
          <w:numId w:val="10"/>
        </w:numPr>
        <w:autoSpaceDN w:val="0"/>
        <w:spacing w:line="360" w:lineRule="auto"/>
      </w:pPr>
      <w:r>
        <w:rPr>
          <w:rFonts w:ascii="Times New Roman" w:hAnsi="Times New Roman" w:cs="Times New Roman"/>
          <w:bCs/>
        </w:rPr>
        <w:t>PLEASE start the answer to EACH question on a NEW PAGE</w:t>
      </w:r>
      <w:r>
        <w:rPr>
          <w:rFonts w:ascii="Times New Roman" w:hAnsi="Times New Roman" w:cs="Times New Roman"/>
        </w:rPr>
        <w:t>.</w:t>
      </w:r>
    </w:p>
    <w:p w14:paraId="1595EC09" w14:textId="77777777" w:rsidR="00F145AE" w:rsidRDefault="00F145AE" w:rsidP="00F145AE">
      <w:pPr>
        <w:numPr>
          <w:ilvl w:val="0"/>
          <w:numId w:val="10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</w:rPr>
        <w:t>For the questions, write the number of the question on the answer booklet(s) in the order you answered.</w:t>
      </w:r>
    </w:p>
    <w:p w14:paraId="338CC526" w14:textId="77777777" w:rsidR="00F145AE" w:rsidRDefault="00F145AE" w:rsidP="00F145AE">
      <w:pPr>
        <w:numPr>
          <w:ilvl w:val="0"/>
          <w:numId w:val="10"/>
        </w:numPr>
        <w:autoSpaceDN w:val="0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Write on both sides of each leaf and indicate number of each question at the top of each page.</w:t>
      </w:r>
    </w:p>
    <w:p w14:paraId="3A741F44" w14:textId="77777777" w:rsidR="00F145AE" w:rsidRDefault="00F145AE" w:rsidP="00F145AE">
      <w:pPr>
        <w:numPr>
          <w:ilvl w:val="0"/>
          <w:numId w:val="10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</w:rPr>
        <w:t xml:space="preserve">Write the answers in a paragraph form unless stated otherwise. </w:t>
      </w:r>
    </w:p>
    <w:p w14:paraId="13E05317" w14:textId="77777777" w:rsidR="00F145AE" w:rsidRDefault="00F145AE" w:rsidP="00F145AE">
      <w:pPr>
        <w:numPr>
          <w:ilvl w:val="0"/>
          <w:numId w:val="10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</w:rPr>
        <w:t xml:space="preserve">Marks allocated to each question are shown at the end of the question. </w:t>
      </w:r>
    </w:p>
    <w:p w14:paraId="1FE0559A" w14:textId="77777777" w:rsidR="00F145AE" w:rsidRDefault="00F145AE" w:rsidP="00F145AE">
      <w:pPr>
        <w:numPr>
          <w:ilvl w:val="0"/>
          <w:numId w:val="10"/>
        </w:numPr>
        <w:autoSpaceDN w:val="0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All rough work must be done on the answer booklet and crossed through!</w:t>
      </w:r>
    </w:p>
    <w:p w14:paraId="7C40A9EB" w14:textId="77777777" w:rsidR="00F145AE" w:rsidRDefault="00F145AE" w:rsidP="00F145AE">
      <w:pPr>
        <w:numPr>
          <w:ilvl w:val="0"/>
          <w:numId w:val="10"/>
        </w:numPr>
        <w:autoSpaceDN w:val="0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Use supplementary pages only when you have exhausted those in this book</w:t>
      </w:r>
    </w:p>
    <w:p w14:paraId="57C38652" w14:textId="77777777" w:rsidR="00F145AE" w:rsidRDefault="00F145AE" w:rsidP="00F145AE">
      <w:pPr>
        <w:numPr>
          <w:ilvl w:val="0"/>
          <w:numId w:val="10"/>
        </w:numPr>
        <w:autoSpaceDN w:val="0"/>
        <w:spacing w:after="0" w:line="360" w:lineRule="auto"/>
      </w:pPr>
      <w:r>
        <w:rPr>
          <w:rFonts w:ascii="Times New Roman" w:hAnsi="Times New Roman" w:cs="Times New Roman"/>
        </w:rPr>
        <w:t>Fasten the supplementary pages to the inside back cover of this booklet.</w:t>
      </w:r>
    </w:p>
    <w:p w14:paraId="24886637" w14:textId="77777777" w:rsidR="00F145AE" w:rsidRDefault="00F145AE" w:rsidP="00276A7E">
      <w:pPr>
        <w:jc w:val="both"/>
        <w:rPr>
          <w:rFonts w:ascii="Times New Roman" w:hAnsi="Times New Roman" w:cs="Times New Roman"/>
          <w:b/>
          <w:bCs/>
        </w:rPr>
      </w:pPr>
    </w:p>
    <w:p w14:paraId="388BEE8D" w14:textId="77777777" w:rsidR="00276A7E" w:rsidRPr="00F145AE" w:rsidRDefault="00276A7E" w:rsidP="00F145AE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F145AE">
        <w:rPr>
          <w:rFonts w:ascii="Times New Roman" w:hAnsi="Times New Roman" w:cs="Times New Roman"/>
          <w:b/>
          <w:bCs/>
        </w:rPr>
        <w:t>QUESTION ONE 30MARKS</w:t>
      </w:r>
    </w:p>
    <w:p w14:paraId="6B4B6EA9" w14:textId="44C01277" w:rsidR="0036644E" w:rsidRPr="00F145AE" w:rsidRDefault="0036644E" w:rsidP="00F145AE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F145AE">
        <w:rPr>
          <w:rFonts w:ascii="Times New Roman" w:hAnsi="Times New Roman" w:cs="Times New Roman"/>
        </w:rPr>
        <w:t>i</w:t>
      </w:r>
      <w:proofErr w:type="spellEnd"/>
      <w:r w:rsidRPr="00F145AE">
        <w:rPr>
          <w:rFonts w:ascii="Times New Roman" w:hAnsi="Times New Roman" w:cs="Times New Roman"/>
        </w:rPr>
        <w:t>)</w:t>
      </w:r>
      <w:r w:rsidR="00F145AE">
        <w:rPr>
          <w:rFonts w:ascii="Times New Roman" w:hAnsi="Times New Roman" w:cs="Times New Roman"/>
        </w:rPr>
        <w:t xml:space="preserve">  </w:t>
      </w:r>
      <w:r w:rsidR="00571A00" w:rsidRPr="00F145AE">
        <w:rPr>
          <w:rFonts w:ascii="Times New Roman" w:hAnsi="Times New Roman" w:cs="Times New Roman"/>
        </w:rPr>
        <w:t>Define conflict</w:t>
      </w:r>
      <w:r w:rsidRPr="00F145AE">
        <w:rPr>
          <w:rFonts w:ascii="Times New Roman" w:hAnsi="Times New Roman" w:cs="Times New Roman"/>
        </w:rPr>
        <w:t xml:space="preserve"> </w:t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  <w:t xml:space="preserve"> </w:t>
      </w:r>
      <w:r w:rsidR="00F145AE" w:rsidRPr="00F145AE">
        <w:rPr>
          <w:rFonts w:ascii="Times New Roman" w:hAnsi="Times New Roman" w:cs="Times New Roman"/>
          <w:b/>
        </w:rPr>
        <w:t>(</w:t>
      </w:r>
      <w:r w:rsidRPr="00F145AE">
        <w:rPr>
          <w:rFonts w:ascii="Times New Roman" w:hAnsi="Times New Roman" w:cs="Times New Roman"/>
          <w:b/>
        </w:rPr>
        <w:t>3marks</w:t>
      </w:r>
      <w:r w:rsidR="00F145AE" w:rsidRPr="00F145AE">
        <w:rPr>
          <w:rFonts w:ascii="Times New Roman" w:hAnsi="Times New Roman" w:cs="Times New Roman"/>
          <w:b/>
        </w:rPr>
        <w:t>)</w:t>
      </w:r>
    </w:p>
    <w:p w14:paraId="47E1489F" w14:textId="3066108C" w:rsidR="00276A7E" w:rsidRPr="00F145AE" w:rsidRDefault="0036644E" w:rsidP="00F145AE">
      <w:pPr>
        <w:pStyle w:val="ListParagraph"/>
        <w:spacing w:line="360" w:lineRule="auto"/>
        <w:ind w:left="1440"/>
        <w:jc w:val="both"/>
        <w:rPr>
          <w:rFonts w:ascii="Times New Roman" w:hAnsi="Times New Roman" w:cs="Times New Roman"/>
        </w:rPr>
      </w:pPr>
      <w:r w:rsidRPr="00F145AE">
        <w:rPr>
          <w:rFonts w:ascii="Times New Roman" w:hAnsi="Times New Roman" w:cs="Times New Roman"/>
        </w:rPr>
        <w:t>ii)</w:t>
      </w:r>
      <w:r w:rsidR="00571A00" w:rsidRPr="00F145AE">
        <w:rPr>
          <w:rFonts w:ascii="Times New Roman" w:hAnsi="Times New Roman" w:cs="Times New Roman"/>
        </w:rPr>
        <w:t xml:space="preserve"> </w:t>
      </w:r>
      <w:r w:rsidRPr="00F145AE">
        <w:rPr>
          <w:rFonts w:ascii="Times New Roman" w:hAnsi="Times New Roman" w:cs="Times New Roman"/>
        </w:rPr>
        <w:t>D</w:t>
      </w:r>
      <w:r w:rsidR="00571A00" w:rsidRPr="00F145AE">
        <w:rPr>
          <w:rFonts w:ascii="Times New Roman" w:hAnsi="Times New Roman" w:cs="Times New Roman"/>
        </w:rPr>
        <w:t>iscuss various types of conflicts in the society</w:t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AA31D5" w:rsidRPr="00F145AE">
        <w:rPr>
          <w:rFonts w:ascii="Times New Roman" w:hAnsi="Times New Roman" w:cs="Times New Roman"/>
          <w:b/>
        </w:rPr>
        <w:t xml:space="preserve"> </w:t>
      </w:r>
      <w:r w:rsidR="009E3D67" w:rsidRPr="00F145AE">
        <w:rPr>
          <w:rFonts w:ascii="Times New Roman" w:hAnsi="Times New Roman" w:cs="Times New Roman"/>
          <w:b/>
        </w:rPr>
        <w:t>(</w:t>
      </w:r>
      <w:r w:rsidRPr="00F145AE">
        <w:rPr>
          <w:rFonts w:ascii="Times New Roman" w:hAnsi="Times New Roman" w:cs="Times New Roman"/>
          <w:b/>
        </w:rPr>
        <w:t>7</w:t>
      </w:r>
      <w:r w:rsidR="00077CA6" w:rsidRPr="00F145AE">
        <w:rPr>
          <w:rFonts w:ascii="Times New Roman" w:hAnsi="Times New Roman" w:cs="Times New Roman"/>
          <w:b/>
        </w:rPr>
        <w:t>marks</w:t>
      </w:r>
      <w:r w:rsidR="009E3D67" w:rsidRPr="00F145AE">
        <w:rPr>
          <w:rFonts w:ascii="Times New Roman" w:hAnsi="Times New Roman" w:cs="Times New Roman"/>
          <w:b/>
        </w:rPr>
        <w:t>)</w:t>
      </w:r>
    </w:p>
    <w:p w14:paraId="56958A9F" w14:textId="77777777" w:rsidR="00F145AE" w:rsidRDefault="009E3D67" w:rsidP="00F145AE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</w:rPr>
      </w:pPr>
      <w:r w:rsidRPr="00F145AE">
        <w:rPr>
          <w:rFonts w:ascii="Times New Roman" w:hAnsi="Times New Roman" w:cs="Times New Roman"/>
        </w:rPr>
        <w:t xml:space="preserve">Differentiate between Conflict Reconciliation and Conflict Management </w:t>
      </w:r>
    </w:p>
    <w:p w14:paraId="28ABE616" w14:textId="41F3E5B4" w:rsidR="00C72640" w:rsidRPr="00F145AE" w:rsidRDefault="009E3D67" w:rsidP="00F145AE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</w:rPr>
      </w:pPr>
      <w:r w:rsidRPr="00F145AE">
        <w:rPr>
          <w:rFonts w:ascii="Times New Roman" w:hAnsi="Times New Roman" w:cs="Times New Roman"/>
          <w:b/>
        </w:rPr>
        <w:t>(10marks)</w:t>
      </w:r>
    </w:p>
    <w:p w14:paraId="65A6AA2A" w14:textId="3AFF056D" w:rsidR="0036644E" w:rsidRPr="00F145AE" w:rsidRDefault="0036644E" w:rsidP="00F145AE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</w:rPr>
      </w:pPr>
      <w:r w:rsidRPr="00F145AE">
        <w:rPr>
          <w:rFonts w:ascii="Times New Roman" w:hAnsi="Times New Roman" w:cs="Times New Roman"/>
        </w:rPr>
        <w:t xml:space="preserve">Analyze the </w:t>
      </w:r>
      <w:r w:rsidRPr="00F145AE">
        <w:rPr>
          <w:rFonts w:ascii="Times New Roman" w:hAnsi="Times New Roman" w:cs="Times New Roman"/>
          <w:u w:val="single"/>
        </w:rPr>
        <w:t>key</w:t>
      </w:r>
      <w:r w:rsidRPr="00F145AE">
        <w:rPr>
          <w:rFonts w:ascii="Times New Roman" w:hAnsi="Times New Roman" w:cs="Times New Roman"/>
        </w:rPr>
        <w:t xml:space="preserve"> characteristics of a post-conflict society </w:t>
      </w:r>
      <w:r w:rsidR="00F145AE">
        <w:rPr>
          <w:rFonts w:ascii="Times New Roman" w:hAnsi="Times New Roman" w:cs="Times New Roman"/>
        </w:rPr>
        <w:t xml:space="preserve">    </w:t>
      </w:r>
      <w:r w:rsidR="00F145AE">
        <w:rPr>
          <w:rFonts w:ascii="Times New Roman" w:hAnsi="Times New Roman" w:cs="Times New Roman"/>
        </w:rPr>
        <w:tab/>
      </w:r>
      <w:r w:rsidR="00F145AE" w:rsidRPr="00F145AE">
        <w:rPr>
          <w:rFonts w:ascii="Times New Roman" w:hAnsi="Times New Roman" w:cs="Times New Roman"/>
          <w:b/>
        </w:rPr>
        <w:tab/>
      </w:r>
      <w:r w:rsidRPr="00F145AE">
        <w:rPr>
          <w:rFonts w:ascii="Times New Roman" w:hAnsi="Times New Roman" w:cs="Times New Roman"/>
          <w:b/>
        </w:rPr>
        <w:t>(10marks</w:t>
      </w:r>
      <w:r w:rsidR="00F145AE" w:rsidRPr="00F145AE">
        <w:rPr>
          <w:rFonts w:ascii="Times New Roman" w:hAnsi="Times New Roman" w:cs="Times New Roman"/>
          <w:b/>
        </w:rPr>
        <w:t>)</w:t>
      </w:r>
    </w:p>
    <w:p w14:paraId="45DAF4BC" w14:textId="77777777" w:rsidR="0036644E" w:rsidRPr="00F145AE" w:rsidRDefault="0036644E" w:rsidP="00F145AE">
      <w:pPr>
        <w:pStyle w:val="ListParagraph"/>
        <w:spacing w:line="360" w:lineRule="auto"/>
        <w:ind w:left="1440"/>
        <w:jc w:val="both"/>
        <w:rPr>
          <w:rFonts w:ascii="Times New Roman" w:hAnsi="Times New Roman" w:cs="Times New Roman"/>
        </w:rPr>
      </w:pPr>
    </w:p>
    <w:p w14:paraId="7BEBA437" w14:textId="77777777" w:rsidR="00D65391" w:rsidRPr="00F145AE" w:rsidRDefault="00D65391" w:rsidP="00F145AE">
      <w:pPr>
        <w:pStyle w:val="ListParagraph"/>
        <w:spacing w:line="360" w:lineRule="auto"/>
        <w:ind w:left="1440"/>
        <w:jc w:val="both"/>
        <w:rPr>
          <w:rFonts w:ascii="Times New Roman" w:hAnsi="Times New Roman" w:cs="Times New Roman"/>
        </w:rPr>
      </w:pPr>
    </w:p>
    <w:p w14:paraId="1A07BC9B" w14:textId="77777777" w:rsidR="00266864" w:rsidRPr="00F145AE" w:rsidRDefault="00266864" w:rsidP="00F145AE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F145AE">
        <w:rPr>
          <w:rFonts w:ascii="Times New Roman" w:hAnsi="Times New Roman" w:cs="Times New Roman"/>
          <w:b/>
          <w:bCs/>
        </w:rPr>
        <w:t>SECTION B   ANSWER ANY TWO QUESTIONS</w:t>
      </w:r>
    </w:p>
    <w:p w14:paraId="35DB4C11" w14:textId="77777777" w:rsidR="00077CA6" w:rsidRPr="00F145AE" w:rsidRDefault="00077CA6" w:rsidP="00F145AE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</w:p>
    <w:p w14:paraId="39020623" w14:textId="1B3D22A4" w:rsidR="00276A7E" w:rsidRPr="00F145AE" w:rsidRDefault="00276A7E" w:rsidP="00F145AE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F145AE">
        <w:rPr>
          <w:rFonts w:ascii="Times New Roman" w:hAnsi="Times New Roman" w:cs="Times New Roman"/>
          <w:b/>
          <w:bCs/>
        </w:rPr>
        <w:t xml:space="preserve">QUESTION TWO </w:t>
      </w:r>
      <w:r w:rsidR="00F145AE">
        <w:rPr>
          <w:rFonts w:ascii="Times New Roman" w:hAnsi="Times New Roman" w:cs="Times New Roman"/>
          <w:b/>
          <w:bCs/>
        </w:rPr>
        <w:t>(</w:t>
      </w:r>
      <w:r w:rsidRPr="00F145AE">
        <w:rPr>
          <w:rFonts w:ascii="Times New Roman" w:hAnsi="Times New Roman" w:cs="Times New Roman"/>
          <w:b/>
          <w:bCs/>
        </w:rPr>
        <w:t>20</w:t>
      </w:r>
      <w:r w:rsidR="00F145AE">
        <w:rPr>
          <w:rFonts w:ascii="Times New Roman" w:hAnsi="Times New Roman" w:cs="Times New Roman"/>
          <w:b/>
          <w:bCs/>
        </w:rPr>
        <w:t xml:space="preserve"> </w:t>
      </w:r>
      <w:r w:rsidRPr="00F145AE">
        <w:rPr>
          <w:rFonts w:ascii="Times New Roman" w:hAnsi="Times New Roman" w:cs="Times New Roman"/>
          <w:b/>
          <w:bCs/>
        </w:rPr>
        <w:t>MARKS</w:t>
      </w:r>
      <w:r w:rsidR="00F145AE">
        <w:rPr>
          <w:rFonts w:ascii="Times New Roman" w:hAnsi="Times New Roman" w:cs="Times New Roman"/>
          <w:b/>
          <w:bCs/>
        </w:rPr>
        <w:t>)</w:t>
      </w:r>
    </w:p>
    <w:p w14:paraId="1B136ABC" w14:textId="77777777" w:rsidR="00F145AE" w:rsidRDefault="00E2457A" w:rsidP="00F145AE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</w:rPr>
      </w:pPr>
      <w:r w:rsidRPr="00F145AE">
        <w:rPr>
          <w:rFonts w:ascii="Times New Roman" w:hAnsi="Times New Roman" w:cs="Times New Roman"/>
        </w:rPr>
        <w:t xml:space="preserve">Discuss </w:t>
      </w:r>
      <w:r w:rsidR="00AA31D5" w:rsidRPr="00F145AE">
        <w:rPr>
          <w:rFonts w:ascii="Times New Roman" w:hAnsi="Times New Roman" w:cs="Times New Roman"/>
        </w:rPr>
        <w:t xml:space="preserve">the </w:t>
      </w:r>
      <w:r w:rsidR="00AA31D5" w:rsidRPr="00F145AE">
        <w:rPr>
          <w:rFonts w:ascii="Times New Roman" w:hAnsi="Times New Roman" w:cs="Times New Roman"/>
          <w:u w:val="single"/>
        </w:rPr>
        <w:t>specific</w:t>
      </w:r>
      <w:r w:rsidR="00AA31D5" w:rsidRPr="00F145AE">
        <w:rPr>
          <w:rFonts w:ascii="Times New Roman" w:hAnsi="Times New Roman" w:cs="Times New Roman"/>
        </w:rPr>
        <w:t xml:space="preserve"> challenges faced by women and girls during armed conflicts. </w:t>
      </w:r>
    </w:p>
    <w:p w14:paraId="5A01D600" w14:textId="52F27002" w:rsidR="00AA31D5" w:rsidRPr="00F145AE" w:rsidRDefault="00F145AE" w:rsidP="00F145AE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</w:rPr>
      </w:pPr>
      <w:r w:rsidRPr="00F145AE">
        <w:rPr>
          <w:rFonts w:ascii="Times New Roman" w:hAnsi="Times New Roman" w:cs="Times New Roman"/>
          <w:b/>
        </w:rPr>
        <w:t>(10marks)</w:t>
      </w:r>
    </w:p>
    <w:p w14:paraId="137BA0D5" w14:textId="53A964AF" w:rsidR="00077CA6" w:rsidRPr="00F145AE" w:rsidRDefault="00AA31D5" w:rsidP="00F145AE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F145AE">
        <w:rPr>
          <w:rFonts w:ascii="Times New Roman" w:hAnsi="Times New Roman" w:cs="Times New Roman"/>
        </w:rPr>
        <w:t>Evaluate the importance of integrating a gender perspective in peacebuilding processes and policies.</w:t>
      </w:r>
      <w:r w:rsidR="00F145AE" w:rsidRPr="00F145AE">
        <w:rPr>
          <w:rFonts w:ascii="Times New Roman" w:hAnsi="Times New Roman" w:cs="Times New Roman"/>
        </w:rPr>
        <w:t xml:space="preserve"> </w:t>
      </w:r>
      <w:r w:rsidR="00F145AE" w:rsidRPr="00F145AE">
        <w:rPr>
          <w:rFonts w:ascii="Times New Roman" w:hAnsi="Times New Roman" w:cs="Times New Roman"/>
        </w:rPr>
        <w:t xml:space="preserve">. </w:t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 w:rsidRPr="00F145AE">
        <w:rPr>
          <w:rFonts w:ascii="Times New Roman" w:hAnsi="Times New Roman" w:cs="Times New Roman"/>
          <w:b/>
        </w:rPr>
        <w:t>(10marks)</w:t>
      </w:r>
    </w:p>
    <w:p w14:paraId="08D5D543" w14:textId="77777777" w:rsidR="00AA31D5" w:rsidRPr="00F145AE" w:rsidRDefault="00AA31D5" w:rsidP="00F145AE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bCs/>
        </w:rPr>
      </w:pPr>
    </w:p>
    <w:p w14:paraId="0E632291" w14:textId="1366A09B" w:rsidR="00276A7E" w:rsidRPr="00F145AE" w:rsidRDefault="00276A7E" w:rsidP="00F145AE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F145AE">
        <w:rPr>
          <w:rFonts w:ascii="Times New Roman" w:hAnsi="Times New Roman" w:cs="Times New Roman"/>
          <w:b/>
          <w:bCs/>
        </w:rPr>
        <w:t>QUE</w:t>
      </w:r>
      <w:r w:rsidR="0036644E" w:rsidRPr="00F145AE">
        <w:rPr>
          <w:rFonts w:ascii="Times New Roman" w:hAnsi="Times New Roman" w:cs="Times New Roman"/>
          <w:b/>
          <w:bCs/>
        </w:rPr>
        <w:t>ST</w:t>
      </w:r>
      <w:r w:rsidRPr="00F145AE">
        <w:rPr>
          <w:rFonts w:ascii="Times New Roman" w:hAnsi="Times New Roman" w:cs="Times New Roman"/>
          <w:b/>
          <w:bCs/>
        </w:rPr>
        <w:t xml:space="preserve">ION THREE </w:t>
      </w:r>
      <w:r w:rsidR="00F145AE">
        <w:rPr>
          <w:rFonts w:ascii="Times New Roman" w:hAnsi="Times New Roman" w:cs="Times New Roman"/>
          <w:b/>
          <w:bCs/>
        </w:rPr>
        <w:t>(</w:t>
      </w:r>
      <w:r w:rsidRPr="00F145AE">
        <w:rPr>
          <w:rFonts w:ascii="Times New Roman" w:hAnsi="Times New Roman" w:cs="Times New Roman"/>
          <w:b/>
          <w:bCs/>
        </w:rPr>
        <w:t>20</w:t>
      </w:r>
      <w:r w:rsidR="00F145AE">
        <w:rPr>
          <w:rFonts w:ascii="Times New Roman" w:hAnsi="Times New Roman" w:cs="Times New Roman"/>
          <w:b/>
          <w:bCs/>
        </w:rPr>
        <w:t xml:space="preserve"> </w:t>
      </w:r>
      <w:r w:rsidRPr="00F145AE">
        <w:rPr>
          <w:rFonts w:ascii="Times New Roman" w:hAnsi="Times New Roman" w:cs="Times New Roman"/>
          <w:b/>
          <w:bCs/>
        </w:rPr>
        <w:t>MARKS</w:t>
      </w:r>
      <w:r w:rsidR="00F145AE">
        <w:rPr>
          <w:rFonts w:ascii="Times New Roman" w:hAnsi="Times New Roman" w:cs="Times New Roman"/>
          <w:b/>
          <w:bCs/>
        </w:rPr>
        <w:t>)</w:t>
      </w:r>
    </w:p>
    <w:p w14:paraId="415439DE" w14:textId="77777777" w:rsidR="00F145AE" w:rsidRDefault="00F145AE" w:rsidP="00F145AE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</w:rPr>
      </w:pPr>
    </w:p>
    <w:p w14:paraId="0C31C323" w14:textId="6C544E34" w:rsidR="0036644E" w:rsidRPr="00F145AE" w:rsidRDefault="00C72640" w:rsidP="00F145AE">
      <w:pPr>
        <w:pStyle w:val="ListParagraph"/>
        <w:numPr>
          <w:ilvl w:val="0"/>
          <w:numId w:val="12"/>
        </w:numPr>
        <w:spacing w:line="360" w:lineRule="auto"/>
        <w:ind w:firstLine="180"/>
        <w:jc w:val="both"/>
        <w:rPr>
          <w:rFonts w:ascii="Times New Roman" w:hAnsi="Times New Roman" w:cs="Times New Roman"/>
        </w:rPr>
      </w:pPr>
      <w:r w:rsidRPr="00F145AE">
        <w:rPr>
          <w:rFonts w:ascii="Times New Roman" w:hAnsi="Times New Roman" w:cs="Times New Roman"/>
        </w:rPr>
        <w:t>Define transitional justice</w:t>
      </w:r>
      <w:r w:rsidR="0036644E" w:rsidRPr="00F145AE">
        <w:rPr>
          <w:rFonts w:ascii="Times New Roman" w:hAnsi="Times New Roman" w:cs="Times New Roman"/>
        </w:rPr>
        <w:t xml:space="preserve"> </w:t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 w:rsidRPr="00F145AE">
        <w:rPr>
          <w:rFonts w:ascii="Times New Roman" w:hAnsi="Times New Roman" w:cs="Times New Roman"/>
          <w:b/>
        </w:rPr>
        <w:tab/>
      </w:r>
      <w:r w:rsidR="0036644E" w:rsidRPr="00F145AE">
        <w:rPr>
          <w:rFonts w:ascii="Times New Roman" w:hAnsi="Times New Roman" w:cs="Times New Roman"/>
          <w:b/>
        </w:rPr>
        <w:t>(4marks)</w:t>
      </w:r>
    </w:p>
    <w:p w14:paraId="6C17BA81" w14:textId="077E61DA" w:rsidR="0036644E" w:rsidRPr="00F145AE" w:rsidRDefault="00F145AE" w:rsidP="00F145AE">
      <w:pPr>
        <w:pStyle w:val="ListParagraph"/>
        <w:numPr>
          <w:ilvl w:val="0"/>
          <w:numId w:val="12"/>
        </w:numPr>
        <w:spacing w:line="360" w:lineRule="auto"/>
        <w:ind w:firstLine="180"/>
        <w:jc w:val="both"/>
        <w:rPr>
          <w:rFonts w:ascii="Times New Roman" w:hAnsi="Times New Roman" w:cs="Times New Roman"/>
        </w:rPr>
      </w:pPr>
      <w:r w:rsidRPr="00F145AE">
        <w:rPr>
          <w:rFonts w:ascii="Times New Roman" w:hAnsi="Times New Roman" w:cs="Times New Roman"/>
        </w:rPr>
        <w:t>Discuss</w:t>
      </w:r>
      <w:r w:rsidR="00C72640" w:rsidRPr="00F145AE">
        <w:rPr>
          <w:rFonts w:ascii="Times New Roman" w:hAnsi="Times New Roman" w:cs="Times New Roman"/>
        </w:rPr>
        <w:t xml:space="preserve"> </w:t>
      </w:r>
      <w:r w:rsidR="0036644E" w:rsidRPr="00F145AE">
        <w:rPr>
          <w:rFonts w:ascii="Times New Roman" w:hAnsi="Times New Roman" w:cs="Times New Roman"/>
        </w:rPr>
        <w:t xml:space="preserve">the </w:t>
      </w:r>
      <w:r w:rsidR="00C72640" w:rsidRPr="00F145AE">
        <w:rPr>
          <w:rFonts w:ascii="Times New Roman" w:hAnsi="Times New Roman" w:cs="Times New Roman"/>
        </w:rPr>
        <w:t>main objectives</w:t>
      </w:r>
      <w:r w:rsidR="0036644E" w:rsidRPr="00F145AE">
        <w:rPr>
          <w:rFonts w:ascii="Times New Roman" w:hAnsi="Times New Roman" w:cs="Times New Roman"/>
        </w:rPr>
        <w:t xml:space="preserve"> of Transitional Justice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F145AE">
        <w:rPr>
          <w:rFonts w:ascii="Times New Roman" w:hAnsi="Times New Roman" w:cs="Times New Roman"/>
          <w:b/>
        </w:rPr>
        <w:tab/>
      </w:r>
      <w:r w:rsidR="0036644E" w:rsidRPr="00F145AE">
        <w:rPr>
          <w:rFonts w:ascii="Times New Roman" w:hAnsi="Times New Roman" w:cs="Times New Roman"/>
          <w:b/>
        </w:rPr>
        <w:t>(6</w:t>
      </w:r>
      <w:r w:rsidR="009E5299" w:rsidRPr="00F145AE">
        <w:rPr>
          <w:rFonts w:ascii="Times New Roman" w:hAnsi="Times New Roman" w:cs="Times New Roman"/>
          <w:b/>
        </w:rPr>
        <w:t>marks</w:t>
      </w:r>
      <w:r w:rsidR="0036644E" w:rsidRPr="00F145AE">
        <w:rPr>
          <w:rFonts w:ascii="Times New Roman" w:hAnsi="Times New Roman" w:cs="Times New Roman"/>
          <w:b/>
        </w:rPr>
        <w:t>)</w:t>
      </w:r>
    </w:p>
    <w:p w14:paraId="655AC7D2" w14:textId="62517FC6" w:rsidR="009E5299" w:rsidRPr="00F145AE" w:rsidRDefault="0036644E" w:rsidP="00F145AE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</w:rPr>
      </w:pPr>
      <w:r w:rsidRPr="00F145AE">
        <w:rPr>
          <w:rFonts w:ascii="Times New Roman" w:hAnsi="Times New Roman" w:cs="Times New Roman"/>
        </w:rPr>
        <w:t xml:space="preserve">Justify </w:t>
      </w:r>
      <w:r w:rsidR="009E3D67" w:rsidRPr="00F145AE">
        <w:rPr>
          <w:rFonts w:ascii="Times New Roman" w:hAnsi="Times New Roman" w:cs="Times New Roman"/>
        </w:rPr>
        <w:t>the importance of reconciliation in rebuilding social cohesion and trust</w:t>
      </w:r>
      <w:r w:rsidR="00AA31D5" w:rsidRPr="00F145AE">
        <w:rPr>
          <w:rFonts w:ascii="Times New Roman" w:hAnsi="Times New Roman" w:cs="Times New Roman"/>
        </w:rPr>
        <w:t xml:space="preserve"> in the society</w:t>
      </w:r>
      <w:r w:rsidR="009E3D67" w:rsidRPr="00F145AE">
        <w:rPr>
          <w:rFonts w:ascii="Times New Roman" w:hAnsi="Times New Roman" w:cs="Times New Roman"/>
        </w:rPr>
        <w:t xml:space="preserve">. </w:t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F145AE">
        <w:rPr>
          <w:rFonts w:ascii="Times New Roman" w:hAnsi="Times New Roman" w:cs="Times New Roman"/>
        </w:rPr>
        <w:tab/>
      </w:r>
      <w:r w:rsidR="00230F2C" w:rsidRPr="00F145AE">
        <w:rPr>
          <w:rFonts w:ascii="Times New Roman" w:hAnsi="Times New Roman" w:cs="Times New Roman"/>
          <w:b/>
        </w:rPr>
        <w:t>(</w:t>
      </w:r>
      <w:r w:rsidR="009E5299" w:rsidRPr="00F145AE">
        <w:rPr>
          <w:rFonts w:ascii="Times New Roman" w:hAnsi="Times New Roman" w:cs="Times New Roman"/>
          <w:b/>
        </w:rPr>
        <w:t>10marks</w:t>
      </w:r>
      <w:r w:rsidR="00F145AE">
        <w:rPr>
          <w:rFonts w:ascii="Times New Roman" w:hAnsi="Times New Roman" w:cs="Times New Roman"/>
          <w:b/>
        </w:rPr>
        <w:t>)</w:t>
      </w:r>
    </w:p>
    <w:p w14:paraId="66B09EED" w14:textId="77777777" w:rsidR="00077CA6" w:rsidRPr="00F145AE" w:rsidRDefault="00077CA6" w:rsidP="00F145AE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</w:p>
    <w:p w14:paraId="20CDC98F" w14:textId="301BDB86" w:rsidR="00276A7E" w:rsidRPr="00F145AE" w:rsidRDefault="00276A7E" w:rsidP="00F145AE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F145AE">
        <w:rPr>
          <w:rFonts w:ascii="Times New Roman" w:hAnsi="Times New Roman" w:cs="Times New Roman"/>
          <w:b/>
          <w:bCs/>
        </w:rPr>
        <w:t xml:space="preserve">QUESTION FOUR </w:t>
      </w:r>
      <w:r w:rsidR="00F145AE">
        <w:rPr>
          <w:rFonts w:ascii="Times New Roman" w:hAnsi="Times New Roman" w:cs="Times New Roman"/>
          <w:b/>
          <w:bCs/>
        </w:rPr>
        <w:t>(</w:t>
      </w:r>
      <w:r w:rsidRPr="00F145AE">
        <w:rPr>
          <w:rFonts w:ascii="Times New Roman" w:hAnsi="Times New Roman" w:cs="Times New Roman"/>
          <w:b/>
          <w:bCs/>
        </w:rPr>
        <w:t>20MARKS</w:t>
      </w:r>
      <w:r w:rsidR="00F145AE">
        <w:rPr>
          <w:rFonts w:ascii="Times New Roman" w:hAnsi="Times New Roman" w:cs="Times New Roman"/>
          <w:b/>
          <w:bCs/>
        </w:rPr>
        <w:t>)</w:t>
      </w:r>
    </w:p>
    <w:p w14:paraId="11BA362A" w14:textId="77777777" w:rsidR="005833B2" w:rsidRPr="00F145AE" w:rsidRDefault="0036644E" w:rsidP="00F145AE">
      <w:pPr>
        <w:spacing w:line="360" w:lineRule="auto"/>
        <w:jc w:val="both"/>
        <w:rPr>
          <w:rFonts w:ascii="Times New Roman" w:hAnsi="Times New Roman" w:cs="Times New Roman"/>
        </w:rPr>
      </w:pPr>
      <w:r w:rsidRPr="00F145AE">
        <w:rPr>
          <w:rFonts w:ascii="Times New Roman" w:hAnsi="Times New Roman" w:cs="Times New Roman"/>
        </w:rPr>
        <w:t>Evaluate</w:t>
      </w:r>
      <w:r w:rsidR="00C72640" w:rsidRPr="00F145AE">
        <w:rPr>
          <w:rFonts w:ascii="Times New Roman" w:hAnsi="Times New Roman" w:cs="Times New Roman"/>
        </w:rPr>
        <w:t xml:space="preserve"> the role of </w:t>
      </w:r>
      <w:r w:rsidRPr="00F145AE">
        <w:rPr>
          <w:rFonts w:ascii="Times New Roman" w:hAnsi="Times New Roman" w:cs="Times New Roman"/>
        </w:rPr>
        <w:t xml:space="preserve">Civil Society Organizations </w:t>
      </w:r>
      <w:r w:rsidR="00C72640" w:rsidRPr="00F145AE">
        <w:rPr>
          <w:rFonts w:ascii="Times New Roman" w:hAnsi="Times New Roman" w:cs="Times New Roman"/>
        </w:rPr>
        <w:t>in promoting sustainable development and peace</w:t>
      </w:r>
      <w:r w:rsidRPr="00F145AE">
        <w:rPr>
          <w:rFonts w:ascii="Times New Roman" w:hAnsi="Times New Roman" w:cs="Times New Roman"/>
        </w:rPr>
        <w:t>.</w:t>
      </w:r>
    </w:p>
    <w:p w14:paraId="2FBC9A1D" w14:textId="02B915DC" w:rsidR="0036644E" w:rsidRPr="00F145AE" w:rsidRDefault="00F145AE" w:rsidP="00F145AE">
      <w:pPr>
        <w:tabs>
          <w:tab w:val="left" w:pos="2820"/>
          <w:tab w:val="left" w:pos="3075"/>
        </w:tabs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</w:p>
    <w:p w14:paraId="71710E7E" w14:textId="12E560EB" w:rsidR="00276A7E" w:rsidRPr="00F145AE" w:rsidRDefault="00276A7E" w:rsidP="00F145AE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F145AE">
        <w:rPr>
          <w:rFonts w:ascii="Times New Roman" w:hAnsi="Times New Roman" w:cs="Times New Roman"/>
          <w:b/>
          <w:bCs/>
        </w:rPr>
        <w:t xml:space="preserve">QUESTION FIVE </w:t>
      </w:r>
      <w:r w:rsidR="00F145AE">
        <w:rPr>
          <w:rFonts w:ascii="Times New Roman" w:hAnsi="Times New Roman" w:cs="Times New Roman"/>
          <w:b/>
          <w:bCs/>
        </w:rPr>
        <w:t>(</w:t>
      </w:r>
      <w:r w:rsidRPr="00F145AE">
        <w:rPr>
          <w:rFonts w:ascii="Times New Roman" w:hAnsi="Times New Roman" w:cs="Times New Roman"/>
          <w:b/>
          <w:bCs/>
        </w:rPr>
        <w:t>20MARKS</w:t>
      </w:r>
      <w:r w:rsidR="00F145AE">
        <w:rPr>
          <w:rFonts w:ascii="Times New Roman" w:hAnsi="Times New Roman" w:cs="Times New Roman"/>
          <w:b/>
          <w:bCs/>
        </w:rPr>
        <w:t>)</w:t>
      </w:r>
    </w:p>
    <w:p w14:paraId="4C6CCD1B" w14:textId="7F839070" w:rsidR="008121A4" w:rsidRPr="00F145AE" w:rsidRDefault="009E3D67" w:rsidP="00F145AE">
      <w:pPr>
        <w:spacing w:line="360" w:lineRule="auto"/>
        <w:jc w:val="both"/>
        <w:rPr>
          <w:rFonts w:ascii="Times New Roman" w:hAnsi="Times New Roman" w:cs="Times New Roman"/>
        </w:rPr>
      </w:pPr>
      <w:r w:rsidRPr="00F145AE">
        <w:rPr>
          <w:rFonts w:ascii="Times New Roman" w:hAnsi="Times New Roman" w:cs="Times New Roman"/>
        </w:rPr>
        <w:t xml:space="preserve">Using practical examples </w:t>
      </w:r>
      <w:r w:rsidR="00AA31D5" w:rsidRPr="00F145AE">
        <w:rPr>
          <w:rFonts w:ascii="Times New Roman" w:hAnsi="Times New Roman" w:cs="Times New Roman"/>
        </w:rPr>
        <w:t xml:space="preserve">highlight and </w:t>
      </w:r>
      <w:r w:rsidRPr="00F145AE">
        <w:rPr>
          <w:rFonts w:ascii="Times New Roman" w:hAnsi="Times New Roman" w:cs="Times New Roman"/>
        </w:rPr>
        <w:t>discuss the contemporary challenges faced by post conflict societies.</w:t>
      </w:r>
    </w:p>
    <w:sectPr w:rsidR="008121A4" w:rsidRPr="00F145AE" w:rsidSect="00F145AE">
      <w:footerReference w:type="default" r:id="rId8"/>
      <w:pgSz w:w="11906" w:h="16838"/>
      <w:pgMar w:top="810" w:right="1440" w:bottom="360" w:left="1440" w:header="708" w:footer="13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CBC9438" w14:textId="77777777" w:rsidR="00A93961" w:rsidRDefault="00A93961" w:rsidP="00F145AE">
      <w:pPr>
        <w:spacing w:after="0" w:line="240" w:lineRule="auto"/>
      </w:pPr>
      <w:r>
        <w:separator/>
      </w:r>
    </w:p>
  </w:endnote>
  <w:endnote w:type="continuationSeparator" w:id="0">
    <w:p w14:paraId="5EB2727A" w14:textId="77777777" w:rsidR="00A93961" w:rsidRDefault="00A93961" w:rsidP="00F145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5447178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7F11BB8" w14:textId="500F2136" w:rsidR="00F145AE" w:rsidRDefault="00F145A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75E8BF68" w14:textId="77777777" w:rsidR="00F145AE" w:rsidRDefault="00F145A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C7DC17" w14:textId="77777777" w:rsidR="00A93961" w:rsidRDefault="00A93961" w:rsidP="00F145AE">
      <w:pPr>
        <w:spacing w:after="0" w:line="240" w:lineRule="auto"/>
      </w:pPr>
      <w:r>
        <w:separator/>
      </w:r>
    </w:p>
  </w:footnote>
  <w:footnote w:type="continuationSeparator" w:id="0">
    <w:p w14:paraId="0A7C7B6D" w14:textId="77777777" w:rsidR="00A93961" w:rsidRDefault="00A93961" w:rsidP="00F145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9E3CCE"/>
    <w:multiLevelType w:val="hybridMultilevel"/>
    <w:tmpl w:val="A1549292"/>
    <w:lvl w:ilvl="0" w:tplc="425C1FD6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E4347C4"/>
    <w:multiLevelType w:val="multilevel"/>
    <w:tmpl w:val="5AFCE8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2F2CB7"/>
    <w:multiLevelType w:val="hybridMultilevel"/>
    <w:tmpl w:val="143E02E8"/>
    <w:lvl w:ilvl="0" w:tplc="632A9D46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8FC3BE2"/>
    <w:multiLevelType w:val="hybridMultilevel"/>
    <w:tmpl w:val="FFD89AC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7B0F7D"/>
    <w:multiLevelType w:val="hybridMultilevel"/>
    <w:tmpl w:val="EA7A0448"/>
    <w:lvl w:ilvl="0" w:tplc="EC728B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B867B4C"/>
    <w:multiLevelType w:val="multilevel"/>
    <w:tmpl w:val="5AFCE8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216BE"/>
    <w:multiLevelType w:val="hybridMultilevel"/>
    <w:tmpl w:val="FA7401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BAF397F"/>
    <w:multiLevelType w:val="hybridMultilevel"/>
    <w:tmpl w:val="F63620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9">
    <w:nsid w:val="559C06BB"/>
    <w:multiLevelType w:val="multilevel"/>
    <w:tmpl w:val="72F81B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B466501"/>
    <w:multiLevelType w:val="hybridMultilevel"/>
    <w:tmpl w:val="2DD48EB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1B8708D"/>
    <w:multiLevelType w:val="hybridMultilevel"/>
    <w:tmpl w:val="15E66E1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D06BC6"/>
    <w:multiLevelType w:val="hybridMultilevel"/>
    <w:tmpl w:val="97FAED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9"/>
  </w:num>
  <w:num w:numId="3">
    <w:abstractNumId w:val="1"/>
  </w:num>
  <w:num w:numId="4">
    <w:abstractNumId w:val="4"/>
  </w:num>
  <w:num w:numId="5">
    <w:abstractNumId w:val="2"/>
  </w:num>
  <w:num w:numId="6">
    <w:abstractNumId w:val="0"/>
  </w:num>
  <w:num w:numId="7">
    <w:abstractNumId w:val="6"/>
  </w:num>
  <w:num w:numId="8">
    <w:abstractNumId w:val="7"/>
  </w:num>
  <w:num w:numId="9">
    <w:abstractNumId w:val="10"/>
  </w:num>
  <w:num w:numId="10">
    <w:abstractNumId w:val="8"/>
  </w:num>
  <w:num w:numId="11">
    <w:abstractNumId w:val="11"/>
  </w:num>
  <w:num w:numId="12">
    <w:abstractNumId w:val="3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A7E"/>
    <w:rsid w:val="00077CA6"/>
    <w:rsid w:val="001B53FF"/>
    <w:rsid w:val="00230F2C"/>
    <w:rsid w:val="00266864"/>
    <w:rsid w:val="00276A7E"/>
    <w:rsid w:val="0036644E"/>
    <w:rsid w:val="00385FD0"/>
    <w:rsid w:val="00431E30"/>
    <w:rsid w:val="00571A00"/>
    <w:rsid w:val="005833B2"/>
    <w:rsid w:val="006B0DC7"/>
    <w:rsid w:val="008121A4"/>
    <w:rsid w:val="009E3D67"/>
    <w:rsid w:val="009E5299"/>
    <w:rsid w:val="00A453FD"/>
    <w:rsid w:val="00A91FC2"/>
    <w:rsid w:val="00A93961"/>
    <w:rsid w:val="00AA31D5"/>
    <w:rsid w:val="00C72640"/>
    <w:rsid w:val="00D65391"/>
    <w:rsid w:val="00DB2769"/>
    <w:rsid w:val="00DF60FB"/>
    <w:rsid w:val="00E2457A"/>
    <w:rsid w:val="00F14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BA9C03"/>
  <w15:chartTrackingRefBased/>
  <w15:docId w15:val="{A681C0B7-873F-AA43-9A3D-6CA9ED8AA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6A7E"/>
    <w:pPr>
      <w:ind w:left="720"/>
      <w:contextualSpacing/>
    </w:pPr>
  </w:style>
  <w:style w:type="paragraph" w:styleId="NoSpacing">
    <w:name w:val="No Spacing"/>
    <w:uiPriority w:val="1"/>
    <w:qFormat/>
    <w:rsid w:val="00385FD0"/>
  </w:style>
  <w:style w:type="paragraph" w:customStyle="1" w:styleId="Standard">
    <w:name w:val="Standard"/>
    <w:rsid w:val="00F145AE"/>
    <w:pPr>
      <w:suppressAutoHyphens/>
      <w:autoSpaceDN w:val="0"/>
      <w:spacing w:after="160" w:line="254" w:lineRule="auto"/>
      <w:textAlignment w:val="baseline"/>
    </w:pPr>
    <w:rPr>
      <w:rFonts w:ascii="Calibri" w:eastAsia="Calibri" w:hAnsi="Calibri" w:cs="SimSun"/>
      <w:kern w:val="3"/>
      <w:sz w:val="22"/>
      <w:szCs w:val="22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F145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45AE"/>
  </w:style>
  <w:style w:type="paragraph" w:styleId="Footer">
    <w:name w:val="footer"/>
    <w:basedOn w:val="Normal"/>
    <w:link w:val="FooterChar"/>
    <w:uiPriority w:val="99"/>
    <w:unhideWhenUsed/>
    <w:rsid w:val="00F145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4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017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7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09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41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354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Hillary Ochieng</cp:lastModifiedBy>
  <cp:revision>3</cp:revision>
  <dcterms:created xsi:type="dcterms:W3CDTF">2023-07-03T09:57:00Z</dcterms:created>
  <dcterms:modified xsi:type="dcterms:W3CDTF">2023-07-24T14:14:00Z</dcterms:modified>
</cp:coreProperties>
</file>