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A8E37A" w14:textId="573DC710" w:rsidR="00FE6A83" w:rsidRDefault="00FE6A83" w:rsidP="006324BC">
      <w:pPr>
        <w:jc w:val="center"/>
        <w:rPr>
          <w:rFonts w:ascii="Times New Roman" w:hAnsi="Times New Roman" w:cs="Times New Roman"/>
          <w:b/>
          <w:bCs/>
        </w:rPr>
      </w:pPr>
      <w:r w:rsidRPr="008E55D3"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780AA818" wp14:editId="4BDFA784">
            <wp:extent cx="2106216" cy="552450"/>
            <wp:effectExtent l="0" t="0" r="889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7536" cy="560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494426" w14:textId="77777777" w:rsidR="006324BC" w:rsidRPr="00571A00" w:rsidRDefault="006324BC" w:rsidP="006324BC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RIARA SCHOOL OF INTERNATIONAL RELATIONS &amp; DIPLOMACY</w:t>
      </w:r>
    </w:p>
    <w:p w14:paraId="00C856E0" w14:textId="77777777" w:rsidR="006324BC" w:rsidRPr="00571A00" w:rsidRDefault="006324BC" w:rsidP="006324BC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  <w:i/>
        </w:rPr>
        <w:t>NURTURING INNOVATORS</w:t>
      </w:r>
    </w:p>
    <w:p w14:paraId="20B98686" w14:textId="77777777" w:rsidR="006324BC" w:rsidRPr="00571A00" w:rsidRDefault="006324BC" w:rsidP="006324BC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MAY-AUGUST</w:t>
      </w:r>
      <w:r w:rsidRPr="00571A00">
        <w:rPr>
          <w:rFonts w:ascii="Times New Roman" w:hAnsi="Times New Roman" w:cs="Times New Roman"/>
          <w:b/>
          <w:bCs/>
        </w:rPr>
        <w:t xml:space="preserve"> 202</w:t>
      </w:r>
      <w:r>
        <w:rPr>
          <w:rFonts w:ascii="Times New Roman" w:hAnsi="Times New Roman" w:cs="Times New Roman"/>
          <w:b/>
          <w:bCs/>
        </w:rPr>
        <w:t>4</w:t>
      </w:r>
      <w:r w:rsidRPr="00571A00">
        <w:rPr>
          <w:rFonts w:ascii="Times New Roman" w:hAnsi="Times New Roman" w:cs="Times New Roman"/>
          <w:b/>
          <w:bCs/>
        </w:rPr>
        <w:t xml:space="preserve"> TRIMESTER</w:t>
      </w:r>
    </w:p>
    <w:p w14:paraId="086A9089" w14:textId="77777777" w:rsidR="006324BC" w:rsidRPr="00571A00" w:rsidRDefault="006324BC" w:rsidP="006324BC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EXAMINATIONS FOR BACHELOR OF ARTS IN</w:t>
      </w:r>
    </w:p>
    <w:p w14:paraId="7B378C2E" w14:textId="77777777" w:rsidR="006324BC" w:rsidRPr="00571A00" w:rsidRDefault="006324BC" w:rsidP="006324BC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INTERNATIONAL RELATIONS &amp; DIPLOMACY</w:t>
      </w:r>
    </w:p>
    <w:p w14:paraId="1D09AFF2" w14:textId="77777777" w:rsidR="006324BC" w:rsidRPr="00571A00" w:rsidRDefault="006324BC" w:rsidP="006324BC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DAY </w:t>
      </w:r>
      <w:r w:rsidRPr="00571A00">
        <w:rPr>
          <w:rFonts w:ascii="Times New Roman" w:hAnsi="Times New Roman" w:cs="Times New Roman"/>
          <w:b/>
          <w:bCs/>
        </w:rPr>
        <w:t>PROGRAMME</w:t>
      </w:r>
    </w:p>
    <w:p w14:paraId="17AF9016" w14:textId="1F03739F" w:rsidR="006324BC" w:rsidRPr="00571A00" w:rsidRDefault="006324BC" w:rsidP="006324BC">
      <w:pPr>
        <w:jc w:val="center"/>
        <w:rPr>
          <w:rFonts w:ascii="Times New Roman" w:hAnsi="Times New Roman" w:cs="Times New Roman"/>
          <w:b/>
          <w:bCs/>
        </w:rPr>
      </w:pPr>
      <w:bookmarkStart w:id="0" w:name="_GoBack"/>
      <w:r w:rsidRPr="00571A00">
        <w:rPr>
          <w:rFonts w:ascii="Times New Roman" w:hAnsi="Times New Roman" w:cs="Times New Roman"/>
          <w:b/>
          <w:bCs/>
        </w:rPr>
        <w:t>RIR 21</w:t>
      </w:r>
      <w:r>
        <w:rPr>
          <w:rFonts w:ascii="Times New Roman" w:hAnsi="Times New Roman" w:cs="Times New Roman"/>
          <w:b/>
          <w:bCs/>
        </w:rPr>
        <w:t>3</w:t>
      </w:r>
      <w:r w:rsidR="00C30AAF">
        <w:rPr>
          <w:rFonts w:ascii="Times New Roman" w:hAnsi="Times New Roman" w:cs="Times New Roman"/>
          <w:b/>
          <w:bCs/>
        </w:rPr>
        <w:t>:</w:t>
      </w:r>
      <w:r w:rsidR="00FE6A83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POST CONFLICT SOCIETIES AND PEACEBUILDING</w:t>
      </w:r>
    </w:p>
    <w:bookmarkEnd w:id="0"/>
    <w:p w14:paraId="79577914" w14:textId="2A17A7C6" w:rsidR="006324BC" w:rsidRDefault="006324BC" w:rsidP="006324BC">
      <w:pPr>
        <w:jc w:val="center"/>
        <w:rPr>
          <w:rFonts w:ascii="Times New Roman" w:hAnsi="Times New Roman" w:cs="Times New Roman"/>
          <w:b/>
          <w:bCs/>
        </w:rPr>
      </w:pPr>
      <w:r w:rsidRPr="00571A00">
        <w:rPr>
          <w:rFonts w:ascii="Times New Roman" w:hAnsi="Times New Roman" w:cs="Times New Roman"/>
          <w:b/>
          <w:bCs/>
        </w:rPr>
        <w:t>DATE:</w:t>
      </w:r>
      <w:r w:rsidR="00FE6A83">
        <w:rPr>
          <w:rFonts w:ascii="Times New Roman" w:hAnsi="Times New Roman" w:cs="Times New Roman"/>
          <w:b/>
          <w:bCs/>
        </w:rPr>
        <w:t xml:space="preserve"> 16</w:t>
      </w:r>
      <w:r w:rsidR="00FE6A83" w:rsidRPr="00FE6A83">
        <w:rPr>
          <w:rFonts w:ascii="Times New Roman" w:hAnsi="Times New Roman" w:cs="Times New Roman"/>
          <w:b/>
          <w:bCs/>
          <w:vertAlign w:val="superscript"/>
        </w:rPr>
        <w:t>th</w:t>
      </w:r>
      <w:r w:rsidR="00FE6A83">
        <w:rPr>
          <w:rFonts w:ascii="Times New Roman" w:hAnsi="Times New Roman" w:cs="Times New Roman"/>
          <w:b/>
          <w:bCs/>
        </w:rPr>
        <w:t xml:space="preserve"> AUGUST 2024</w:t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</w:r>
      <w:r w:rsidRPr="00571A00">
        <w:rPr>
          <w:rFonts w:ascii="Times New Roman" w:hAnsi="Times New Roman" w:cs="Times New Roman"/>
          <w:b/>
          <w:bCs/>
        </w:rPr>
        <w:tab/>
        <w:t xml:space="preserve"> TIME: 2 HOURS</w:t>
      </w:r>
    </w:p>
    <w:p w14:paraId="44B306F8" w14:textId="77777777" w:rsidR="00FE6A83" w:rsidRPr="000E19A7" w:rsidRDefault="00FE6A83" w:rsidP="00FE6A83">
      <w:pPr>
        <w:rPr>
          <w:rFonts w:ascii="Times New Roman" w:hAnsi="Times New Roman" w:cs="Times New Roman"/>
          <w:u w:val="single"/>
        </w:rPr>
      </w:pPr>
      <w:r w:rsidRPr="000E19A7">
        <w:rPr>
          <w:rFonts w:ascii="Times New Roman" w:hAnsi="Times New Roman" w:cs="Times New Roman"/>
          <w:b/>
          <w:bCs/>
          <w:u w:val="single"/>
        </w:rPr>
        <w:t>GENERAL INSTRUCTIONS:</w:t>
      </w:r>
    </w:p>
    <w:p w14:paraId="231F2100" w14:textId="77777777" w:rsidR="00FE6A83" w:rsidRPr="000E19A7" w:rsidRDefault="00FE6A83" w:rsidP="00FE6A83">
      <w:pPr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 w:rsidRPr="000E19A7">
        <w:rPr>
          <w:rFonts w:ascii="Times New Roman" w:hAnsi="Times New Roman" w:cs="Times New Roman"/>
        </w:rPr>
        <w:t xml:space="preserve">Students are </w:t>
      </w:r>
      <w:r w:rsidRPr="000E19A7">
        <w:rPr>
          <w:rFonts w:ascii="Times New Roman" w:hAnsi="Times New Roman" w:cs="Times New Roman"/>
          <w:b/>
        </w:rPr>
        <w:t>NOT</w:t>
      </w:r>
      <w:r w:rsidRPr="000E19A7">
        <w:rPr>
          <w:rFonts w:ascii="Times New Roman" w:hAnsi="Times New Roman" w:cs="Times New Roman"/>
        </w:rPr>
        <w:t xml:space="preserve"> permitted to write on the examination paper during reading time.</w:t>
      </w:r>
    </w:p>
    <w:p w14:paraId="7C41CCB8" w14:textId="77777777" w:rsidR="00FE6A83" w:rsidRPr="000E19A7" w:rsidRDefault="00FE6A83" w:rsidP="00FE6A83">
      <w:pPr>
        <w:numPr>
          <w:ilvl w:val="0"/>
          <w:numId w:val="2"/>
        </w:numPr>
        <w:spacing w:line="360" w:lineRule="auto"/>
        <w:rPr>
          <w:rFonts w:ascii="Times New Roman" w:hAnsi="Times New Roman" w:cs="Times New Roman"/>
        </w:rPr>
      </w:pPr>
      <w:r w:rsidRPr="000E19A7">
        <w:rPr>
          <w:rFonts w:ascii="Times New Roman" w:hAnsi="Times New Roman" w:cs="Times New Roman"/>
        </w:rPr>
        <w:t>This is a closed book examination. Text book/Reference books/notes are not permitted.</w:t>
      </w:r>
    </w:p>
    <w:p w14:paraId="0357B93E" w14:textId="77777777" w:rsidR="00FE6A83" w:rsidRPr="000E19A7" w:rsidRDefault="00FE6A83" w:rsidP="00FE6A8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</w:rPr>
      </w:pPr>
      <w:r w:rsidRPr="000E19A7">
        <w:rPr>
          <w:rFonts w:ascii="Times New Roman" w:hAnsi="Times New Roman" w:cs="Times New Roman"/>
          <w:b/>
          <w:bCs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</w:rPr>
        <w:t xml:space="preserve"> </w:t>
      </w:r>
    </w:p>
    <w:p w14:paraId="576A1F84" w14:textId="77777777" w:rsidR="00FE6A83" w:rsidRPr="000E19A7" w:rsidRDefault="00FE6A83" w:rsidP="00FE6A83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</w:rPr>
      </w:pPr>
      <w:r w:rsidRPr="000E19A7">
        <w:rPr>
          <w:rFonts w:ascii="Times New Roman" w:hAnsi="Times New Roman" w:cs="Times New Roman"/>
          <w:bCs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</w:rPr>
        <w:t>your</w:t>
      </w:r>
      <w:proofErr w:type="gramEnd"/>
      <w:r w:rsidRPr="000E19A7">
        <w:rPr>
          <w:rFonts w:ascii="Times New Roman" w:hAnsi="Times New Roman" w:cs="Times New Roman"/>
          <w:bCs/>
        </w:rPr>
        <w:t xml:space="preserve"> REGISTRATION NO. Clearly on the answer booklet(s). </w:t>
      </w:r>
    </w:p>
    <w:p w14:paraId="1D47FA4D" w14:textId="77777777" w:rsidR="00FE6A83" w:rsidRPr="000E19A7" w:rsidRDefault="00FE6A83" w:rsidP="00FE6A83">
      <w:pPr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</w:rPr>
      </w:pPr>
      <w:r w:rsidRPr="000E19A7">
        <w:rPr>
          <w:rFonts w:ascii="Times New Roman" w:hAnsi="Times New Roman" w:cs="Times New Roman"/>
        </w:rPr>
        <w:t>Answer Question One and ANY other TWO questions.</w:t>
      </w:r>
    </w:p>
    <w:p w14:paraId="6D5A0C4D" w14:textId="77777777" w:rsidR="00FE6A83" w:rsidRPr="000E19A7" w:rsidRDefault="00FE6A83" w:rsidP="00FE6A83">
      <w:pPr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</w:rPr>
      </w:pPr>
      <w:r w:rsidRPr="000E19A7">
        <w:rPr>
          <w:rFonts w:ascii="Times New Roman" w:hAnsi="Times New Roman" w:cs="Times New Roman"/>
          <w:bCs/>
        </w:rPr>
        <w:t xml:space="preserve">Questions in all sections should be answered in answer booklet(s) </w:t>
      </w:r>
    </w:p>
    <w:p w14:paraId="3296C5E2" w14:textId="77777777" w:rsidR="00FE6A83" w:rsidRPr="000E19A7" w:rsidRDefault="00FE6A83" w:rsidP="00FE6A83">
      <w:pPr>
        <w:numPr>
          <w:ilvl w:val="0"/>
          <w:numId w:val="3"/>
        </w:numPr>
        <w:spacing w:line="480" w:lineRule="auto"/>
        <w:contextualSpacing/>
        <w:rPr>
          <w:rFonts w:ascii="Times New Roman" w:eastAsia="Arial" w:hAnsi="Times New Roman" w:cs="Times New Roman"/>
        </w:rPr>
      </w:pPr>
      <w:r w:rsidRPr="000E19A7">
        <w:rPr>
          <w:rFonts w:ascii="Times New Roman" w:hAnsi="Times New Roman" w:cs="Times New Roman"/>
          <w:bCs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</w:rPr>
        <w:t>.</w:t>
      </w:r>
    </w:p>
    <w:p w14:paraId="5D3235C2" w14:textId="77777777" w:rsidR="00FE6A83" w:rsidRPr="000E19A7" w:rsidRDefault="00FE6A83" w:rsidP="00FE6A83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</w:rPr>
      </w:pPr>
      <w:r w:rsidRPr="000E19A7">
        <w:rPr>
          <w:rFonts w:ascii="Times New Roman" w:hAnsi="Times New Roman" w:cs="Times New Roman"/>
          <w:bCs/>
        </w:rPr>
        <w:t>For the questions, write the number of the question on the answer booklet(s) in the order you answered.</w:t>
      </w:r>
    </w:p>
    <w:p w14:paraId="6A453854" w14:textId="77777777" w:rsidR="00FE6A83" w:rsidRPr="000E19A7" w:rsidRDefault="00FE6A83" w:rsidP="00FE6A83">
      <w:pPr>
        <w:numPr>
          <w:ilvl w:val="0"/>
          <w:numId w:val="3"/>
        </w:numPr>
        <w:spacing w:line="480" w:lineRule="auto"/>
        <w:contextualSpacing/>
        <w:rPr>
          <w:rFonts w:ascii="Times New Roman" w:eastAsia="Arial" w:hAnsi="Times New Roman" w:cs="Times New Roman"/>
        </w:rPr>
      </w:pPr>
      <w:r w:rsidRPr="000E19A7">
        <w:rPr>
          <w:rFonts w:ascii="Times New Roman" w:eastAsia="Arial" w:hAnsi="Times New Roman" w:cs="Times New Roman"/>
        </w:rPr>
        <w:t>Write on both sides of each leaf and indicate number of each question at the top of each page.</w:t>
      </w:r>
    </w:p>
    <w:p w14:paraId="7C8EDB15" w14:textId="77777777" w:rsidR="00FE6A83" w:rsidRPr="000E19A7" w:rsidRDefault="00FE6A83" w:rsidP="00FE6A83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</w:rPr>
      </w:pPr>
      <w:r w:rsidRPr="000E19A7">
        <w:rPr>
          <w:rFonts w:ascii="Times New Roman" w:hAnsi="Times New Roman" w:cs="Times New Roman"/>
          <w:bCs/>
        </w:rPr>
        <w:t xml:space="preserve">Write the answers in a paragraph form unless stated otherwise. </w:t>
      </w:r>
    </w:p>
    <w:p w14:paraId="0F77BC67" w14:textId="77777777" w:rsidR="00FE6A83" w:rsidRPr="000E19A7" w:rsidRDefault="00FE6A83" w:rsidP="00FE6A83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</w:rPr>
      </w:pPr>
      <w:r w:rsidRPr="000E19A7">
        <w:rPr>
          <w:rFonts w:ascii="Times New Roman" w:hAnsi="Times New Roman" w:cs="Times New Roman"/>
          <w:bCs/>
        </w:rPr>
        <w:t xml:space="preserve">Marks allocated to each question are shown at the end of the question. </w:t>
      </w:r>
    </w:p>
    <w:p w14:paraId="7F8373FC" w14:textId="77777777" w:rsidR="00FE6A83" w:rsidRPr="000E19A7" w:rsidRDefault="00FE6A83" w:rsidP="00FE6A83">
      <w:pPr>
        <w:numPr>
          <w:ilvl w:val="0"/>
          <w:numId w:val="3"/>
        </w:numPr>
        <w:spacing w:line="480" w:lineRule="auto"/>
        <w:contextualSpacing/>
        <w:rPr>
          <w:rFonts w:ascii="Times New Roman" w:eastAsia="Arial" w:hAnsi="Times New Roman" w:cs="Times New Roman"/>
        </w:rPr>
      </w:pPr>
      <w:r w:rsidRPr="000E19A7">
        <w:rPr>
          <w:rFonts w:ascii="Times New Roman" w:eastAsia="Arial" w:hAnsi="Times New Roman" w:cs="Times New Roman"/>
        </w:rPr>
        <w:t>All rough work must be done on the answer booklet and crossed through!</w:t>
      </w:r>
    </w:p>
    <w:p w14:paraId="71059011" w14:textId="77777777" w:rsidR="00FE6A83" w:rsidRPr="000E19A7" w:rsidRDefault="00FE6A83" w:rsidP="00FE6A83">
      <w:pPr>
        <w:numPr>
          <w:ilvl w:val="0"/>
          <w:numId w:val="3"/>
        </w:numPr>
        <w:spacing w:line="480" w:lineRule="auto"/>
        <w:contextualSpacing/>
        <w:rPr>
          <w:rFonts w:ascii="Times New Roman" w:eastAsia="Arial" w:hAnsi="Times New Roman" w:cs="Times New Roman"/>
        </w:rPr>
      </w:pPr>
      <w:r w:rsidRPr="000E19A7">
        <w:rPr>
          <w:rFonts w:ascii="Times New Roman" w:eastAsia="Arial" w:hAnsi="Times New Roman" w:cs="Times New Roman"/>
        </w:rPr>
        <w:t>Use supplementary pages only when you have exhausted those in this book.</w:t>
      </w:r>
    </w:p>
    <w:p w14:paraId="7D74D063" w14:textId="77777777" w:rsidR="00FE6A83" w:rsidRPr="00C356A9" w:rsidRDefault="00FE6A83" w:rsidP="00FE6A83">
      <w:pPr>
        <w:numPr>
          <w:ilvl w:val="0"/>
          <w:numId w:val="3"/>
        </w:numPr>
        <w:spacing w:line="480" w:lineRule="auto"/>
        <w:contextualSpacing/>
        <w:rPr>
          <w:rFonts w:ascii="Times New Roman" w:eastAsia="Arial" w:hAnsi="Times New Roman" w:cs="Times New Roman"/>
        </w:rPr>
      </w:pPr>
      <w:r w:rsidRPr="000E19A7">
        <w:rPr>
          <w:rFonts w:ascii="Times New Roman" w:eastAsia="Arial" w:hAnsi="Times New Roman" w:cs="Times New Roman"/>
        </w:rPr>
        <w:t>Fasten the supplementary pages to the inside back cover of this booklet.</w:t>
      </w:r>
      <w:r w:rsidRPr="000E19A7">
        <w:rPr>
          <w:rFonts w:ascii="Times New Roman" w:eastAsia="Calibri" w:hAnsi="Times New Roman" w:cs="Times New Roman"/>
          <w:bCs/>
        </w:rPr>
        <w:t xml:space="preserve"> </w:t>
      </w:r>
    </w:p>
    <w:p w14:paraId="056B5BAE" w14:textId="77777777" w:rsidR="00FE6A83" w:rsidRDefault="00FE6A83" w:rsidP="00FE6A83">
      <w:pPr>
        <w:ind w:firstLine="270"/>
        <w:rPr>
          <w:rFonts w:ascii="Times New Roman" w:hAnsi="Times New Roman" w:cs="Times New Roman"/>
          <w:b/>
        </w:rPr>
      </w:pPr>
    </w:p>
    <w:p w14:paraId="78AA9F6D" w14:textId="77777777" w:rsidR="00FE6A83" w:rsidRPr="00745B86" w:rsidRDefault="00FE6A83" w:rsidP="00FE6A83">
      <w:pPr>
        <w:rPr>
          <w:rFonts w:ascii="Times New Roman" w:hAnsi="Times New Roman" w:cs="Times New Roman"/>
          <w:b/>
          <w:bCs/>
        </w:rPr>
      </w:pPr>
    </w:p>
    <w:p w14:paraId="6CAF9AE5" w14:textId="77777777" w:rsidR="00FE6A83" w:rsidRDefault="00FE6A83" w:rsidP="006324BC">
      <w:pPr>
        <w:jc w:val="both"/>
        <w:rPr>
          <w:rFonts w:ascii="Times New Roman" w:hAnsi="Times New Roman" w:cs="Times New Roman"/>
          <w:b/>
          <w:bCs/>
        </w:rPr>
      </w:pPr>
    </w:p>
    <w:p w14:paraId="2BCCDEF7" w14:textId="77777777" w:rsidR="006324BC" w:rsidRPr="00745B86" w:rsidRDefault="006324BC" w:rsidP="006324BC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COMPULSORY</w:t>
      </w:r>
      <w:r w:rsidRPr="00745B86">
        <w:rPr>
          <w:rFonts w:ascii="Times New Roman" w:hAnsi="Times New Roman" w:cs="Times New Roman"/>
          <w:b/>
          <w:bCs/>
        </w:rPr>
        <w:t xml:space="preserve"> QUESTION ONE 30MARKS</w:t>
      </w:r>
    </w:p>
    <w:p w14:paraId="6D927661" w14:textId="599F9A12" w:rsidR="006324BC" w:rsidRPr="00745B86" w:rsidRDefault="006324BC" w:rsidP="006324B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745B86">
        <w:rPr>
          <w:rFonts w:ascii="Times New Roman" w:hAnsi="Times New Roman" w:cs="Times New Roman"/>
        </w:rPr>
        <w:t>Identify and discuss major critiques of the liberal peacebuilding process.</w:t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E6A83">
        <w:rPr>
          <w:rFonts w:ascii="Times New Roman" w:hAnsi="Times New Roman" w:cs="Times New Roman"/>
          <w:b/>
        </w:rPr>
        <w:tab/>
      </w:r>
      <w:r w:rsidR="00FE6A83">
        <w:rPr>
          <w:rFonts w:ascii="Times New Roman" w:hAnsi="Times New Roman" w:cs="Times New Roman"/>
          <w:b/>
        </w:rPr>
        <w:tab/>
      </w:r>
      <w:r w:rsidRPr="00FE6A83">
        <w:rPr>
          <w:rFonts w:ascii="Times New Roman" w:hAnsi="Times New Roman" w:cs="Times New Roman"/>
          <w:b/>
        </w:rPr>
        <w:t>(12</w:t>
      </w:r>
      <w:r w:rsidR="00FE6A83">
        <w:rPr>
          <w:rFonts w:ascii="Times New Roman" w:hAnsi="Times New Roman" w:cs="Times New Roman"/>
          <w:b/>
        </w:rPr>
        <w:t xml:space="preserve"> </w:t>
      </w:r>
      <w:r w:rsidRPr="00FE6A83">
        <w:rPr>
          <w:rFonts w:ascii="Times New Roman" w:hAnsi="Times New Roman" w:cs="Times New Roman"/>
          <w:b/>
        </w:rPr>
        <w:t>marks)</w:t>
      </w:r>
    </w:p>
    <w:p w14:paraId="26D46079" w14:textId="5AE680B3" w:rsidR="006324BC" w:rsidRPr="00745B86" w:rsidRDefault="006324BC" w:rsidP="006324B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745B86">
        <w:rPr>
          <w:rFonts w:ascii="Times New Roman" w:hAnsi="Times New Roman" w:cs="Times New Roman"/>
        </w:rPr>
        <w:t>Describe 5 key characteristics of a post conflict society</w:t>
      </w:r>
      <w:r w:rsidRPr="00FE6A83">
        <w:rPr>
          <w:rFonts w:ascii="Times New Roman" w:hAnsi="Times New Roman" w:cs="Times New Roman"/>
          <w:b/>
        </w:rPr>
        <w:t xml:space="preserve">. </w:t>
      </w:r>
      <w:r w:rsidR="00FE6A83">
        <w:rPr>
          <w:rFonts w:ascii="Times New Roman" w:hAnsi="Times New Roman" w:cs="Times New Roman"/>
          <w:b/>
        </w:rPr>
        <w:tab/>
      </w:r>
      <w:r w:rsidRPr="00FE6A83">
        <w:rPr>
          <w:rFonts w:ascii="Times New Roman" w:hAnsi="Times New Roman" w:cs="Times New Roman"/>
          <w:b/>
        </w:rPr>
        <w:t>(10</w:t>
      </w:r>
      <w:r w:rsidR="00FE6A83" w:rsidRPr="00FE6A83">
        <w:rPr>
          <w:rFonts w:ascii="Times New Roman" w:hAnsi="Times New Roman" w:cs="Times New Roman"/>
          <w:b/>
        </w:rPr>
        <w:t xml:space="preserve"> </w:t>
      </w:r>
      <w:r w:rsidRPr="00FE6A83">
        <w:rPr>
          <w:rFonts w:ascii="Times New Roman" w:hAnsi="Times New Roman" w:cs="Times New Roman"/>
          <w:b/>
        </w:rPr>
        <w:t>marks)</w:t>
      </w:r>
    </w:p>
    <w:p w14:paraId="3C85D7E6" w14:textId="6A0136A4" w:rsidR="006324BC" w:rsidRPr="00745B86" w:rsidRDefault="006324BC" w:rsidP="006324B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745B86">
        <w:rPr>
          <w:rFonts w:ascii="Times New Roman" w:hAnsi="Times New Roman" w:cs="Times New Roman"/>
        </w:rPr>
        <w:t xml:space="preserve">Evaluate the relevance of Johan Galtung’s concept of structural violence in understanding contemporary conflicts.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 xml:space="preserve">   </w:t>
      </w:r>
      <w:r w:rsidR="00FE6A83" w:rsidRPr="00FE6A83">
        <w:rPr>
          <w:rFonts w:ascii="Times New Roman" w:hAnsi="Times New Roman" w:cs="Times New Roman"/>
          <w:b/>
        </w:rPr>
        <w:tab/>
      </w:r>
      <w:r w:rsidRPr="00FE6A83">
        <w:rPr>
          <w:rFonts w:ascii="Times New Roman" w:hAnsi="Times New Roman" w:cs="Times New Roman"/>
          <w:b/>
        </w:rPr>
        <w:t>(8</w:t>
      </w:r>
      <w:r w:rsidR="00FE6A83" w:rsidRPr="00FE6A83">
        <w:rPr>
          <w:rFonts w:ascii="Times New Roman" w:hAnsi="Times New Roman" w:cs="Times New Roman"/>
          <w:b/>
        </w:rPr>
        <w:t xml:space="preserve"> </w:t>
      </w:r>
      <w:r w:rsidRPr="00FE6A83">
        <w:rPr>
          <w:rFonts w:ascii="Times New Roman" w:hAnsi="Times New Roman" w:cs="Times New Roman"/>
          <w:b/>
        </w:rPr>
        <w:t>marks)</w:t>
      </w:r>
    </w:p>
    <w:p w14:paraId="75B87981" w14:textId="77777777" w:rsidR="006324BC" w:rsidRDefault="006324BC" w:rsidP="006324BC">
      <w:pPr>
        <w:rPr>
          <w:rFonts w:ascii="Times New Roman" w:hAnsi="Times New Roman" w:cs="Times New Roman"/>
          <w:b/>
          <w:bCs/>
          <w:u w:val="single"/>
        </w:rPr>
      </w:pPr>
    </w:p>
    <w:p w14:paraId="26259C1E" w14:textId="77777777" w:rsidR="006324BC" w:rsidRPr="00FE6A83" w:rsidRDefault="006324BC" w:rsidP="00FE6A83">
      <w:pPr>
        <w:jc w:val="center"/>
        <w:rPr>
          <w:rFonts w:ascii="Times New Roman" w:hAnsi="Times New Roman" w:cs="Times New Roman"/>
          <w:b/>
          <w:bCs/>
        </w:rPr>
      </w:pPr>
      <w:r w:rsidRPr="00FE6A83">
        <w:rPr>
          <w:rFonts w:ascii="Times New Roman" w:hAnsi="Times New Roman" w:cs="Times New Roman"/>
          <w:b/>
          <w:bCs/>
        </w:rPr>
        <w:t>SECTION B   ANSWER ANY TWO QUESTIONS</w:t>
      </w:r>
    </w:p>
    <w:p w14:paraId="4B9A31C8" w14:textId="77777777" w:rsidR="00FE6A83" w:rsidRDefault="00FE6A83" w:rsidP="006324BC">
      <w:pPr>
        <w:rPr>
          <w:rFonts w:ascii="Times New Roman" w:hAnsi="Times New Roman" w:cs="Times New Roman"/>
          <w:b/>
          <w:bCs/>
        </w:rPr>
      </w:pPr>
    </w:p>
    <w:p w14:paraId="0BE2F4EE" w14:textId="77777777" w:rsidR="006324BC" w:rsidRPr="00990B00" w:rsidRDefault="006324BC" w:rsidP="006324BC">
      <w:pPr>
        <w:rPr>
          <w:rFonts w:ascii="Times New Roman" w:hAnsi="Times New Roman" w:cs="Times New Roman"/>
          <w:b/>
          <w:bCs/>
        </w:rPr>
      </w:pPr>
      <w:r w:rsidRPr="00990B00">
        <w:rPr>
          <w:rFonts w:ascii="Times New Roman" w:hAnsi="Times New Roman" w:cs="Times New Roman"/>
          <w:b/>
          <w:bCs/>
        </w:rPr>
        <w:t xml:space="preserve">QUESTION TWO </w:t>
      </w:r>
    </w:p>
    <w:p w14:paraId="1CDB139F" w14:textId="22A4237D" w:rsidR="006324BC" w:rsidRPr="00745B86" w:rsidRDefault="006324BC" w:rsidP="006324BC">
      <w:pPr>
        <w:rPr>
          <w:rFonts w:ascii="Times New Roman" w:hAnsi="Times New Roman" w:cs="Times New Roman"/>
        </w:rPr>
      </w:pPr>
      <w:r w:rsidRPr="00745B86">
        <w:rPr>
          <w:rFonts w:ascii="Times New Roman" w:hAnsi="Times New Roman" w:cs="Times New Roman"/>
        </w:rPr>
        <w:t xml:space="preserve">Analyze the impact of gender-sensitive policies on the peacebuilding efforts in a post-conflict society.                                                     </w:t>
      </w:r>
      <w:r w:rsidRPr="00745B86">
        <w:rPr>
          <w:rFonts w:ascii="Times New Roman" w:hAnsi="Times New Roman" w:cs="Times New Roman"/>
        </w:rPr>
        <w:tab/>
      </w:r>
      <w:r w:rsidRPr="00FE6A83">
        <w:rPr>
          <w:rFonts w:ascii="Times New Roman" w:hAnsi="Times New Roman" w:cs="Times New Roman"/>
          <w:b/>
        </w:rPr>
        <w:t xml:space="preserve">                                              </w:t>
      </w:r>
      <w:r w:rsidR="00FE6A83" w:rsidRPr="00FE6A83">
        <w:rPr>
          <w:rFonts w:ascii="Times New Roman" w:hAnsi="Times New Roman" w:cs="Times New Roman"/>
          <w:b/>
        </w:rPr>
        <w:t>(</w:t>
      </w:r>
      <w:r w:rsidRPr="00FE6A83">
        <w:rPr>
          <w:rFonts w:ascii="Times New Roman" w:hAnsi="Times New Roman" w:cs="Times New Roman"/>
          <w:b/>
        </w:rPr>
        <w:t>20</w:t>
      </w:r>
      <w:r w:rsidR="00FE6A83" w:rsidRPr="00FE6A83">
        <w:rPr>
          <w:rFonts w:ascii="Times New Roman" w:hAnsi="Times New Roman" w:cs="Times New Roman"/>
          <w:b/>
        </w:rPr>
        <w:t xml:space="preserve"> </w:t>
      </w:r>
      <w:r w:rsidRPr="00FE6A83">
        <w:rPr>
          <w:rFonts w:ascii="Times New Roman" w:hAnsi="Times New Roman" w:cs="Times New Roman"/>
          <w:b/>
        </w:rPr>
        <w:t>marks</w:t>
      </w:r>
      <w:r w:rsidR="00FE6A83" w:rsidRPr="00FE6A83">
        <w:rPr>
          <w:rFonts w:ascii="Times New Roman" w:hAnsi="Times New Roman" w:cs="Times New Roman"/>
          <w:b/>
        </w:rPr>
        <w:t>)</w:t>
      </w:r>
    </w:p>
    <w:p w14:paraId="40414ADA" w14:textId="77777777" w:rsidR="00FE6A83" w:rsidRDefault="00FE6A83" w:rsidP="006324BC">
      <w:pPr>
        <w:rPr>
          <w:rFonts w:ascii="Times New Roman" w:hAnsi="Times New Roman" w:cs="Times New Roman"/>
          <w:b/>
          <w:bCs/>
        </w:rPr>
      </w:pPr>
    </w:p>
    <w:p w14:paraId="1B8C8757" w14:textId="2EEC7495" w:rsidR="006324BC" w:rsidRPr="00990B00" w:rsidRDefault="006324BC" w:rsidP="006324BC">
      <w:pPr>
        <w:rPr>
          <w:rFonts w:ascii="Times New Roman" w:hAnsi="Times New Roman" w:cs="Times New Roman"/>
          <w:b/>
          <w:bCs/>
        </w:rPr>
      </w:pPr>
      <w:r w:rsidRPr="00990B00">
        <w:rPr>
          <w:rFonts w:ascii="Times New Roman" w:hAnsi="Times New Roman" w:cs="Times New Roman"/>
          <w:b/>
          <w:bCs/>
        </w:rPr>
        <w:t>QUESTION THREE</w:t>
      </w:r>
    </w:p>
    <w:p w14:paraId="7930E081" w14:textId="71074A99" w:rsidR="006324BC" w:rsidRPr="00745B86" w:rsidRDefault="006324BC" w:rsidP="006324BC">
      <w:pPr>
        <w:rPr>
          <w:rFonts w:ascii="Times New Roman" w:hAnsi="Times New Roman" w:cs="Times New Roman"/>
        </w:rPr>
      </w:pPr>
      <w:r w:rsidRPr="00745B86">
        <w:rPr>
          <w:rFonts w:ascii="Times New Roman" w:hAnsi="Times New Roman" w:cs="Times New Roman"/>
        </w:rPr>
        <w:t>Evaluate how lessons from past post-conflict societies can inform future peacebuilding initiatives in the 21</w:t>
      </w:r>
      <w:r w:rsidRPr="00745B86">
        <w:rPr>
          <w:rFonts w:ascii="Times New Roman" w:hAnsi="Times New Roman" w:cs="Times New Roman"/>
          <w:vertAlign w:val="superscript"/>
        </w:rPr>
        <w:t>st</w:t>
      </w:r>
      <w:r w:rsidRPr="00745B86">
        <w:rPr>
          <w:rFonts w:ascii="Times New Roman" w:hAnsi="Times New Roman" w:cs="Times New Roman"/>
        </w:rPr>
        <w:t xml:space="preserve"> century.</w:t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Pr="00745B86">
        <w:rPr>
          <w:rFonts w:ascii="Times New Roman" w:hAnsi="Times New Roman" w:cs="Times New Roman"/>
        </w:rPr>
        <w:tab/>
      </w:r>
      <w:r w:rsidR="00FE6A83" w:rsidRPr="00FE6A83">
        <w:rPr>
          <w:rFonts w:ascii="Times New Roman" w:hAnsi="Times New Roman" w:cs="Times New Roman"/>
          <w:b/>
        </w:rPr>
        <w:t>(</w:t>
      </w:r>
      <w:r w:rsidRPr="00FE6A83">
        <w:rPr>
          <w:rFonts w:ascii="Times New Roman" w:hAnsi="Times New Roman" w:cs="Times New Roman"/>
          <w:b/>
        </w:rPr>
        <w:t>20</w:t>
      </w:r>
      <w:r w:rsidR="00FE6A83" w:rsidRPr="00FE6A83">
        <w:rPr>
          <w:rFonts w:ascii="Times New Roman" w:hAnsi="Times New Roman" w:cs="Times New Roman"/>
          <w:b/>
        </w:rPr>
        <w:t xml:space="preserve"> </w:t>
      </w:r>
      <w:r w:rsidRPr="00FE6A83">
        <w:rPr>
          <w:rFonts w:ascii="Times New Roman" w:hAnsi="Times New Roman" w:cs="Times New Roman"/>
          <w:b/>
        </w:rPr>
        <w:t>marks</w:t>
      </w:r>
      <w:r w:rsidR="00FE6A83" w:rsidRPr="00FE6A83">
        <w:rPr>
          <w:rFonts w:ascii="Times New Roman" w:hAnsi="Times New Roman" w:cs="Times New Roman"/>
          <w:b/>
        </w:rPr>
        <w:t>)</w:t>
      </w:r>
    </w:p>
    <w:p w14:paraId="23E1550E" w14:textId="77777777" w:rsidR="00FE6A83" w:rsidRDefault="00FE6A83" w:rsidP="006324BC">
      <w:pPr>
        <w:rPr>
          <w:rFonts w:ascii="Times New Roman" w:hAnsi="Times New Roman" w:cs="Times New Roman"/>
          <w:b/>
          <w:bCs/>
        </w:rPr>
      </w:pPr>
    </w:p>
    <w:p w14:paraId="6321B524" w14:textId="77777777" w:rsidR="006324BC" w:rsidRPr="00990B00" w:rsidRDefault="006324BC" w:rsidP="006324BC">
      <w:pPr>
        <w:rPr>
          <w:rFonts w:ascii="Times New Roman" w:hAnsi="Times New Roman" w:cs="Times New Roman"/>
          <w:b/>
          <w:bCs/>
        </w:rPr>
      </w:pPr>
      <w:r w:rsidRPr="00990B00">
        <w:rPr>
          <w:rFonts w:ascii="Times New Roman" w:hAnsi="Times New Roman" w:cs="Times New Roman"/>
          <w:b/>
          <w:bCs/>
        </w:rPr>
        <w:t>QUESTION FOUR</w:t>
      </w:r>
    </w:p>
    <w:p w14:paraId="1F2EFEB8" w14:textId="66BE0ECF" w:rsidR="006324BC" w:rsidRPr="00745B86" w:rsidRDefault="006324BC" w:rsidP="006324BC">
      <w:pPr>
        <w:rPr>
          <w:rFonts w:ascii="Times New Roman" w:hAnsi="Times New Roman" w:cs="Times New Roman"/>
        </w:rPr>
      </w:pPr>
      <w:r w:rsidRPr="00745B86">
        <w:rPr>
          <w:rFonts w:ascii="Times New Roman" w:hAnsi="Times New Roman" w:cs="Times New Roman"/>
        </w:rPr>
        <w:t xml:space="preserve">Discuss </w:t>
      </w:r>
      <w:r>
        <w:rPr>
          <w:rFonts w:ascii="Times New Roman" w:hAnsi="Times New Roman" w:cs="Times New Roman"/>
        </w:rPr>
        <w:t>ten</w:t>
      </w:r>
      <w:r w:rsidRPr="00745B86">
        <w:rPr>
          <w:rFonts w:ascii="Times New Roman" w:hAnsi="Times New Roman" w:cs="Times New Roman"/>
        </w:rPr>
        <w:t xml:space="preserve"> impact</w:t>
      </w:r>
      <w:r>
        <w:rPr>
          <w:rFonts w:ascii="Times New Roman" w:hAnsi="Times New Roman" w:cs="Times New Roman"/>
        </w:rPr>
        <w:t>s</w:t>
      </w:r>
      <w:r w:rsidRPr="00745B86">
        <w:rPr>
          <w:rFonts w:ascii="Times New Roman" w:hAnsi="Times New Roman" w:cs="Times New Roman"/>
        </w:rPr>
        <w:t xml:space="preserve"> of media on public perception and reconciliation efforts in a specific post-conflict society.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E6A83" w:rsidRPr="00FE6A83">
        <w:rPr>
          <w:rFonts w:ascii="Times New Roman" w:hAnsi="Times New Roman" w:cs="Times New Roman"/>
          <w:b/>
        </w:rPr>
        <w:t>(</w:t>
      </w:r>
      <w:r w:rsidRPr="00FE6A83">
        <w:rPr>
          <w:rFonts w:ascii="Times New Roman" w:hAnsi="Times New Roman" w:cs="Times New Roman"/>
          <w:b/>
        </w:rPr>
        <w:t>20</w:t>
      </w:r>
      <w:r w:rsidR="00FE6A83" w:rsidRPr="00FE6A83">
        <w:rPr>
          <w:rFonts w:ascii="Times New Roman" w:hAnsi="Times New Roman" w:cs="Times New Roman"/>
          <w:b/>
        </w:rPr>
        <w:t xml:space="preserve"> marks)</w:t>
      </w:r>
    </w:p>
    <w:p w14:paraId="1688B4FC" w14:textId="77777777" w:rsidR="00FE6A83" w:rsidRDefault="00FE6A83" w:rsidP="006324BC">
      <w:pPr>
        <w:rPr>
          <w:rFonts w:ascii="Times New Roman" w:hAnsi="Times New Roman" w:cs="Times New Roman"/>
          <w:b/>
          <w:bCs/>
        </w:rPr>
      </w:pPr>
    </w:p>
    <w:p w14:paraId="68EEAE1C" w14:textId="77777777" w:rsidR="006324BC" w:rsidRPr="00990B00" w:rsidRDefault="006324BC" w:rsidP="006324BC">
      <w:pPr>
        <w:rPr>
          <w:rFonts w:ascii="Times New Roman" w:hAnsi="Times New Roman" w:cs="Times New Roman"/>
          <w:b/>
          <w:bCs/>
        </w:rPr>
      </w:pPr>
      <w:r w:rsidRPr="00990B00">
        <w:rPr>
          <w:rFonts w:ascii="Times New Roman" w:hAnsi="Times New Roman" w:cs="Times New Roman"/>
          <w:b/>
          <w:bCs/>
        </w:rPr>
        <w:t>QUESTION FIVE</w:t>
      </w:r>
    </w:p>
    <w:p w14:paraId="279A5D23" w14:textId="244B029A" w:rsidR="006324BC" w:rsidRDefault="006324BC" w:rsidP="006324BC">
      <w:pPr>
        <w:rPr>
          <w:rFonts w:ascii="Times New Roman" w:hAnsi="Times New Roman" w:cs="Times New Roman"/>
        </w:rPr>
      </w:pPr>
      <w:r w:rsidRPr="00745B86">
        <w:rPr>
          <w:rFonts w:ascii="Times New Roman" w:hAnsi="Times New Roman" w:cs="Times New Roman"/>
        </w:rPr>
        <w:t>Examine t</w:t>
      </w:r>
      <w:r>
        <w:rPr>
          <w:rFonts w:ascii="Times New Roman" w:hAnsi="Times New Roman" w:cs="Times New Roman"/>
        </w:rPr>
        <w:t>en</w:t>
      </w:r>
      <w:r w:rsidRPr="00745B86">
        <w:rPr>
          <w:rFonts w:ascii="Times New Roman" w:hAnsi="Times New Roman" w:cs="Times New Roman"/>
        </w:rPr>
        <w:t xml:space="preserve"> role</w:t>
      </w:r>
      <w:r>
        <w:rPr>
          <w:rFonts w:ascii="Times New Roman" w:hAnsi="Times New Roman" w:cs="Times New Roman"/>
        </w:rPr>
        <w:t>s</w:t>
      </w:r>
      <w:r w:rsidRPr="00745B86">
        <w:rPr>
          <w:rFonts w:ascii="Times New Roman" w:hAnsi="Times New Roman" w:cs="Times New Roman"/>
        </w:rPr>
        <w:t xml:space="preserve"> of institutional reforms in promoting long-term peace and stability in post-conflict societies.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E6A83">
        <w:rPr>
          <w:rFonts w:ascii="Times New Roman" w:hAnsi="Times New Roman" w:cs="Times New Roman"/>
          <w:b/>
        </w:rPr>
        <w:tab/>
      </w:r>
      <w:r w:rsidR="00FE6A83" w:rsidRPr="00FE6A83">
        <w:rPr>
          <w:rFonts w:ascii="Times New Roman" w:hAnsi="Times New Roman" w:cs="Times New Roman"/>
          <w:b/>
        </w:rPr>
        <w:t>(</w:t>
      </w:r>
      <w:r w:rsidRPr="00FE6A83">
        <w:rPr>
          <w:rFonts w:ascii="Times New Roman" w:hAnsi="Times New Roman" w:cs="Times New Roman"/>
          <w:b/>
        </w:rPr>
        <w:t>20</w:t>
      </w:r>
      <w:r w:rsidR="00FE6A83" w:rsidRPr="00FE6A83">
        <w:rPr>
          <w:rFonts w:ascii="Times New Roman" w:hAnsi="Times New Roman" w:cs="Times New Roman"/>
          <w:b/>
        </w:rPr>
        <w:t xml:space="preserve"> </w:t>
      </w:r>
      <w:r w:rsidRPr="00FE6A83">
        <w:rPr>
          <w:rFonts w:ascii="Times New Roman" w:hAnsi="Times New Roman" w:cs="Times New Roman"/>
          <w:b/>
        </w:rPr>
        <w:t>marks</w:t>
      </w:r>
      <w:r w:rsidR="00FE6A83" w:rsidRPr="00FE6A83">
        <w:rPr>
          <w:rFonts w:ascii="Times New Roman" w:hAnsi="Times New Roman" w:cs="Times New Roman"/>
          <w:b/>
        </w:rPr>
        <w:t>)</w:t>
      </w:r>
    </w:p>
    <w:p w14:paraId="67F3CFF2" w14:textId="77777777" w:rsidR="000F6A73" w:rsidRPr="006324BC" w:rsidRDefault="000F6A73" w:rsidP="006324BC"/>
    <w:sectPr w:rsidR="000F6A73" w:rsidRPr="006324BC" w:rsidSect="00FE6A83">
      <w:footerReference w:type="default" r:id="rId8"/>
      <w:pgSz w:w="11906" w:h="16838"/>
      <w:pgMar w:top="63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43CE91" w14:textId="77777777" w:rsidR="00705DDD" w:rsidRDefault="00705DDD" w:rsidP="00FE6A83">
      <w:pPr>
        <w:spacing w:after="0" w:line="240" w:lineRule="auto"/>
      </w:pPr>
      <w:r>
        <w:separator/>
      </w:r>
    </w:p>
  </w:endnote>
  <w:endnote w:type="continuationSeparator" w:id="0">
    <w:p w14:paraId="2D437AEC" w14:textId="77777777" w:rsidR="00705DDD" w:rsidRDefault="00705DDD" w:rsidP="00FE6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85710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D080FE8" w14:textId="2B5B4DE5" w:rsidR="00FE6A83" w:rsidRDefault="00FE6A8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C30AA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C30AA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5D412FA7" w14:textId="77777777" w:rsidR="00FE6A83" w:rsidRDefault="00FE6A8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49D8F4" w14:textId="77777777" w:rsidR="00705DDD" w:rsidRDefault="00705DDD" w:rsidP="00FE6A83">
      <w:pPr>
        <w:spacing w:after="0" w:line="240" w:lineRule="auto"/>
      </w:pPr>
      <w:r>
        <w:separator/>
      </w:r>
    </w:p>
  </w:footnote>
  <w:footnote w:type="continuationSeparator" w:id="0">
    <w:p w14:paraId="694A257A" w14:textId="77777777" w:rsidR="00705DDD" w:rsidRDefault="00705DDD" w:rsidP="00FE6A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6F0F56"/>
    <w:multiLevelType w:val="hybridMultilevel"/>
    <w:tmpl w:val="99780F9C"/>
    <w:lvl w:ilvl="0" w:tplc="855CBD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24BC"/>
    <w:rsid w:val="000F6A73"/>
    <w:rsid w:val="003A6578"/>
    <w:rsid w:val="0048529E"/>
    <w:rsid w:val="006324BC"/>
    <w:rsid w:val="00705DDD"/>
    <w:rsid w:val="00B355C7"/>
    <w:rsid w:val="00C30AAF"/>
    <w:rsid w:val="00CB729F"/>
    <w:rsid w:val="00FE6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3F3B9"/>
  <w15:chartTrackingRefBased/>
  <w15:docId w15:val="{0A202B3E-7E67-0845-91C2-A14F0A326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24BC"/>
    <w:pPr>
      <w:spacing w:after="160" w:line="259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324B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E6A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6A83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E6A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6A83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348</Words>
  <Characters>1985</Characters>
  <Application>Microsoft Office Word</Application>
  <DocSecurity>0</DocSecurity>
  <Lines>16</Lines>
  <Paragraphs>4</Paragraphs>
  <ScaleCrop>false</ScaleCrop>
  <Company/>
  <LinksUpToDate>false</LinksUpToDate>
  <CharactersWithSpaces>2329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Library</cp:lastModifiedBy>
  <cp:revision>4</cp:revision>
  <dcterms:created xsi:type="dcterms:W3CDTF">2024-08-12T08:28:00Z</dcterms:created>
  <dcterms:modified xsi:type="dcterms:W3CDTF">2024-10-09T11:29:00Z</dcterms:modified>
</cp:coreProperties>
</file>