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5E9C3A" w14:textId="77777777" w:rsidR="000C7C98" w:rsidRPr="007121F4" w:rsidRDefault="000C7C98" w:rsidP="000C7C9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93776" wp14:editId="6FF1937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9C369C" w14:textId="77777777" w:rsidR="000C7C98" w:rsidRPr="007121F4" w:rsidRDefault="000C7C98" w:rsidP="000C7C9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8E7DAD5" w14:textId="77777777" w:rsidR="000C7C98" w:rsidRPr="007121F4" w:rsidRDefault="000C7C98" w:rsidP="000C7C9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21C30741" w14:textId="77777777" w:rsidR="000C7C98" w:rsidRPr="007121F4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1FA1557" w14:textId="77777777" w:rsidR="000C7C98" w:rsidRPr="007121F4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2024 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02118473" w14:textId="77777777" w:rsidR="000C7C98" w:rsidRPr="007121F4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512DB15" w14:textId="77777777" w:rsidR="000C7C98" w:rsidRDefault="000C7C98" w:rsidP="000C7C9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14:paraId="6F6BB462" w14:textId="77777777" w:rsidR="000C7C98" w:rsidRDefault="000C7C98" w:rsidP="000C7C9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 w:rsidRPr="00E714A0">
        <w:rPr>
          <w:rFonts w:ascii="Times New Roman" w:eastAsia="Calibri" w:hAnsi="Times New Roman" w:cs="Times New Roman"/>
          <w:b/>
          <w:sz w:val="24"/>
          <w:szCs w:val="24"/>
        </w:rPr>
        <w:t>RIR 007: Principles of Corporate Conflict Resolution and Management</w:t>
      </w:r>
    </w:p>
    <w:bookmarkEnd w:id="0"/>
    <w:p w14:paraId="11F3F8D5" w14:textId="77777777" w:rsidR="000C7C98" w:rsidRPr="004B666D" w:rsidRDefault="000C7C98" w:rsidP="000C7C9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December 2024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579DC624" w14:textId="77777777" w:rsidR="000C7C98" w:rsidRPr="004B666D" w:rsidRDefault="000C7C98" w:rsidP="000C7C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5AC726D9" w14:textId="77777777" w:rsidR="000C7C98" w:rsidRPr="004B666D" w:rsidRDefault="000C7C98" w:rsidP="000C7C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252A2F85" w14:textId="77777777" w:rsidR="000C7C98" w:rsidRPr="004B666D" w:rsidRDefault="000C7C98" w:rsidP="000C7C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5E6DCF3E" w14:textId="77777777" w:rsidR="000C7C98" w:rsidRPr="004B666D" w:rsidRDefault="000C7C98" w:rsidP="000C7C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5B453C4" w14:textId="77777777" w:rsidR="000C7C98" w:rsidRPr="004B666D" w:rsidRDefault="000C7C98" w:rsidP="000C7C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61FE62AA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771BF323" w14:textId="77777777" w:rsidR="000C7C98" w:rsidRPr="004B666D" w:rsidRDefault="000C7C98" w:rsidP="000C7C98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064B8EB0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1BADAAEA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70829697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5CD818EA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69409ECC" w14:textId="77777777" w:rsidR="000C7C98" w:rsidRPr="004B666D" w:rsidRDefault="000C7C98" w:rsidP="000C7C9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6F18F77C" w14:textId="77777777" w:rsidR="000C7C98" w:rsidRPr="004B666D" w:rsidRDefault="000C7C98" w:rsidP="000C7C98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2BDB4829" w14:textId="77777777" w:rsidR="000C7C98" w:rsidRPr="004B666D" w:rsidRDefault="000C7C98" w:rsidP="000C7C98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166C06F8" w14:textId="77777777" w:rsidR="000C7C98" w:rsidRPr="004B666D" w:rsidRDefault="000C7C98" w:rsidP="000C7C98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495402CD" w14:textId="77777777" w:rsidR="000C7C98" w:rsidRPr="004B666D" w:rsidRDefault="000C7C98" w:rsidP="000C7C98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36FC60D8" w14:textId="77777777" w:rsidR="000C7C98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B1C074D" w14:textId="77777777" w:rsidR="000C7C98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4D50DDBA" w14:textId="77777777" w:rsidR="000C7C98" w:rsidRPr="004B666D" w:rsidRDefault="000C7C98" w:rsidP="000C7C9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325710B9" w14:textId="77777777" w:rsidR="000C7C98" w:rsidRPr="004B666D" w:rsidRDefault="000C7C98" w:rsidP="000C7C98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1294F1D" w14:textId="77777777" w:rsidR="000C7C98" w:rsidRPr="004B666D" w:rsidRDefault="000C7C98" w:rsidP="000C7C98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38CCF76F" w14:textId="77777777" w:rsidR="000C7C98" w:rsidRPr="004B666D" w:rsidRDefault="000C7C98" w:rsidP="000C7C98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2A3D2662" w14:textId="77777777" w:rsidR="000C7C98" w:rsidRPr="004B666D" w:rsidRDefault="000C7C98" w:rsidP="000C7C98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Conflict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06F634E7" w14:textId="77777777" w:rsidR="000C7C98" w:rsidRPr="004B666D" w:rsidRDefault="00D016EB" w:rsidP="000C7C98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Corporate Governance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0C7C98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0C7C98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2E583758" w14:textId="77777777" w:rsidR="000C7C98" w:rsidRPr="002267F7" w:rsidRDefault="000C7C98" w:rsidP="000C7C98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Conflict Management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094FF201" w14:textId="77777777" w:rsidR="000C7C98" w:rsidRDefault="000C7C98" w:rsidP="000C7C98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Conflict Resolution                                                    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5B03CB55" w14:textId="77777777" w:rsidR="000C7C98" w:rsidRPr="004B666D" w:rsidRDefault="00373FE4" w:rsidP="000C7C98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Violence                                                                       </w:t>
      </w:r>
      <w:r w:rsidR="000C7C98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0C7C98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3B9C53D8" w14:textId="77777777" w:rsidR="000C7C98" w:rsidRDefault="000C7C98" w:rsidP="000C7C98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 three C’s</w:t>
      </w:r>
      <w:r w:rsidRPr="005967E2">
        <w:rPr>
          <w:rFonts w:ascii="Times New Roman" w:hAnsi="Times New Roman" w:cs="Times New Roman"/>
          <w:sz w:val="24"/>
          <w:szCs w:val="24"/>
        </w:rPr>
        <w:t xml:space="preserve"> </w:t>
      </w:r>
      <w:r w:rsidRPr="00F004CC">
        <w:rPr>
          <w:rFonts w:ascii="Times New Roman" w:hAnsi="Times New Roman" w:cs="Times New Roman"/>
          <w:sz w:val="24"/>
          <w:szCs w:val="24"/>
        </w:rPr>
        <w:t>conflict resolution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774968BF" w14:textId="77777777" w:rsidR="000C7C98" w:rsidRPr="000C7C98" w:rsidRDefault="000C7C98" w:rsidP="000C7C98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Conceptualize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conflict using the Conflict Triangle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56445B13" w14:textId="77777777" w:rsidR="000C7C98" w:rsidRPr="002267F7" w:rsidRDefault="000C7C98" w:rsidP="000C7C98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1766D321" w14:textId="77777777" w:rsidR="000C7C98" w:rsidRPr="004B666D" w:rsidRDefault="000C7C98" w:rsidP="000C7C98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BE49B1" w14:textId="77777777" w:rsidR="000C7C98" w:rsidRPr="004B666D" w:rsidRDefault="000C7C98" w:rsidP="000C7C98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451DE7B0" w14:textId="77777777" w:rsidR="000C7C98" w:rsidRDefault="000C7C98" w:rsidP="000C7C98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Giving relevant examples, examine the sources of conflict at work                         </w:t>
      </w:r>
      <w:r w:rsidRPr="000C7C98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274E235B" w14:textId="77777777" w:rsidR="000C7C98" w:rsidRPr="000C7C98" w:rsidRDefault="000C7C98" w:rsidP="000C7C98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BAF1A6B" w14:textId="77777777" w:rsidR="000C7C98" w:rsidRDefault="000C7C98" w:rsidP="000C7C98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07957C33" w14:textId="77777777" w:rsidR="00D016EB" w:rsidRDefault="00D016EB" w:rsidP="00D016EB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Evaluate the following </w:t>
      </w:r>
      <w:r w:rsidRPr="005967E2">
        <w:rPr>
          <w:rFonts w:ascii="Times New Roman" w:hAnsi="Times New Roman" w:cs="Times New Roman"/>
          <w:sz w:val="24"/>
          <w:szCs w:val="24"/>
        </w:rPr>
        <w:t>Conflict Management Styles</w:t>
      </w:r>
      <w:r w:rsidRPr="005967E2">
        <w:rPr>
          <w:rFonts w:ascii="Times New Roman" w:eastAsia="Calibri" w:hAnsi="Times New Roman" w:cs="Times New Roman"/>
          <w:sz w:val="24"/>
          <w:szCs w:val="24"/>
          <w:lang w:val="en-GB"/>
        </w:rPr>
        <w:t>:</w:t>
      </w:r>
      <w:r w:rsidRPr="005967E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                                          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0CCA77CA" w14:textId="77777777" w:rsidR="00D016EB" w:rsidRDefault="00D016EB" w:rsidP="00D016EB">
      <w:pPr>
        <w:pStyle w:val="ListParagraph"/>
        <w:numPr>
          <w:ilvl w:val="0"/>
          <w:numId w:val="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Collaborative</w:t>
      </w:r>
    </w:p>
    <w:p w14:paraId="4E6229E4" w14:textId="77777777" w:rsidR="00D016EB" w:rsidRPr="005967E2" w:rsidRDefault="00D016EB" w:rsidP="00D016EB">
      <w:pPr>
        <w:pStyle w:val="ListParagraph"/>
        <w:numPr>
          <w:ilvl w:val="0"/>
          <w:numId w:val="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5967E2">
        <w:rPr>
          <w:rFonts w:ascii="Times New Roman" w:eastAsia="Calibri" w:hAnsi="Times New Roman" w:cs="Times New Roman"/>
          <w:sz w:val="24"/>
          <w:szCs w:val="24"/>
        </w:rPr>
        <w:t>Compromising</w:t>
      </w:r>
    </w:p>
    <w:p w14:paraId="26EE01CC" w14:textId="77777777" w:rsidR="00D016EB" w:rsidRPr="005967E2" w:rsidRDefault="00D016EB" w:rsidP="00D016EB">
      <w:pPr>
        <w:pStyle w:val="ListParagraph"/>
        <w:numPr>
          <w:ilvl w:val="0"/>
          <w:numId w:val="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>Accommodating</w:t>
      </w:r>
    </w:p>
    <w:p w14:paraId="13C7AD27" w14:textId="77777777" w:rsidR="00D016EB" w:rsidRPr="005967E2" w:rsidRDefault="00D016EB" w:rsidP="00D016EB">
      <w:pPr>
        <w:pStyle w:val="ListParagraph"/>
        <w:numPr>
          <w:ilvl w:val="0"/>
          <w:numId w:val="4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>Competing</w:t>
      </w:r>
    </w:p>
    <w:p w14:paraId="6E4A73ED" w14:textId="77777777" w:rsidR="00D016EB" w:rsidRPr="004B666D" w:rsidRDefault="00D016EB" w:rsidP="00D016EB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394E453B" w14:textId="77777777" w:rsidR="000C7C98" w:rsidRDefault="000C7C98" w:rsidP="000C7C98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0AC2C546" w14:textId="77777777" w:rsidR="00707FFD" w:rsidRDefault="00707FFD" w:rsidP="000C7C98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D16C3ED" w14:textId="77777777" w:rsidR="00707FFD" w:rsidRPr="00C92CB3" w:rsidRDefault="00D016EB" w:rsidP="00707FF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Critically </w:t>
      </w:r>
      <w:r w:rsidR="00707FFD">
        <w:rPr>
          <w:rFonts w:ascii="Times New Roman" w:eastAsia="Calibri" w:hAnsi="Times New Roman" w:cs="Times New Roman"/>
          <w:sz w:val="24"/>
          <w:szCs w:val="24"/>
          <w:lang w:val="en-GB"/>
        </w:rPr>
        <w:t>analyse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implications of conflict to an individual in the work place</w:t>
      </w:r>
      <w:r w:rsidR="00707FF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707FFD"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1D674F77" w14:textId="77777777" w:rsidR="00D016EB" w:rsidRPr="00D016EB" w:rsidRDefault="00707FFD" w:rsidP="000C7C98">
      <w:p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</w:p>
    <w:p w14:paraId="1F603F28" w14:textId="77777777" w:rsidR="00707FFD" w:rsidRDefault="000C7C98" w:rsidP="000C7C98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                                                       </w:t>
      </w:r>
    </w:p>
    <w:p w14:paraId="4A639A7A" w14:textId="77777777" w:rsidR="000C7C98" w:rsidRPr="004B666D" w:rsidRDefault="000C7C98" w:rsidP="000C7C98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FIVE</w:t>
      </w:r>
    </w:p>
    <w:p w14:paraId="6A2A15F5" w14:textId="77777777" w:rsidR="00823134" w:rsidRDefault="00707FFD"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Explain in detail, the workplace conflict resolution process                                           </w:t>
      </w:r>
      <w:r w:rsidRPr="00707FF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sectPr w:rsidR="0082313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455497" w14:textId="77777777" w:rsidR="005B5436" w:rsidRDefault="005B5436">
      <w:pPr>
        <w:spacing w:after="0" w:line="240" w:lineRule="auto"/>
      </w:pPr>
      <w:r>
        <w:separator/>
      </w:r>
    </w:p>
  </w:endnote>
  <w:endnote w:type="continuationSeparator" w:id="0">
    <w:p w14:paraId="1FC2E794" w14:textId="77777777" w:rsidR="005B5436" w:rsidRDefault="005B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8122514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186D4A4" w14:textId="77777777" w:rsidR="00000000" w:rsidRDefault="00707FF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767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767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C98559F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2EACA1" w14:textId="77777777" w:rsidR="005B5436" w:rsidRDefault="005B5436">
      <w:pPr>
        <w:spacing w:after="0" w:line="240" w:lineRule="auto"/>
      </w:pPr>
      <w:r>
        <w:separator/>
      </w:r>
    </w:p>
  </w:footnote>
  <w:footnote w:type="continuationSeparator" w:id="0">
    <w:p w14:paraId="1DAC9606" w14:textId="77777777" w:rsidR="005B5436" w:rsidRDefault="005B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CAE06918"/>
    <w:lvl w:ilvl="0" w:tplc="2402D048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583480">
    <w:abstractNumId w:val="0"/>
  </w:num>
  <w:num w:numId="2" w16cid:durableId="1328557330">
    <w:abstractNumId w:val="1"/>
  </w:num>
  <w:num w:numId="3" w16cid:durableId="1161846504">
    <w:abstractNumId w:val="2"/>
  </w:num>
  <w:num w:numId="4" w16cid:durableId="7164409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C98"/>
    <w:rsid w:val="000C7C98"/>
    <w:rsid w:val="002A7679"/>
    <w:rsid w:val="003132A8"/>
    <w:rsid w:val="00373FE4"/>
    <w:rsid w:val="005B5436"/>
    <w:rsid w:val="00707FFD"/>
    <w:rsid w:val="00823134"/>
    <w:rsid w:val="00D016EB"/>
    <w:rsid w:val="00DD1E1D"/>
    <w:rsid w:val="00E2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6CC44F"/>
  <w15:chartTrackingRefBased/>
  <w15:docId w15:val="{6E094AEC-62E9-4059-A7CA-DB71D14BE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C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C7C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C98"/>
  </w:style>
  <w:style w:type="paragraph" w:styleId="ListParagraph">
    <w:name w:val="List Paragraph"/>
    <w:basedOn w:val="Normal"/>
    <w:uiPriority w:val="34"/>
    <w:qFormat/>
    <w:rsid w:val="000C7C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F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F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Spectre</dc:creator>
  <cp:keywords/>
  <dc:description/>
  <cp:lastModifiedBy>User</cp:lastModifiedBy>
  <cp:revision>2</cp:revision>
  <cp:lastPrinted>2024-10-09T10:17:00Z</cp:lastPrinted>
  <dcterms:created xsi:type="dcterms:W3CDTF">2024-11-27T09:35:00Z</dcterms:created>
  <dcterms:modified xsi:type="dcterms:W3CDTF">2024-11-27T09:35:00Z</dcterms:modified>
</cp:coreProperties>
</file>